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BE01B" w14:textId="77777777" w:rsidR="00493FC4" w:rsidRPr="00F71434" w:rsidRDefault="00493FC4" w:rsidP="007A6687">
      <w:pPr>
        <w:jc w:val="center"/>
        <w:rPr>
          <w:rFonts w:ascii="Times New Roman" w:hAnsi="Times New Roman" w:cs="Times New Roman"/>
          <w:b/>
          <w:lang w:val="hu-HU"/>
        </w:rPr>
      </w:pPr>
    </w:p>
    <w:p w14:paraId="1D41AE4F" w14:textId="77777777" w:rsidR="00F71434" w:rsidRPr="00F71434" w:rsidRDefault="00F71434" w:rsidP="00F71434">
      <w:pPr>
        <w:jc w:val="center"/>
        <w:rPr>
          <w:rFonts w:ascii="Times New Roman" w:hAnsi="Times New Roman" w:cs="Times New Roman"/>
          <w:b/>
          <w:sz w:val="36"/>
          <w:szCs w:val="36"/>
          <w:lang w:val="hu-HU"/>
        </w:rPr>
      </w:pPr>
      <w:r w:rsidRPr="00F71434">
        <w:rPr>
          <w:rFonts w:ascii="Times New Roman" w:hAnsi="Times New Roman" w:cs="Times New Roman"/>
          <w:b/>
          <w:sz w:val="36"/>
          <w:szCs w:val="36"/>
          <w:lang w:val="hu-HU"/>
        </w:rPr>
        <w:t>RESTART: Reziliencia és képzés a kkv-k számára</w:t>
      </w:r>
    </w:p>
    <w:p w14:paraId="6C1C9871" w14:textId="77777777" w:rsidR="000D0607" w:rsidRPr="00F71434" w:rsidRDefault="000D0607" w:rsidP="007A6687">
      <w:pPr>
        <w:jc w:val="center"/>
        <w:rPr>
          <w:rFonts w:ascii="Times New Roman" w:hAnsi="Times New Roman" w:cs="Times New Roman"/>
          <w:b/>
          <w:lang w:val="hu-HU"/>
        </w:rPr>
      </w:pPr>
    </w:p>
    <w:p w14:paraId="2371B155" w14:textId="77777777" w:rsidR="00F71434" w:rsidRPr="00F71434" w:rsidRDefault="00F71434" w:rsidP="00F71434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hu-HU"/>
        </w:rPr>
      </w:pPr>
      <w:r w:rsidRPr="00F71434">
        <w:rPr>
          <w:rFonts w:ascii="Times New Roman" w:hAnsi="Times New Roman" w:cs="Times New Roman"/>
          <w:b/>
          <w:bCs/>
          <w:sz w:val="48"/>
          <w:szCs w:val="48"/>
          <w:lang w:val="hu-HU"/>
        </w:rPr>
        <w:t xml:space="preserve">Esettanulmány </w:t>
      </w:r>
    </w:p>
    <w:p w14:paraId="5BACBD47" w14:textId="77777777" w:rsidR="00F71434" w:rsidRPr="00F71434" w:rsidRDefault="00F71434" w:rsidP="00F71434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F71434">
        <w:rPr>
          <w:rFonts w:ascii="Times New Roman" w:hAnsi="Times New Roman" w:cs="Times New Roman"/>
          <w:b/>
          <w:sz w:val="28"/>
          <w:szCs w:val="28"/>
          <w:lang w:val="hu-HU"/>
        </w:rPr>
        <w:t>(3. Projekteredmény - 3.1. Feladat &amp; 3.2 Feladat)</w:t>
      </w:r>
    </w:p>
    <w:p w14:paraId="7B1AF94A" w14:textId="03CD2197" w:rsidR="00024CD4" w:rsidRPr="00F71434" w:rsidRDefault="00024CD4" w:rsidP="007A6687">
      <w:pPr>
        <w:jc w:val="both"/>
        <w:rPr>
          <w:rFonts w:cstheme="minorHAnsi"/>
          <w:bCs/>
          <w:lang w:val="hu-HU"/>
        </w:rPr>
      </w:pPr>
    </w:p>
    <w:tbl>
      <w:tblPr>
        <w:tblW w:w="90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7"/>
        <w:gridCol w:w="5624"/>
      </w:tblGrid>
      <w:tr w:rsidR="004555FE" w:rsidRPr="00F71434" w14:paraId="66753E1A" w14:textId="3E34DF70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37AC4238" w14:textId="3A5F8ACF" w:rsidR="004555FE" w:rsidRPr="00F71434" w:rsidRDefault="00F71434" w:rsidP="004555FE">
            <w:pPr>
              <w:jc w:val="both"/>
              <w:rPr>
                <w:rFonts w:cstheme="minorHAnsi"/>
                <w:b/>
                <w:bCs/>
                <w:lang w:val="hu-HU"/>
              </w:rPr>
            </w:pPr>
            <w:r w:rsidRPr="00F71434">
              <w:rPr>
                <w:b/>
                <w:bCs/>
                <w:lang w:val="hu-HU"/>
              </w:rPr>
              <w:t>Az esettanulmány szerzője: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8EFA" w14:textId="7F3DFC2A" w:rsidR="004555FE" w:rsidRPr="00F71434" w:rsidRDefault="004555FE" w:rsidP="004555FE">
            <w:pPr>
              <w:jc w:val="both"/>
              <w:rPr>
                <w:rFonts w:cstheme="minorHAnsi"/>
                <w:bCs/>
                <w:i/>
                <w:lang w:val="hu-HU"/>
              </w:rPr>
            </w:pPr>
            <w:r w:rsidRPr="00F71434">
              <w:rPr>
                <w:rFonts w:cstheme="minorHAnsi"/>
                <w:bCs/>
                <w:i/>
                <w:lang w:val="hu-HU"/>
              </w:rPr>
              <w:t xml:space="preserve"> </w:t>
            </w:r>
            <w:r w:rsidR="00520C06" w:rsidRPr="00F71434">
              <w:rPr>
                <w:rFonts w:cstheme="minorHAnsi"/>
                <w:bCs/>
                <w:i/>
                <w:lang w:val="hu-HU"/>
              </w:rPr>
              <w:t>H</w:t>
            </w:r>
            <w:r w:rsidR="00520C06" w:rsidRPr="00F71434">
              <w:rPr>
                <w:bCs/>
                <w:i/>
                <w:lang w:val="hu-HU"/>
              </w:rPr>
              <w:t xml:space="preserve">ÉTFA </w:t>
            </w:r>
            <w:r w:rsidR="006A0818" w:rsidRPr="00F71434">
              <w:rPr>
                <w:bCs/>
                <w:i/>
                <w:lang w:val="hu-HU"/>
              </w:rPr>
              <w:t>Kutatóintézet</w:t>
            </w:r>
          </w:p>
        </w:tc>
      </w:tr>
      <w:tr w:rsidR="004555FE" w:rsidRPr="00F71434" w14:paraId="61AF4020" w14:textId="18B5C4A5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hideMark/>
          </w:tcPr>
          <w:p w14:paraId="5292B825" w14:textId="3C23CEF0" w:rsidR="004555FE" w:rsidRPr="00F71434" w:rsidRDefault="00F71434" w:rsidP="004D29F0">
            <w:pPr>
              <w:ind w:right="134"/>
              <w:jc w:val="both"/>
              <w:rPr>
                <w:rFonts w:ascii="Segoe UI" w:eastAsia="Times New Roman" w:hAnsi="Segoe UI" w:cs="Segoe UI"/>
                <w:b/>
                <w:sz w:val="18"/>
                <w:szCs w:val="18"/>
                <w:lang w:val="hu-HU" w:eastAsia="en-GB"/>
              </w:rPr>
            </w:pPr>
            <w:r w:rsidRPr="00F71434">
              <w:rPr>
                <w:b/>
                <w:bCs/>
                <w:lang w:val="hu-HU"/>
              </w:rPr>
              <w:t>Annak a modulnak a neve, amelyhez az esettanulmány tartozik: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45ADC9" w14:textId="0FBD977F" w:rsidR="004555FE" w:rsidRPr="00F71434" w:rsidRDefault="004555FE" w:rsidP="004555FE">
            <w:pPr>
              <w:jc w:val="both"/>
              <w:rPr>
                <w:rFonts w:cstheme="minorHAnsi"/>
                <w:bCs/>
                <w:i/>
                <w:lang w:val="hu-HU"/>
              </w:rPr>
            </w:pPr>
            <w:r w:rsidRPr="00F71434">
              <w:rPr>
                <w:rFonts w:cstheme="minorHAnsi"/>
                <w:bCs/>
                <w:i/>
                <w:lang w:val="hu-HU"/>
              </w:rPr>
              <w:t xml:space="preserve"> </w:t>
            </w:r>
            <w:r w:rsidR="006A0818" w:rsidRPr="00F71434">
              <w:rPr>
                <w:rFonts w:cstheme="minorHAnsi"/>
                <w:bCs/>
                <w:i/>
                <w:lang w:val="hu-HU"/>
              </w:rPr>
              <w:t>4. modul: Üzleti modellek KKV-k számára a COVID utáni korszakban</w:t>
            </w:r>
          </w:p>
        </w:tc>
      </w:tr>
      <w:tr w:rsidR="004D29F0" w:rsidRPr="00F71434" w14:paraId="761783B0" w14:textId="77777777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2E77686B" w14:textId="0A1E0B03" w:rsidR="004D29F0" w:rsidRPr="00F71434" w:rsidRDefault="00F71434" w:rsidP="004D29F0">
            <w:pPr>
              <w:jc w:val="both"/>
              <w:rPr>
                <w:rFonts w:cstheme="minorHAnsi"/>
                <w:b/>
                <w:bCs/>
                <w:lang w:val="hu-HU"/>
              </w:rPr>
            </w:pPr>
            <w:r w:rsidRPr="00F71434">
              <w:rPr>
                <w:b/>
                <w:bCs/>
                <w:lang w:val="hu-HU"/>
              </w:rPr>
              <w:t>Az esettanulmány címe: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ED926F" w14:textId="4E322E2D" w:rsidR="004D29F0" w:rsidRPr="00F71434" w:rsidRDefault="006A0818" w:rsidP="004555FE">
            <w:pPr>
              <w:jc w:val="both"/>
              <w:rPr>
                <w:rFonts w:cstheme="minorHAnsi"/>
                <w:bCs/>
                <w:i/>
                <w:lang w:val="hu-HU"/>
              </w:rPr>
            </w:pPr>
            <w:r w:rsidRPr="00F71434">
              <w:rPr>
                <w:rFonts w:cstheme="minorHAnsi"/>
                <w:bCs/>
                <w:i/>
                <w:lang w:val="hu-HU"/>
              </w:rPr>
              <w:t>Marketing terv az HealthInnoDietSport (HIDS) példa vállalkozás számára - a RESTART tréning negyedik moduljában kiegészítő technikák és eszközök segítségével támogatva az üzleti modell kialakítását.</w:t>
            </w:r>
          </w:p>
        </w:tc>
      </w:tr>
      <w:tr w:rsidR="004D29F0" w:rsidRPr="00F71434" w14:paraId="00C5E36D" w14:textId="77777777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3D595A54" w14:textId="35044D82" w:rsidR="004D29F0" w:rsidRPr="00F71434" w:rsidRDefault="00F71434" w:rsidP="004555FE">
            <w:pPr>
              <w:jc w:val="both"/>
              <w:rPr>
                <w:rFonts w:cstheme="minorHAnsi"/>
                <w:b/>
                <w:bCs/>
                <w:lang w:val="hu-HU"/>
              </w:rPr>
            </w:pPr>
            <w:r w:rsidRPr="00533000">
              <w:rPr>
                <w:b/>
                <w:bCs/>
                <w:lang w:val="hu-HU"/>
              </w:rPr>
              <w:t>Az esettanulmány leírása: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8AE93F" w14:textId="77777777" w:rsidR="00392964" w:rsidRPr="00F71434" w:rsidRDefault="00392964" w:rsidP="00392964">
            <w:pPr>
              <w:jc w:val="both"/>
              <w:rPr>
                <w:rFonts w:cstheme="minorHAnsi"/>
                <w:bCs/>
                <w:i/>
                <w:lang w:val="hu-HU"/>
              </w:rPr>
            </w:pPr>
            <w:r w:rsidRPr="00F71434">
              <w:rPr>
                <w:rFonts w:cstheme="minorHAnsi"/>
                <w:bCs/>
                <w:i/>
                <w:lang w:val="hu-HU"/>
              </w:rPr>
              <w:t>Év 1 (2023):</w:t>
            </w:r>
          </w:p>
          <w:p w14:paraId="34231438" w14:textId="77777777" w:rsidR="00392964" w:rsidRPr="00F71434" w:rsidRDefault="00392964" w:rsidP="00392964">
            <w:pPr>
              <w:jc w:val="both"/>
              <w:rPr>
                <w:rFonts w:cstheme="minorHAnsi"/>
                <w:bCs/>
                <w:i/>
                <w:lang w:val="hu-HU"/>
              </w:rPr>
            </w:pPr>
            <w:r w:rsidRPr="00F71434">
              <w:rPr>
                <w:rFonts w:cstheme="minorHAnsi"/>
                <w:bCs/>
                <w:i/>
                <w:lang w:val="hu-HU"/>
              </w:rPr>
              <w:t>Online jelenlét létrehozása: Készítsen weboldalt egy e-kereskedelmi platformmal, ahol az ügyfelek megvásárolhatják a terméket. Indítson egy blogot és gyártson rendszeres tartalmat az egészségről és a fitnessről, beleértve az egészségmegfigyelés és az étkezés előnyeit.</w:t>
            </w:r>
          </w:p>
          <w:p w14:paraId="40CB6543" w14:textId="77777777" w:rsidR="00392964" w:rsidRPr="00F71434" w:rsidRDefault="00392964" w:rsidP="00392964">
            <w:pPr>
              <w:jc w:val="both"/>
              <w:rPr>
                <w:rFonts w:cstheme="minorHAnsi"/>
                <w:bCs/>
                <w:i/>
                <w:lang w:val="hu-HU"/>
              </w:rPr>
            </w:pPr>
            <w:r w:rsidRPr="00F71434">
              <w:rPr>
                <w:rFonts w:cstheme="minorHAnsi"/>
                <w:bCs/>
                <w:i/>
                <w:lang w:val="hu-HU"/>
              </w:rPr>
              <w:t>Social Media Marketing: Hozzon létre egy jelenlétet a Facebookon, az Instagramon és a Twitteren. Fejlesszen ki közösségi média kampányokat, hogy célzottan megcélozza az egészségügyi megfigyelést sportolás közben végző ügyfeleket. Használjon influencereket a fitness iparban, hogy népszerűsítse a terméket.</w:t>
            </w:r>
          </w:p>
          <w:p w14:paraId="55F888AA" w14:textId="77777777" w:rsidR="00392964" w:rsidRPr="00F71434" w:rsidRDefault="00392964" w:rsidP="00392964">
            <w:pPr>
              <w:jc w:val="both"/>
              <w:rPr>
                <w:rFonts w:cstheme="minorHAnsi"/>
                <w:bCs/>
                <w:i/>
                <w:lang w:val="hu-HU"/>
              </w:rPr>
            </w:pPr>
            <w:r w:rsidRPr="00F71434">
              <w:rPr>
                <w:rFonts w:cstheme="minorHAnsi"/>
                <w:bCs/>
                <w:i/>
                <w:lang w:val="hu-HU"/>
              </w:rPr>
              <w:t>Többszintű marketing (MLM): Fejlesszen ki egy MLM stratégiát, hogy vonzza és megtartsa a független értékesítési képviselőket. Indítsa el az MLM programot Németországban és az Egyesült Királyságban, nagylelkű jutalék és ösztönző ajánlatokat kínálva azoknak, akik csatlakoznak.</w:t>
            </w:r>
          </w:p>
          <w:p w14:paraId="3A9FCCFB" w14:textId="77777777" w:rsidR="00392964" w:rsidRPr="00F71434" w:rsidRDefault="00392964" w:rsidP="00392964">
            <w:pPr>
              <w:jc w:val="both"/>
              <w:rPr>
                <w:rFonts w:cstheme="minorHAnsi"/>
                <w:bCs/>
                <w:i/>
                <w:lang w:val="hu-HU"/>
              </w:rPr>
            </w:pPr>
            <w:r w:rsidRPr="00F71434">
              <w:rPr>
                <w:rFonts w:cstheme="minorHAnsi"/>
                <w:bCs/>
                <w:i/>
                <w:lang w:val="hu-HU"/>
              </w:rPr>
              <w:t>E-mail marketing: Építsen e-mail listát és küldjön hírleveleket az ügyfeleknek és a független értékesítési képviselőknek. Kínáljon speciális promóciókat és kedvezményeket, hogy ösztönözze az ismétlődő vásárlásokat.</w:t>
            </w:r>
          </w:p>
          <w:p w14:paraId="3A6AB372" w14:textId="77777777" w:rsidR="00392964" w:rsidRPr="00F71434" w:rsidRDefault="00392964" w:rsidP="00392964">
            <w:pPr>
              <w:jc w:val="both"/>
              <w:rPr>
                <w:rFonts w:cstheme="minorHAnsi"/>
                <w:bCs/>
                <w:i/>
                <w:lang w:val="hu-HU"/>
              </w:rPr>
            </w:pPr>
            <w:r w:rsidRPr="00F71434">
              <w:rPr>
                <w:rFonts w:cstheme="minorHAnsi"/>
                <w:bCs/>
                <w:i/>
                <w:lang w:val="hu-HU"/>
              </w:rPr>
              <w:t>Év 2 (2024):</w:t>
            </w:r>
          </w:p>
          <w:p w14:paraId="2A72F907" w14:textId="77777777" w:rsidR="00392964" w:rsidRPr="00F71434" w:rsidRDefault="00392964" w:rsidP="00392964">
            <w:pPr>
              <w:jc w:val="both"/>
              <w:rPr>
                <w:rFonts w:cstheme="minorHAnsi"/>
                <w:bCs/>
                <w:i/>
                <w:lang w:val="hu-HU"/>
              </w:rPr>
            </w:pPr>
            <w:r w:rsidRPr="00F71434">
              <w:rPr>
                <w:rFonts w:cstheme="minorHAnsi"/>
                <w:bCs/>
                <w:i/>
                <w:lang w:val="hu-HU"/>
              </w:rPr>
              <w:lastRenderedPageBreak/>
              <w:t>Online jelenlét bővítése: Optimalizálja a weboldalt a keresőmotor-keresőoptimalizálás (SEO) érdekében, és indítson fizetett hirdetési kampányokat a forgalom és a konverziók növelése érdekében. Indítson ajánlói programot, hogy ösztönözze az ügyfeleket barátok és családtagok ajánlására.</w:t>
            </w:r>
          </w:p>
          <w:p w14:paraId="17C84881" w14:textId="77777777" w:rsidR="00392964" w:rsidRPr="00F71434" w:rsidRDefault="00392964" w:rsidP="00392964">
            <w:pPr>
              <w:jc w:val="both"/>
              <w:rPr>
                <w:rFonts w:cstheme="minorHAnsi"/>
                <w:bCs/>
                <w:i/>
                <w:lang w:val="hu-HU"/>
              </w:rPr>
            </w:pPr>
            <w:r w:rsidRPr="00F71434">
              <w:rPr>
                <w:rFonts w:cstheme="minorHAnsi"/>
                <w:bCs/>
                <w:i/>
                <w:lang w:val="hu-HU"/>
              </w:rPr>
              <w:t>Social Media Marketing: Növelje a közösségi média jelenlétét azáltal, hogy kampányokat indít Ausztriában, Svájcban és más német nyelvű országokban. Fejlesszen ki közösségi média kampányokat, hogy célzottan megcélozza az egészségügyi megfigyelést sportolás közben végző ügyfeleket.</w:t>
            </w:r>
          </w:p>
          <w:p w14:paraId="799230DC" w14:textId="77777777" w:rsidR="00392964" w:rsidRPr="00F71434" w:rsidRDefault="00392964" w:rsidP="00392964">
            <w:pPr>
              <w:jc w:val="both"/>
              <w:rPr>
                <w:rFonts w:cstheme="minorHAnsi"/>
                <w:bCs/>
                <w:i/>
                <w:lang w:val="hu-HU"/>
              </w:rPr>
            </w:pPr>
            <w:r w:rsidRPr="00F71434">
              <w:rPr>
                <w:rFonts w:cstheme="minorHAnsi"/>
                <w:bCs/>
                <w:i/>
                <w:lang w:val="hu-HU"/>
              </w:rPr>
              <w:t>Többszintű marketing (MLM): Terjeszkedjen ki az MLM program más európai országokra, mint például Franciaország és Spanyolország. Rendezzen online képzéseket és kínáljon további ösztönzőket a legjobb teljesítményt nyújtó független értékesítési képviselőknek.</w:t>
            </w:r>
          </w:p>
          <w:p w14:paraId="6AB4E346" w14:textId="20BB7D72" w:rsidR="007742AB" w:rsidRPr="00F71434" w:rsidRDefault="00392964" w:rsidP="007742AB">
            <w:pPr>
              <w:jc w:val="both"/>
              <w:rPr>
                <w:rFonts w:cstheme="minorHAnsi"/>
                <w:bCs/>
                <w:i/>
                <w:lang w:val="hu-HU"/>
              </w:rPr>
            </w:pPr>
            <w:r w:rsidRPr="00F71434">
              <w:rPr>
                <w:rFonts w:cstheme="minorHAnsi"/>
                <w:bCs/>
                <w:i/>
                <w:lang w:val="hu-HU"/>
              </w:rPr>
              <w:t>E-mail marketing: Folytassa az e-mail lista építését és a szegmentálást az ügyfél viselkedésének megfelelően. Küldjön célzott e-mail kampányokat az elköteleződés és a konverzió növelése érdekében.</w:t>
            </w:r>
          </w:p>
          <w:p w14:paraId="387FEDAA" w14:textId="77777777" w:rsidR="007742AB" w:rsidRPr="00F71434" w:rsidRDefault="007742AB" w:rsidP="007742AB">
            <w:pPr>
              <w:jc w:val="both"/>
              <w:rPr>
                <w:rFonts w:cstheme="minorHAnsi"/>
                <w:bCs/>
                <w:i/>
                <w:lang w:val="hu-HU"/>
              </w:rPr>
            </w:pPr>
            <w:r w:rsidRPr="00F71434">
              <w:rPr>
                <w:rFonts w:cstheme="minorHAnsi"/>
                <w:bCs/>
                <w:i/>
                <w:lang w:val="hu-HU"/>
              </w:rPr>
              <w:t>Év 3 (2025):</w:t>
            </w:r>
          </w:p>
          <w:p w14:paraId="1ECD688E" w14:textId="77777777" w:rsidR="007742AB" w:rsidRPr="00F71434" w:rsidRDefault="007742AB" w:rsidP="007742AB">
            <w:pPr>
              <w:jc w:val="both"/>
              <w:rPr>
                <w:rFonts w:cstheme="minorHAnsi"/>
                <w:bCs/>
                <w:i/>
                <w:lang w:val="hu-HU"/>
              </w:rPr>
            </w:pPr>
            <w:r w:rsidRPr="00F71434">
              <w:rPr>
                <w:rFonts w:cstheme="minorHAnsi"/>
                <w:bCs/>
                <w:i/>
                <w:lang w:val="hu-HU"/>
              </w:rPr>
              <w:t>Új termékek bevezetése: Bővítse a termékpalettát további egészségmegfigyelő eszközökkel és kiegészítőkkel, például okosmérlegekkel és vérnyomásmérőkkel.</w:t>
            </w:r>
          </w:p>
          <w:p w14:paraId="4930C23D" w14:textId="77777777" w:rsidR="007742AB" w:rsidRPr="00F71434" w:rsidRDefault="007742AB" w:rsidP="007742AB">
            <w:pPr>
              <w:jc w:val="both"/>
              <w:rPr>
                <w:rFonts w:cstheme="minorHAnsi"/>
                <w:bCs/>
                <w:i/>
                <w:lang w:val="hu-HU"/>
              </w:rPr>
            </w:pPr>
            <w:r w:rsidRPr="00F71434">
              <w:rPr>
                <w:rFonts w:cstheme="minorHAnsi"/>
                <w:bCs/>
                <w:i/>
                <w:lang w:val="hu-HU"/>
              </w:rPr>
              <w:t>Social Media Marketing: Kampányokat indítson az Egyesült Államokban és más angol nyelvű országokban. Fejlesszen ki közösségi média kampányokat, hogy célzottan megcélozza az egészségügyi megfigyelést sportolás közben végző ügyfeleket.</w:t>
            </w:r>
          </w:p>
          <w:p w14:paraId="6E986FE8" w14:textId="77777777" w:rsidR="007742AB" w:rsidRPr="00F71434" w:rsidRDefault="007742AB" w:rsidP="007742AB">
            <w:pPr>
              <w:jc w:val="both"/>
              <w:rPr>
                <w:rFonts w:cstheme="minorHAnsi"/>
                <w:bCs/>
                <w:i/>
                <w:lang w:val="hu-HU"/>
              </w:rPr>
            </w:pPr>
            <w:r w:rsidRPr="00F71434">
              <w:rPr>
                <w:rFonts w:cstheme="minorHAnsi"/>
                <w:bCs/>
                <w:i/>
                <w:lang w:val="hu-HU"/>
              </w:rPr>
              <w:t>Többszintű marketing (MLM): További terjeszkedés az MLM programban Észak-Amerikában és más országokban. Rendezzen személyes képzéseket és kínáljon további ösztönzőket a legjobb teljesítményt nyújtó független értékesítési képviselőknek.</w:t>
            </w:r>
          </w:p>
          <w:p w14:paraId="6909F7A3" w14:textId="77777777" w:rsidR="007742AB" w:rsidRPr="00F71434" w:rsidRDefault="007742AB" w:rsidP="007742AB">
            <w:pPr>
              <w:jc w:val="both"/>
              <w:rPr>
                <w:rFonts w:cstheme="minorHAnsi"/>
                <w:bCs/>
                <w:i/>
                <w:lang w:val="hu-HU"/>
              </w:rPr>
            </w:pPr>
            <w:r w:rsidRPr="00F71434">
              <w:rPr>
                <w:rFonts w:cstheme="minorHAnsi"/>
                <w:bCs/>
                <w:i/>
                <w:lang w:val="hu-HU"/>
              </w:rPr>
              <w:t>E-mail marketing: Folytassa az e-mail lista építését és a szegmentálást az ügyfél viselkedésének megfelelően. Küldjön célzott e-mail kampányokat az elköteleződés és a konverzió növelése érdekében.</w:t>
            </w:r>
          </w:p>
          <w:p w14:paraId="27EB165E" w14:textId="3E6E18D5" w:rsidR="00392964" w:rsidRPr="00F71434" w:rsidRDefault="007742AB" w:rsidP="007742AB">
            <w:pPr>
              <w:jc w:val="both"/>
              <w:rPr>
                <w:rFonts w:cstheme="minorHAnsi"/>
                <w:bCs/>
                <w:i/>
                <w:lang w:val="hu-HU"/>
              </w:rPr>
            </w:pPr>
            <w:r w:rsidRPr="00F71434">
              <w:rPr>
                <w:rFonts w:cstheme="minorHAnsi"/>
                <w:bCs/>
                <w:i/>
                <w:lang w:val="hu-HU"/>
              </w:rPr>
              <w:t xml:space="preserve">Az előzőleg említett marketing terv megvalósításával a HealthInnoDietSport erős online jelenléttel rendelkezik, elérheti az ügyfeleket a közösségi média marketing segítségével, és sikeres MLM programot alakít ki. A német és az angol nyelvű </w:t>
            </w:r>
            <w:r w:rsidRPr="00F71434">
              <w:rPr>
                <w:rFonts w:cstheme="minorHAnsi"/>
                <w:bCs/>
                <w:i/>
                <w:lang w:val="hu-HU"/>
              </w:rPr>
              <w:lastRenderedPageBreak/>
              <w:t>piacra összpontosítva a vállalat a következő három évben bővíti hatókörét és új termékeket vezet be.</w:t>
            </w:r>
          </w:p>
        </w:tc>
      </w:tr>
      <w:tr w:rsidR="004D29F0" w:rsidRPr="00F71434" w14:paraId="208996DD" w14:textId="77777777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02D03FC2" w14:textId="2C0897F8" w:rsidR="004D29F0" w:rsidRPr="00F71434" w:rsidRDefault="00F71434" w:rsidP="004555FE">
            <w:pPr>
              <w:jc w:val="both"/>
              <w:rPr>
                <w:rFonts w:cstheme="minorHAnsi"/>
                <w:b/>
                <w:bCs/>
                <w:lang w:val="hu-HU"/>
              </w:rPr>
            </w:pPr>
            <w:r w:rsidRPr="00533000">
              <w:rPr>
                <w:b/>
                <w:bCs/>
                <w:lang w:val="hu-HU"/>
              </w:rPr>
              <w:lastRenderedPageBreak/>
              <w:t>Bővebb információ: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AA1B0" w14:textId="77777777" w:rsidR="004D29F0" w:rsidRPr="00F71434" w:rsidRDefault="004D29F0" w:rsidP="004555FE">
            <w:pPr>
              <w:jc w:val="both"/>
              <w:rPr>
                <w:rFonts w:cstheme="minorHAnsi"/>
                <w:bCs/>
                <w:i/>
                <w:lang w:val="hu-HU"/>
              </w:rPr>
            </w:pPr>
          </w:p>
        </w:tc>
      </w:tr>
      <w:tr w:rsidR="004555FE" w:rsidRPr="00F71434" w14:paraId="38846A9F" w14:textId="3D05AC26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0D3B56FA" w14:textId="4EC08BEB" w:rsidR="004555FE" w:rsidRPr="00F71434" w:rsidRDefault="00F71434" w:rsidP="004555F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3"/>
                <w:szCs w:val="23"/>
                <w:lang w:val="hu-HU" w:eastAsia="en-GB"/>
              </w:rPr>
            </w:pPr>
            <w:r w:rsidRPr="00533000">
              <w:rPr>
                <w:b/>
                <w:bCs/>
                <w:lang w:val="hu-HU"/>
              </w:rPr>
              <w:t xml:space="preserve">Az esettanulmány célcsoportja: 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E1BEF2" w14:textId="77777777" w:rsidR="00AF16E5" w:rsidRPr="00533000" w:rsidRDefault="004555FE" w:rsidP="00AF16E5">
            <w:pPr>
              <w:rPr>
                <w:rFonts w:cstheme="minorHAnsi"/>
                <w:bCs/>
                <w:lang w:val="hu-HU"/>
              </w:rPr>
            </w:pPr>
            <w:r w:rsidRPr="00F71434">
              <w:rPr>
                <w:rFonts w:cstheme="minorHAnsi"/>
                <w:bCs/>
                <w:lang w:val="hu-HU"/>
              </w:rPr>
              <w:t xml:space="preserve">  </w:t>
            </w:r>
            <w:r w:rsidR="00AF16E5" w:rsidRPr="00533000">
              <w:rPr>
                <w:rFonts w:ascii="Webdings" w:hAnsi="Webdings" w:cs="Arima Koshi"/>
                <w:lang w:val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F16E5" w:rsidRPr="00533000">
              <w:rPr>
                <w:rFonts w:ascii="Webdings" w:hAnsi="Webdings" w:cs="Arima Koshi"/>
                <w:lang w:val="hu-HU"/>
              </w:rPr>
              <w:instrText xml:space="preserve"> FORMCHECKBOX </w:instrText>
            </w:r>
            <w:r w:rsidR="00000000">
              <w:rPr>
                <w:rFonts w:ascii="Webdings" w:hAnsi="Webdings" w:cs="Arima Koshi"/>
                <w:lang w:val="hu-HU"/>
              </w:rPr>
            </w:r>
            <w:r w:rsidR="00000000">
              <w:rPr>
                <w:rFonts w:ascii="Webdings" w:hAnsi="Webdings" w:cs="Arima Koshi"/>
                <w:lang w:val="hu-HU"/>
              </w:rPr>
              <w:fldChar w:fldCharType="separate"/>
            </w:r>
            <w:r w:rsidR="00AF16E5" w:rsidRPr="00533000">
              <w:rPr>
                <w:rFonts w:ascii="Webdings" w:hAnsi="Webdings" w:cs="Arima Koshi"/>
                <w:lang w:val="hu-HU"/>
              </w:rPr>
              <w:fldChar w:fldCharType="end"/>
            </w:r>
            <w:r w:rsidR="00AF16E5" w:rsidRPr="00533000">
              <w:rPr>
                <w:rFonts w:ascii="Webdings" w:hAnsi="Webdings" w:cs="Arima Koshi"/>
                <w:lang w:val="hu-HU"/>
              </w:rPr>
              <w:t></w:t>
            </w:r>
            <w:r w:rsidR="00AF16E5" w:rsidRPr="00533000">
              <w:rPr>
                <w:rFonts w:cstheme="minorHAnsi"/>
                <w:bCs/>
                <w:lang w:val="hu-HU"/>
              </w:rPr>
              <w:t>Mikro-, kis- és középvállalkozások (KKV-k)</w:t>
            </w:r>
          </w:p>
          <w:p w14:paraId="2A674399" w14:textId="77777777" w:rsidR="00AF16E5" w:rsidRPr="00533000" w:rsidRDefault="00AF16E5" w:rsidP="00AF16E5">
            <w:pPr>
              <w:rPr>
                <w:rFonts w:cstheme="minorHAnsi"/>
                <w:bCs/>
                <w:lang w:val="hu-HU"/>
              </w:rPr>
            </w:pPr>
            <w:r w:rsidRPr="00533000">
              <w:rPr>
                <w:rFonts w:ascii="Webdings" w:hAnsi="Webdings" w:cs="Arima Koshi"/>
                <w:lang w:val="hu-HU"/>
              </w:rPr>
              <w:t></w:t>
            </w:r>
            <w:r w:rsidRPr="00533000">
              <w:rPr>
                <w:rFonts w:ascii="Webdings" w:hAnsi="Webdings" w:cs="Arima Koshi"/>
                <w:lang w:val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33000">
              <w:rPr>
                <w:rFonts w:ascii="Webdings" w:hAnsi="Webdings" w:cs="Arima Koshi"/>
                <w:lang w:val="hu-HU"/>
              </w:rPr>
              <w:instrText xml:space="preserve"> FORMCHECKBOX </w:instrText>
            </w:r>
            <w:r w:rsidR="00000000">
              <w:rPr>
                <w:rFonts w:ascii="Webdings" w:hAnsi="Webdings" w:cs="Arima Koshi"/>
                <w:lang w:val="hu-HU"/>
              </w:rPr>
            </w:r>
            <w:r w:rsidR="00000000">
              <w:rPr>
                <w:rFonts w:ascii="Webdings" w:hAnsi="Webdings" w:cs="Arima Koshi"/>
                <w:lang w:val="hu-HU"/>
              </w:rPr>
              <w:fldChar w:fldCharType="separate"/>
            </w:r>
            <w:r w:rsidRPr="00533000">
              <w:rPr>
                <w:rFonts w:ascii="Webdings" w:hAnsi="Webdings" w:cs="Arima Koshi"/>
                <w:lang w:val="hu-HU"/>
              </w:rPr>
              <w:fldChar w:fldCharType="end"/>
            </w:r>
            <w:r w:rsidRPr="00533000">
              <w:rPr>
                <w:rFonts w:ascii="Webdings" w:hAnsi="Webdings" w:cs="Arima Koshi"/>
                <w:lang w:val="hu-HU"/>
              </w:rPr>
              <w:t></w:t>
            </w:r>
            <w:r w:rsidRPr="00533000">
              <w:rPr>
                <w:rFonts w:cstheme="minorHAnsi"/>
                <w:bCs/>
                <w:lang w:val="hu-HU"/>
              </w:rPr>
              <w:t>KKV-k munkavállalói</w:t>
            </w:r>
          </w:p>
          <w:p w14:paraId="56991DD2" w14:textId="021D5B14" w:rsidR="00AF16E5" w:rsidRPr="00533000" w:rsidRDefault="00AF16E5" w:rsidP="00AF16E5">
            <w:pPr>
              <w:rPr>
                <w:rFonts w:cstheme="minorHAnsi"/>
                <w:bCs/>
                <w:lang w:val="hu-HU"/>
              </w:rPr>
            </w:pPr>
            <w:r w:rsidRPr="00533000">
              <w:rPr>
                <w:rFonts w:cstheme="minorHAnsi"/>
                <w:bCs/>
                <w:lang w:val="hu-HU"/>
              </w:rPr>
              <w:t xml:space="preserve">  </w:t>
            </w:r>
            <w:r>
              <w:rPr>
                <w:rFonts w:ascii="Webdings" w:hAnsi="Webdings" w:cs="Arima Koshi"/>
                <w:lang w:val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Webdings" w:hAnsi="Webdings" w:cs="Arima Koshi"/>
                <w:lang w:val="hu-HU"/>
              </w:rPr>
              <w:instrText xml:space="preserve"> FORMCHECKBOX </w:instrText>
            </w:r>
            <w:r w:rsidR="00000000">
              <w:rPr>
                <w:rFonts w:ascii="Webdings" w:hAnsi="Webdings" w:cs="Arima Koshi"/>
                <w:lang w:val="hu-HU"/>
              </w:rPr>
            </w:r>
            <w:r w:rsidR="00000000">
              <w:rPr>
                <w:rFonts w:ascii="Webdings" w:hAnsi="Webdings" w:cs="Arima Koshi"/>
                <w:lang w:val="hu-HU"/>
              </w:rPr>
              <w:fldChar w:fldCharType="separate"/>
            </w:r>
            <w:r>
              <w:rPr>
                <w:rFonts w:ascii="Webdings" w:hAnsi="Webdings" w:cs="Arima Koshi"/>
                <w:lang w:val="hu-HU"/>
              </w:rPr>
              <w:fldChar w:fldCharType="end"/>
            </w:r>
            <w:r w:rsidRPr="00533000">
              <w:rPr>
                <w:rFonts w:ascii="Webdings" w:hAnsi="Webdings" w:cs="Arima Koshi"/>
                <w:lang w:val="hu-HU"/>
              </w:rPr>
              <w:t></w:t>
            </w:r>
            <w:r w:rsidRPr="00533000">
              <w:rPr>
                <w:rFonts w:cstheme="minorHAnsi"/>
                <w:bCs/>
                <w:lang w:val="hu-HU"/>
              </w:rPr>
              <w:t xml:space="preserve">Az EU szakképzési ökoszisztémája </w:t>
            </w:r>
          </w:p>
          <w:p w14:paraId="1DA9F3F1" w14:textId="1F225240" w:rsidR="004555FE" w:rsidRPr="00F71434" w:rsidRDefault="00AF16E5" w:rsidP="00AF16E5">
            <w:pPr>
              <w:rPr>
                <w:rFonts w:cstheme="minorHAnsi"/>
                <w:bCs/>
                <w:i/>
                <w:lang w:val="hu-HU"/>
              </w:rPr>
            </w:pPr>
            <w:r w:rsidRPr="00533000">
              <w:rPr>
                <w:rFonts w:ascii="Webdings" w:hAnsi="Webdings" w:cs="Arima Koshi"/>
                <w:lang w:val="hu-HU"/>
              </w:rPr>
              <w:t></w:t>
            </w:r>
            <w:r>
              <w:rPr>
                <w:rFonts w:ascii="Webdings" w:hAnsi="Webdings" w:cs="Arima Koshi"/>
                <w:lang w:val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Webdings" w:hAnsi="Webdings" w:cs="Arima Koshi"/>
                <w:lang w:val="hu-HU"/>
              </w:rPr>
              <w:instrText xml:space="preserve"> FORMCHECKBOX </w:instrText>
            </w:r>
            <w:r w:rsidR="00000000">
              <w:rPr>
                <w:rFonts w:ascii="Webdings" w:hAnsi="Webdings" w:cs="Arima Koshi"/>
                <w:lang w:val="hu-HU"/>
              </w:rPr>
            </w:r>
            <w:r w:rsidR="00000000">
              <w:rPr>
                <w:rFonts w:ascii="Webdings" w:hAnsi="Webdings" w:cs="Arima Koshi"/>
                <w:lang w:val="hu-HU"/>
              </w:rPr>
              <w:fldChar w:fldCharType="separate"/>
            </w:r>
            <w:r>
              <w:rPr>
                <w:rFonts w:ascii="Webdings" w:hAnsi="Webdings" w:cs="Arima Koshi"/>
                <w:lang w:val="hu-HU"/>
              </w:rPr>
              <w:fldChar w:fldCharType="end"/>
            </w:r>
            <w:r w:rsidRPr="00533000">
              <w:rPr>
                <w:rFonts w:ascii="Webdings" w:hAnsi="Webdings" w:cs="Arima Koshi"/>
                <w:lang w:val="hu-HU"/>
              </w:rPr>
              <w:t></w:t>
            </w:r>
            <w:r w:rsidRPr="00533000">
              <w:rPr>
                <w:rFonts w:cstheme="minorHAnsi"/>
                <w:bCs/>
                <w:lang w:val="hu-HU"/>
              </w:rPr>
              <w:t>Vállalkozásokat támogató szervezetek</w:t>
            </w:r>
          </w:p>
        </w:tc>
      </w:tr>
      <w:tr w:rsidR="004555FE" w:rsidRPr="00F71434" w14:paraId="7C9968C9" w14:textId="1C0018A1" w:rsidTr="009A211E">
        <w:trPr>
          <w:trHeight w:val="420"/>
        </w:trPr>
        <w:tc>
          <w:tcPr>
            <w:tcW w:w="9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4ABD952E" w14:textId="72A1D38A" w:rsidR="004555FE" w:rsidRPr="00F71434" w:rsidRDefault="00F71434" w:rsidP="004555F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3"/>
                <w:szCs w:val="23"/>
                <w:lang w:val="hu-HU" w:eastAsia="en-GB"/>
              </w:rPr>
            </w:pPr>
            <w:r w:rsidRPr="00533000">
              <w:rPr>
                <w:rFonts w:ascii="Calibri" w:eastAsia="Times New Roman" w:hAnsi="Calibri" w:cs="Calibri"/>
                <w:b/>
                <w:bCs/>
                <w:sz w:val="23"/>
                <w:szCs w:val="23"/>
                <w:lang w:val="hu-HU" w:eastAsia="en-GB"/>
              </w:rPr>
              <w:t>ESCO kompetenciák és készségek</w:t>
            </w:r>
          </w:p>
        </w:tc>
      </w:tr>
      <w:tr w:rsidR="004555FE" w:rsidRPr="00F71434" w14:paraId="0174E41B" w14:textId="6610E47E" w:rsidTr="00A32859">
        <w:trPr>
          <w:trHeight w:val="420"/>
        </w:trPr>
        <w:tc>
          <w:tcPr>
            <w:tcW w:w="9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88D6E7" w14:textId="77777777" w:rsidR="004555FE" w:rsidRPr="00F71434" w:rsidRDefault="004555FE" w:rsidP="004555F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u-HU" w:eastAsia="en-GB"/>
              </w:rPr>
            </w:pPr>
            <w:r w:rsidRPr="00F71434">
              <w:rPr>
                <w:rFonts w:ascii="Calibri" w:eastAsia="Times New Roman" w:hAnsi="Calibri" w:cs="Calibri"/>
                <w:sz w:val="23"/>
                <w:szCs w:val="23"/>
                <w:lang w:val="hu-HU" w:eastAsia="en-GB"/>
              </w:rPr>
              <w:t>  </w:t>
            </w:r>
          </w:p>
          <w:p w14:paraId="11DACFA8" w14:textId="77777777" w:rsidR="00F71434" w:rsidRPr="00F71434" w:rsidRDefault="00F71434" w:rsidP="00F71434">
            <w:pPr>
              <w:pStyle w:val="Listaszerbekezds"/>
              <w:numPr>
                <w:ilvl w:val="0"/>
                <w:numId w:val="36"/>
              </w:numPr>
              <w:rPr>
                <w:sz w:val="23"/>
                <w:szCs w:val="23"/>
                <w:lang w:val="hu-HU"/>
              </w:rPr>
            </w:pPr>
            <w:r w:rsidRPr="00F71434">
              <w:rPr>
                <w:sz w:val="23"/>
                <w:szCs w:val="23"/>
                <w:lang w:val="hu-HU"/>
              </w:rPr>
              <w:t xml:space="preserve">Transzverzális készségek és kompetenciák </w:t>
            </w:r>
          </w:p>
          <w:p w14:paraId="125D2305" w14:textId="77777777" w:rsidR="00F71434" w:rsidRPr="00F71434" w:rsidRDefault="00F71434" w:rsidP="00F71434">
            <w:pPr>
              <w:pStyle w:val="Listaszerbekezds"/>
              <w:numPr>
                <w:ilvl w:val="0"/>
                <w:numId w:val="35"/>
              </w:numPr>
              <w:rPr>
                <w:sz w:val="23"/>
                <w:szCs w:val="23"/>
                <w:lang w:val="hu-HU"/>
              </w:rPr>
            </w:pPr>
            <w:r w:rsidRPr="00F71434">
              <w:rPr>
                <w:sz w:val="23"/>
                <w:szCs w:val="23"/>
                <w:lang w:val="hu-HU"/>
              </w:rPr>
              <w:t xml:space="preserve">Szociális és érzelmi készségek </w:t>
            </w:r>
          </w:p>
          <w:p w14:paraId="1A153921" w14:textId="77777777" w:rsidR="00F71434" w:rsidRPr="00F71434" w:rsidRDefault="00F71434" w:rsidP="00F71434">
            <w:pPr>
              <w:pStyle w:val="Listaszerbekezds"/>
              <w:numPr>
                <w:ilvl w:val="0"/>
                <w:numId w:val="35"/>
              </w:numPr>
              <w:rPr>
                <w:sz w:val="23"/>
                <w:szCs w:val="23"/>
                <w:highlight w:val="yellow"/>
                <w:lang w:val="hu-HU"/>
              </w:rPr>
            </w:pPr>
            <w:r w:rsidRPr="00F71434">
              <w:rPr>
                <w:sz w:val="23"/>
                <w:szCs w:val="23"/>
                <w:highlight w:val="yellow"/>
                <w:lang w:val="hu-HU"/>
              </w:rPr>
              <w:t xml:space="preserve">Kritikai gondolkodás  </w:t>
            </w:r>
          </w:p>
          <w:p w14:paraId="3B3D7750" w14:textId="77777777" w:rsidR="00F71434" w:rsidRPr="00F71434" w:rsidRDefault="00F71434" w:rsidP="00F71434">
            <w:pPr>
              <w:pStyle w:val="Listaszerbekezds"/>
              <w:numPr>
                <w:ilvl w:val="0"/>
                <w:numId w:val="35"/>
              </w:numPr>
              <w:rPr>
                <w:sz w:val="23"/>
                <w:szCs w:val="23"/>
                <w:highlight w:val="yellow"/>
                <w:lang w:val="hu-HU"/>
              </w:rPr>
            </w:pPr>
            <w:r w:rsidRPr="00F71434">
              <w:rPr>
                <w:sz w:val="23"/>
                <w:szCs w:val="23"/>
                <w:highlight w:val="yellow"/>
                <w:lang w:val="hu-HU"/>
              </w:rPr>
              <w:t xml:space="preserve">Analitikus gondolkodás </w:t>
            </w:r>
          </w:p>
          <w:p w14:paraId="4017071D" w14:textId="77777777" w:rsidR="00F71434" w:rsidRPr="00F71434" w:rsidRDefault="00F71434" w:rsidP="00F71434">
            <w:pPr>
              <w:pStyle w:val="Listaszerbekezds"/>
              <w:numPr>
                <w:ilvl w:val="0"/>
                <w:numId w:val="35"/>
              </w:numPr>
              <w:rPr>
                <w:sz w:val="23"/>
                <w:szCs w:val="23"/>
                <w:highlight w:val="yellow"/>
                <w:lang w:val="hu-HU"/>
              </w:rPr>
            </w:pPr>
            <w:r w:rsidRPr="00F71434">
              <w:rPr>
                <w:sz w:val="23"/>
                <w:szCs w:val="23"/>
                <w:highlight w:val="yellow"/>
                <w:lang w:val="hu-HU"/>
              </w:rPr>
              <w:t xml:space="preserve">Problémamegoldás </w:t>
            </w:r>
          </w:p>
          <w:p w14:paraId="4E78AF36" w14:textId="77777777" w:rsidR="00F71434" w:rsidRPr="00F71434" w:rsidRDefault="00F71434" w:rsidP="00F71434">
            <w:pPr>
              <w:pStyle w:val="Listaszerbekezds"/>
              <w:numPr>
                <w:ilvl w:val="0"/>
                <w:numId w:val="35"/>
              </w:numPr>
              <w:rPr>
                <w:sz w:val="23"/>
                <w:szCs w:val="23"/>
                <w:lang w:val="hu-HU"/>
              </w:rPr>
            </w:pPr>
            <w:r w:rsidRPr="00F71434">
              <w:rPr>
                <w:sz w:val="23"/>
                <w:szCs w:val="23"/>
                <w:lang w:val="hu-HU"/>
              </w:rPr>
              <w:t xml:space="preserve">Önmenedzselés </w:t>
            </w:r>
          </w:p>
          <w:p w14:paraId="06E695FE" w14:textId="77777777" w:rsidR="00F71434" w:rsidRPr="00F71434" w:rsidRDefault="00F71434" w:rsidP="00F71434">
            <w:pPr>
              <w:pStyle w:val="Listaszerbekezds"/>
              <w:numPr>
                <w:ilvl w:val="0"/>
                <w:numId w:val="35"/>
              </w:numPr>
              <w:rPr>
                <w:sz w:val="23"/>
                <w:szCs w:val="23"/>
                <w:highlight w:val="yellow"/>
                <w:lang w:val="hu-HU"/>
              </w:rPr>
            </w:pPr>
            <w:r w:rsidRPr="00F71434">
              <w:rPr>
                <w:sz w:val="23"/>
                <w:szCs w:val="23"/>
                <w:highlight w:val="yellow"/>
                <w:lang w:val="hu-HU"/>
              </w:rPr>
              <w:t xml:space="preserve">Üzleti menedzsment </w:t>
            </w:r>
          </w:p>
          <w:p w14:paraId="5714EFEA" w14:textId="77777777" w:rsidR="00F71434" w:rsidRPr="00F71434" w:rsidRDefault="00F71434" w:rsidP="00F71434">
            <w:pPr>
              <w:pStyle w:val="Listaszerbekezds"/>
              <w:numPr>
                <w:ilvl w:val="0"/>
                <w:numId w:val="35"/>
              </w:numPr>
              <w:rPr>
                <w:sz w:val="23"/>
                <w:szCs w:val="23"/>
                <w:lang w:val="hu-HU"/>
              </w:rPr>
            </w:pPr>
            <w:r w:rsidRPr="00F71434">
              <w:rPr>
                <w:sz w:val="23"/>
                <w:szCs w:val="23"/>
                <w:lang w:val="hu-HU"/>
              </w:rPr>
              <w:t xml:space="preserve">Alkalmazkodóképesség </w:t>
            </w:r>
          </w:p>
          <w:p w14:paraId="5944B827" w14:textId="77777777" w:rsidR="00F71434" w:rsidRPr="00F71434" w:rsidRDefault="00F71434" w:rsidP="00F71434">
            <w:pPr>
              <w:pStyle w:val="Listaszerbekezds"/>
              <w:numPr>
                <w:ilvl w:val="0"/>
                <w:numId w:val="35"/>
              </w:numPr>
              <w:rPr>
                <w:sz w:val="23"/>
                <w:szCs w:val="23"/>
                <w:highlight w:val="yellow"/>
                <w:lang w:val="hu-HU"/>
              </w:rPr>
            </w:pPr>
            <w:r w:rsidRPr="00F71434">
              <w:rPr>
                <w:sz w:val="23"/>
                <w:szCs w:val="23"/>
                <w:highlight w:val="yellow"/>
                <w:lang w:val="hu-HU"/>
              </w:rPr>
              <w:t>Reziliencia</w:t>
            </w:r>
          </w:p>
          <w:p w14:paraId="3C598955" w14:textId="77777777" w:rsidR="00F71434" w:rsidRPr="00F71434" w:rsidRDefault="00F71434" w:rsidP="00F71434">
            <w:pPr>
              <w:pStyle w:val="Listaszerbekezds"/>
              <w:numPr>
                <w:ilvl w:val="0"/>
                <w:numId w:val="35"/>
              </w:numPr>
              <w:rPr>
                <w:sz w:val="23"/>
                <w:szCs w:val="23"/>
                <w:lang w:val="hu-HU"/>
              </w:rPr>
            </w:pPr>
            <w:r w:rsidRPr="00F71434">
              <w:rPr>
                <w:sz w:val="23"/>
                <w:szCs w:val="23"/>
                <w:lang w:val="hu-HU"/>
              </w:rPr>
              <w:t xml:space="preserve">Kreativitás </w:t>
            </w:r>
          </w:p>
          <w:p w14:paraId="51F66190" w14:textId="77777777" w:rsidR="00F71434" w:rsidRPr="00F71434" w:rsidRDefault="00F71434" w:rsidP="00F71434">
            <w:pPr>
              <w:pStyle w:val="Listaszerbekezds"/>
              <w:numPr>
                <w:ilvl w:val="0"/>
                <w:numId w:val="35"/>
              </w:numPr>
              <w:rPr>
                <w:sz w:val="23"/>
                <w:szCs w:val="23"/>
                <w:highlight w:val="yellow"/>
                <w:lang w:val="hu-HU"/>
              </w:rPr>
            </w:pPr>
            <w:r w:rsidRPr="00F71434">
              <w:rPr>
                <w:sz w:val="23"/>
                <w:szCs w:val="23"/>
                <w:highlight w:val="yellow"/>
                <w:lang w:val="hu-HU"/>
              </w:rPr>
              <w:t xml:space="preserve">Hálózatépítés </w:t>
            </w:r>
          </w:p>
          <w:p w14:paraId="7409A96D" w14:textId="77777777" w:rsidR="00F71434" w:rsidRPr="00F71434" w:rsidRDefault="00F71434" w:rsidP="00F71434">
            <w:pPr>
              <w:pStyle w:val="Listaszerbekezds"/>
              <w:numPr>
                <w:ilvl w:val="0"/>
                <w:numId w:val="35"/>
              </w:numPr>
              <w:rPr>
                <w:sz w:val="23"/>
                <w:szCs w:val="23"/>
                <w:highlight w:val="yellow"/>
                <w:lang w:val="hu-HU"/>
              </w:rPr>
            </w:pPr>
            <w:r w:rsidRPr="00F71434">
              <w:rPr>
                <w:sz w:val="23"/>
                <w:szCs w:val="23"/>
                <w:highlight w:val="yellow"/>
                <w:lang w:val="hu-HU"/>
              </w:rPr>
              <w:t xml:space="preserve">Kezdeményezőkészség </w:t>
            </w:r>
          </w:p>
          <w:p w14:paraId="31B5ABD1" w14:textId="77777777" w:rsidR="00F71434" w:rsidRPr="00F71434" w:rsidRDefault="00F71434" w:rsidP="00F71434">
            <w:pPr>
              <w:pStyle w:val="Listaszerbekezds"/>
              <w:numPr>
                <w:ilvl w:val="0"/>
                <w:numId w:val="35"/>
              </w:numPr>
              <w:rPr>
                <w:sz w:val="23"/>
                <w:szCs w:val="23"/>
                <w:lang w:val="hu-HU"/>
              </w:rPr>
            </w:pPr>
            <w:r w:rsidRPr="00F71434">
              <w:rPr>
                <w:sz w:val="23"/>
                <w:szCs w:val="23"/>
                <w:lang w:val="hu-HU"/>
              </w:rPr>
              <w:t xml:space="preserve">Rugalmasság </w:t>
            </w:r>
          </w:p>
          <w:p w14:paraId="218D3616" w14:textId="77777777" w:rsidR="00F71434" w:rsidRPr="00F71434" w:rsidRDefault="00F71434" w:rsidP="00F71434">
            <w:pPr>
              <w:pStyle w:val="Listaszerbekezds"/>
              <w:numPr>
                <w:ilvl w:val="0"/>
                <w:numId w:val="35"/>
              </w:numPr>
              <w:rPr>
                <w:sz w:val="23"/>
                <w:szCs w:val="23"/>
                <w:lang w:val="hu-HU"/>
              </w:rPr>
            </w:pPr>
            <w:r w:rsidRPr="00F71434">
              <w:rPr>
                <w:sz w:val="23"/>
                <w:szCs w:val="23"/>
                <w:lang w:val="hu-HU"/>
              </w:rPr>
              <w:t xml:space="preserve">Nyitottság </w:t>
            </w:r>
          </w:p>
          <w:p w14:paraId="4160B692" w14:textId="77777777" w:rsidR="00F71434" w:rsidRPr="00F71434" w:rsidRDefault="00F71434" w:rsidP="00F71434">
            <w:pPr>
              <w:pStyle w:val="Listaszerbekezds"/>
              <w:numPr>
                <w:ilvl w:val="0"/>
                <w:numId w:val="35"/>
              </w:numPr>
              <w:rPr>
                <w:sz w:val="23"/>
                <w:szCs w:val="23"/>
                <w:highlight w:val="yellow"/>
                <w:lang w:val="hu-HU"/>
              </w:rPr>
            </w:pPr>
            <w:r w:rsidRPr="00F71434">
              <w:rPr>
                <w:sz w:val="23"/>
                <w:szCs w:val="23"/>
                <w:highlight w:val="yellow"/>
                <w:lang w:val="hu-HU"/>
              </w:rPr>
              <w:t xml:space="preserve">A komplexitás megértése </w:t>
            </w:r>
          </w:p>
          <w:p w14:paraId="3648CAF1" w14:textId="77777777" w:rsidR="00F71434" w:rsidRPr="00F71434" w:rsidRDefault="00F71434" w:rsidP="00F71434">
            <w:pPr>
              <w:pStyle w:val="Listaszerbekezds"/>
              <w:numPr>
                <w:ilvl w:val="0"/>
                <w:numId w:val="35"/>
              </w:numPr>
              <w:rPr>
                <w:sz w:val="23"/>
                <w:szCs w:val="23"/>
                <w:lang w:val="hu-HU"/>
              </w:rPr>
            </w:pPr>
            <w:r w:rsidRPr="00F71434">
              <w:rPr>
                <w:sz w:val="23"/>
                <w:szCs w:val="23"/>
                <w:lang w:val="hu-HU"/>
              </w:rPr>
              <w:t xml:space="preserve">Együttműködés </w:t>
            </w:r>
          </w:p>
          <w:p w14:paraId="219E5978" w14:textId="77777777" w:rsidR="00F71434" w:rsidRPr="00F71434" w:rsidRDefault="00F71434" w:rsidP="00F71434">
            <w:pPr>
              <w:pStyle w:val="Listaszerbekezds"/>
              <w:numPr>
                <w:ilvl w:val="0"/>
                <w:numId w:val="35"/>
              </w:numPr>
              <w:rPr>
                <w:sz w:val="23"/>
                <w:szCs w:val="23"/>
                <w:lang w:val="hu-HU"/>
              </w:rPr>
            </w:pPr>
            <w:r w:rsidRPr="00F71434">
              <w:rPr>
                <w:sz w:val="23"/>
                <w:szCs w:val="23"/>
                <w:lang w:val="hu-HU"/>
              </w:rPr>
              <w:t xml:space="preserve">Empátia </w:t>
            </w:r>
          </w:p>
          <w:p w14:paraId="52DB02DF" w14:textId="77777777" w:rsidR="00F71434" w:rsidRPr="00F71434" w:rsidRDefault="00F71434" w:rsidP="00F71434">
            <w:pPr>
              <w:pStyle w:val="Listaszerbekezds"/>
              <w:numPr>
                <w:ilvl w:val="0"/>
                <w:numId w:val="35"/>
              </w:numPr>
              <w:rPr>
                <w:sz w:val="23"/>
                <w:szCs w:val="23"/>
                <w:highlight w:val="yellow"/>
                <w:lang w:val="hu-HU"/>
              </w:rPr>
            </w:pPr>
            <w:r w:rsidRPr="00F71434">
              <w:rPr>
                <w:sz w:val="23"/>
                <w:szCs w:val="23"/>
                <w:highlight w:val="yellow"/>
                <w:lang w:val="hu-HU"/>
              </w:rPr>
              <w:t xml:space="preserve">Innováció </w:t>
            </w:r>
          </w:p>
          <w:p w14:paraId="14D36AC2" w14:textId="0B43EC6E" w:rsidR="00F71434" w:rsidRPr="00F71434" w:rsidRDefault="00F71434" w:rsidP="00F71434">
            <w:pPr>
              <w:pStyle w:val="Listaszerbekezds"/>
              <w:numPr>
                <w:ilvl w:val="0"/>
                <w:numId w:val="35"/>
              </w:numPr>
              <w:rPr>
                <w:sz w:val="23"/>
                <w:szCs w:val="23"/>
                <w:highlight w:val="yellow"/>
                <w:lang w:val="hu-HU"/>
              </w:rPr>
            </w:pPr>
            <w:r w:rsidRPr="00F71434">
              <w:rPr>
                <w:sz w:val="23"/>
                <w:szCs w:val="23"/>
                <w:highlight w:val="yellow"/>
                <w:lang w:val="hu-HU"/>
              </w:rPr>
              <w:t>Vezetői képességek</w:t>
            </w:r>
          </w:p>
          <w:p w14:paraId="0DB35CB6" w14:textId="77777777" w:rsidR="00F71434" w:rsidRPr="00F71434" w:rsidRDefault="00F71434" w:rsidP="00F71434">
            <w:pPr>
              <w:pStyle w:val="Listaszerbekezds"/>
              <w:numPr>
                <w:ilvl w:val="0"/>
                <w:numId w:val="36"/>
              </w:numPr>
              <w:rPr>
                <w:sz w:val="23"/>
                <w:szCs w:val="23"/>
                <w:lang w:val="hu-HU"/>
              </w:rPr>
            </w:pPr>
            <w:r w:rsidRPr="00F71434">
              <w:rPr>
                <w:sz w:val="23"/>
                <w:szCs w:val="23"/>
                <w:lang w:val="hu-HU"/>
              </w:rPr>
              <w:t xml:space="preserve">Képességek </w:t>
            </w:r>
          </w:p>
          <w:p w14:paraId="34F8697D" w14:textId="77777777" w:rsidR="00F71434" w:rsidRPr="00F71434" w:rsidRDefault="00F71434" w:rsidP="00F71434">
            <w:pPr>
              <w:pStyle w:val="Listaszerbekezds"/>
              <w:numPr>
                <w:ilvl w:val="0"/>
                <w:numId w:val="37"/>
              </w:numPr>
              <w:rPr>
                <w:sz w:val="23"/>
                <w:szCs w:val="23"/>
                <w:lang w:val="hu-HU"/>
              </w:rPr>
            </w:pPr>
            <w:r w:rsidRPr="00F71434">
              <w:rPr>
                <w:sz w:val="23"/>
                <w:szCs w:val="23"/>
                <w:lang w:val="hu-HU"/>
              </w:rPr>
              <w:t xml:space="preserve">Technológiai készségek </w:t>
            </w:r>
          </w:p>
          <w:p w14:paraId="38F3C32B" w14:textId="77777777" w:rsidR="00F71434" w:rsidRPr="00F71434" w:rsidRDefault="00F71434" w:rsidP="00F71434">
            <w:pPr>
              <w:pStyle w:val="Listaszerbekezds"/>
              <w:numPr>
                <w:ilvl w:val="0"/>
                <w:numId w:val="37"/>
              </w:numPr>
              <w:rPr>
                <w:sz w:val="23"/>
                <w:szCs w:val="23"/>
                <w:highlight w:val="yellow"/>
                <w:lang w:val="hu-HU"/>
              </w:rPr>
            </w:pPr>
            <w:r w:rsidRPr="00F71434">
              <w:rPr>
                <w:sz w:val="23"/>
                <w:szCs w:val="23"/>
                <w:highlight w:val="yellow"/>
                <w:lang w:val="hu-HU"/>
              </w:rPr>
              <w:t xml:space="preserve">Termékmarketing </w:t>
            </w:r>
          </w:p>
          <w:p w14:paraId="7A930B87" w14:textId="77777777" w:rsidR="00F71434" w:rsidRPr="00F71434" w:rsidRDefault="00F71434" w:rsidP="00F71434">
            <w:pPr>
              <w:pStyle w:val="Listaszerbekezds"/>
              <w:numPr>
                <w:ilvl w:val="0"/>
                <w:numId w:val="37"/>
              </w:numPr>
              <w:rPr>
                <w:sz w:val="23"/>
                <w:szCs w:val="23"/>
                <w:highlight w:val="yellow"/>
                <w:lang w:val="hu-HU"/>
              </w:rPr>
            </w:pPr>
            <w:r w:rsidRPr="00F71434">
              <w:rPr>
                <w:sz w:val="23"/>
                <w:szCs w:val="23"/>
                <w:highlight w:val="yellow"/>
                <w:lang w:val="hu-HU"/>
              </w:rPr>
              <w:t xml:space="preserve">Digitális marketing </w:t>
            </w:r>
          </w:p>
          <w:p w14:paraId="762E421C" w14:textId="77777777" w:rsidR="00F71434" w:rsidRPr="00F71434" w:rsidRDefault="00F71434" w:rsidP="00F71434">
            <w:pPr>
              <w:pStyle w:val="Listaszerbekezds"/>
              <w:numPr>
                <w:ilvl w:val="0"/>
                <w:numId w:val="37"/>
              </w:numPr>
              <w:rPr>
                <w:sz w:val="23"/>
                <w:szCs w:val="23"/>
                <w:highlight w:val="yellow"/>
                <w:lang w:val="hu-HU"/>
              </w:rPr>
            </w:pPr>
            <w:r w:rsidRPr="00F71434">
              <w:rPr>
                <w:sz w:val="23"/>
                <w:szCs w:val="23"/>
                <w:highlight w:val="yellow"/>
                <w:lang w:val="hu-HU"/>
              </w:rPr>
              <w:t xml:space="preserve">Digitális készségek </w:t>
            </w:r>
          </w:p>
          <w:p w14:paraId="67AB26FA" w14:textId="77777777" w:rsidR="00F71434" w:rsidRPr="00F71434" w:rsidRDefault="00F71434" w:rsidP="00F71434">
            <w:pPr>
              <w:pStyle w:val="Listaszerbekezds"/>
              <w:numPr>
                <w:ilvl w:val="0"/>
                <w:numId w:val="37"/>
              </w:numPr>
              <w:rPr>
                <w:sz w:val="23"/>
                <w:szCs w:val="23"/>
                <w:highlight w:val="yellow"/>
                <w:lang w:val="hu-HU"/>
              </w:rPr>
            </w:pPr>
            <w:r w:rsidRPr="00F71434">
              <w:rPr>
                <w:sz w:val="23"/>
                <w:szCs w:val="23"/>
                <w:highlight w:val="yellow"/>
                <w:lang w:val="hu-HU"/>
              </w:rPr>
              <w:t xml:space="preserve">Kommunikáció </w:t>
            </w:r>
          </w:p>
          <w:p w14:paraId="2C0339EF" w14:textId="77777777" w:rsidR="00F71434" w:rsidRPr="00F71434" w:rsidRDefault="00F71434" w:rsidP="00F71434">
            <w:pPr>
              <w:pStyle w:val="Listaszerbekezds"/>
              <w:numPr>
                <w:ilvl w:val="0"/>
                <w:numId w:val="37"/>
              </w:numPr>
              <w:rPr>
                <w:sz w:val="23"/>
                <w:szCs w:val="23"/>
                <w:highlight w:val="yellow"/>
                <w:lang w:val="hu-HU"/>
              </w:rPr>
            </w:pPr>
            <w:r w:rsidRPr="00F71434">
              <w:rPr>
                <w:sz w:val="23"/>
                <w:szCs w:val="23"/>
                <w:highlight w:val="yellow"/>
                <w:lang w:val="hu-HU"/>
              </w:rPr>
              <w:t xml:space="preserve">Együttműködés </w:t>
            </w:r>
          </w:p>
          <w:p w14:paraId="2B1FF4C5" w14:textId="5C2448DF" w:rsidR="00F71434" w:rsidRPr="00F71434" w:rsidRDefault="00F71434" w:rsidP="00F71434">
            <w:pPr>
              <w:pStyle w:val="Listaszerbekezds"/>
              <w:numPr>
                <w:ilvl w:val="0"/>
                <w:numId w:val="37"/>
              </w:numPr>
              <w:rPr>
                <w:sz w:val="23"/>
                <w:szCs w:val="23"/>
                <w:lang w:val="hu-HU"/>
              </w:rPr>
            </w:pPr>
            <w:r w:rsidRPr="00F71434">
              <w:rPr>
                <w:sz w:val="23"/>
                <w:szCs w:val="23"/>
                <w:lang w:val="hu-HU"/>
              </w:rPr>
              <w:t>Érzelmi intelligencia</w:t>
            </w:r>
          </w:p>
          <w:p w14:paraId="03FDE6B6" w14:textId="77777777" w:rsidR="00F71434" w:rsidRPr="00F71434" w:rsidRDefault="00F71434" w:rsidP="00F71434">
            <w:pPr>
              <w:pStyle w:val="Listaszerbekezds"/>
              <w:numPr>
                <w:ilvl w:val="0"/>
                <w:numId w:val="36"/>
              </w:numPr>
              <w:rPr>
                <w:sz w:val="23"/>
                <w:szCs w:val="23"/>
                <w:lang w:val="hu-HU"/>
              </w:rPr>
            </w:pPr>
            <w:r w:rsidRPr="00F71434">
              <w:rPr>
                <w:sz w:val="23"/>
                <w:szCs w:val="23"/>
                <w:lang w:val="hu-HU"/>
              </w:rPr>
              <w:t xml:space="preserve">Tudás </w:t>
            </w:r>
          </w:p>
          <w:p w14:paraId="3E888FFC" w14:textId="77777777" w:rsidR="00F71434" w:rsidRPr="00F71434" w:rsidRDefault="00F71434" w:rsidP="00F71434">
            <w:pPr>
              <w:pStyle w:val="Listaszerbekezds"/>
              <w:numPr>
                <w:ilvl w:val="0"/>
                <w:numId w:val="38"/>
              </w:numPr>
              <w:rPr>
                <w:sz w:val="23"/>
                <w:szCs w:val="23"/>
                <w:highlight w:val="yellow"/>
                <w:lang w:val="hu-HU"/>
              </w:rPr>
            </w:pPr>
            <w:r w:rsidRPr="00F71434">
              <w:rPr>
                <w:sz w:val="23"/>
                <w:szCs w:val="23"/>
                <w:highlight w:val="yellow"/>
                <w:lang w:val="hu-HU"/>
              </w:rPr>
              <w:t>Üzlet menedzsment</w:t>
            </w:r>
          </w:p>
          <w:p w14:paraId="18089569" w14:textId="77777777" w:rsidR="00F71434" w:rsidRPr="00F71434" w:rsidRDefault="00F71434" w:rsidP="00F71434">
            <w:pPr>
              <w:pStyle w:val="Listaszerbekezds"/>
              <w:numPr>
                <w:ilvl w:val="0"/>
                <w:numId w:val="38"/>
              </w:numPr>
              <w:rPr>
                <w:sz w:val="23"/>
                <w:szCs w:val="23"/>
                <w:lang w:val="hu-HU"/>
              </w:rPr>
            </w:pPr>
            <w:r w:rsidRPr="00F71434">
              <w:rPr>
                <w:sz w:val="23"/>
                <w:szCs w:val="23"/>
                <w:lang w:val="hu-HU"/>
              </w:rPr>
              <w:t xml:space="preserve">Online tanulás és képzés </w:t>
            </w:r>
          </w:p>
          <w:p w14:paraId="1C588EF9" w14:textId="77777777" w:rsidR="00F71434" w:rsidRPr="00F71434" w:rsidRDefault="00F71434" w:rsidP="00F71434">
            <w:pPr>
              <w:pStyle w:val="Listaszerbekezds"/>
              <w:numPr>
                <w:ilvl w:val="0"/>
                <w:numId w:val="38"/>
              </w:numPr>
              <w:rPr>
                <w:sz w:val="23"/>
                <w:szCs w:val="23"/>
                <w:lang w:val="hu-HU"/>
              </w:rPr>
            </w:pPr>
            <w:r w:rsidRPr="00F71434">
              <w:rPr>
                <w:sz w:val="23"/>
                <w:szCs w:val="23"/>
                <w:highlight w:val="yellow"/>
                <w:lang w:val="hu-HU"/>
              </w:rPr>
              <w:t>Hirdetés</w:t>
            </w:r>
            <w:r w:rsidRPr="00F71434">
              <w:rPr>
                <w:sz w:val="23"/>
                <w:szCs w:val="23"/>
                <w:lang w:val="hu-HU"/>
              </w:rPr>
              <w:t xml:space="preserve"> </w:t>
            </w:r>
          </w:p>
          <w:p w14:paraId="0C71B848" w14:textId="77777777" w:rsidR="00F71434" w:rsidRPr="00F71434" w:rsidRDefault="00F71434" w:rsidP="00F71434">
            <w:pPr>
              <w:pStyle w:val="Listaszerbekezds"/>
              <w:numPr>
                <w:ilvl w:val="0"/>
                <w:numId w:val="38"/>
              </w:numPr>
              <w:rPr>
                <w:sz w:val="23"/>
                <w:szCs w:val="23"/>
                <w:lang w:val="hu-HU"/>
              </w:rPr>
            </w:pPr>
            <w:r w:rsidRPr="00F71434">
              <w:rPr>
                <w:sz w:val="23"/>
                <w:szCs w:val="23"/>
                <w:lang w:val="hu-HU"/>
              </w:rPr>
              <w:t xml:space="preserve">Felhőalapú számítástechnika </w:t>
            </w:r>
          </w:p>
          <w:p w14:paraId="01B76320" w14:textId="77777777" w:rsidR="00F71434" w:rsidRPr="00F71434" w:rsidRDefault="00F71434" w:rsidP="00F71434">
            <w:pPr>
              <w:pStyle w:val="Listaszerbekezds"/>
              <w:numPr>
                <w:ilvl w:val="0"/>
                <w:numId w:val="38"/>
              </w:numPr>
              <w:rPr>
                <w:sz w:val="23"/>
                <w:szCs w:val="23"/>
                <w:lang w:val="hu-HU"/>
              </w:rPr>
            </w:pPr>
            <w:r w:rsidRPr="00F71434">
              <w:rPr>
                <w:sz w:val="23"/>
                <w:szCs w:val="23"/>
                <w:lang w:val="hu-HU"/>
              </w:rPr>
              <w:lastRenderedPageBreak/>
              <w:t xml:space="preserve">Big data </w:t>
            </w:r>
          </w:p>
          <w:p w14:paraId="7362623E" w14:textId="77777777" w:rsidR="00F71434" w:rsidRPr="00F71434" w:rsidRDefault="00F71434" w:rsidP="00F71434">
            <w:pPr>
              <w:pStyle w:val="Listaszerbekezds"/>
              <w:numPr>
                <w:ilvl w:val="0"/>
                <w:numId w:val="38"/>
              </w:numPr>
              <w:rPr>
                <w:sz w:val="23"/>
                <w:szCs w:val="23"/>
                <w:highlight w:val="yellow"/>
                <w:lang w:val="hu-HU"/>
              </w:rPr>
            </w:pPr>
            <w:r w:rsidRPr="00F71434">
              <w:rPr>
                <w:sz w:val="23"/>
                <w:szCs w:val="23"/>
                <w:highlight w:val="yellow"/>
                <w:lang w:val="hu-HU"/>
              </w:rPr>
              <w:t xml:space="preserve">E-kereskedelem </w:t>
            </w:r>
          </w:p>
          <w:p w14:paraId="205FD765" w14:textId="77777777" w:rsidR="00F71434" w:rsidRPr="00F71434" w:rsidRDefault="00F71434" w:rsidP="00F71434">
            <w:pPr>
              <w:pStyle w:val="Listaszerbekezds"/>
              <w:numPr>
                <w:ilvl w:val="0"/>
                <w:numId w:val="38"/>
              </w:numPr>
              <w:rPr>
                <w:sz w:val="23"/>
                <w:szCs w:val="23"/>
                <w:lang w:val="hu-HU"/>
              </w:rPr>
            </w:pPr>
            <w:r w:rsidRPr="00F71434">
              <w:rPr>
                <w:sz w:val="23"/>
                <w:szCs w:val="23"/>
                <w:lang w:val="hu-HU"/>
              </w:rPr>
              <w:t xml:space="preserve">Mesterséges intelligencia </w:t>
            </w:r>
          </w:p>
          <w:p w14:paraId="17D6F345" w14:textId="77777777" w:rsidR="00F71434" w:rsidRPr="00F71434" w:rsidRDefault="00F71434" w:rsidP="00F71434">
            <w:pPr>
              <w:pStyle w:val="Listaszerbekezds"/>
              <w:numPr>
                <w:ilvl w:val="0"/>
                <w:numId w:val="38"/>
              </w:numPr>
              <w:rPr>
                <w:sz w:val="23"/>
                <w:szCs w:val="23"/>
                <w:lang w:val="hu-HU"/>
              </w:rPr>
            </w:pPr>
            <w:r w:rsidRPr="00F71434">
              <w:rPr>
                <w:sz w:val="23"/>
                <w:szCs w:val="23"/>
                <w:lang w:val="hu-HU"/>
              </w:rPr>
              <w:t xml:space="preserve">Dolgok Internete (IoT) </w:t>
            </w:r>
          </w:p>
          <w:p w14:paraId="2C3F4CAC" w14:textId="77777777" w:rsidR="00F71434" w:rsidRPr="00F71434" w:rsidRDefault="00F71434" w:rsidP="00F71434">
            <w:pPr>
              <w:pStyle w:val="Listaszerbekezds"/>
              <w:numPr>
                <w:ilvl w:val="0"/>
                <w:numId w:val="38"/>
              </w:numPr>
              <w:rPr>
                <w:sz w:val="23"/>
                <w:szCs w:val="23"/>
                <w:lang w:val="hu-HU"/>
              </w:rPr>
            </w:pPr>
            <w:r w:rsidRPr="00F71434">
              <w:rPr>
                <w:sz w:val="23"/>
                <w:szCs w:val="23"/>
                <w:lang w:val="hu-HU"/>
              </w:rPr>
              <w:t xml:space="preserve">Digitális írástudás </w:t>
            </w:r>
          </w:p>
          <w:p w14:paraId="136D3B94" w14:textId="77777777" w:rsidR="00F71434" w:rsidRPr="00F71434" w:rsidRDefault="00F71434" w:rsidP="00F71434">
            <w:pPr>
              <w:pStyle w:val="Listaszerbekezds"/>
              <w:numPr>
                <w:ilvl w:val="0"/>
                <w:numId w:val="38"/>
              </w:numPr>
              <w:rPr>
                <w:sz w:val="23"/>
                <w:szCs w:val="23"/>
                <w:lang w:val="hu-HU"/>
              </w:rPr>
            </w:pPr>
            <w:r w:rsidRPr="00F71434">
              <w:rPr>
                <w:sz w:val="23"/>
                <w:szCs w:val="23"/>
                <w:lang w:val="hu-HU"/>
              </w:rPr>
              <w:t xml:space="preserve">Kiberbiztonság </w:t>
            </w:r>
          </w:p>
          <w:p w14:paraId="60934F1E" w14:textId="77777777" w:rsidR="00F71434" w:rsidRPr="00F71434" w:rsidRDefault="00F71434" w:rsidP="00F71434">
            <w:pPr>
              <w:pStyle w:val="Listaszerbekezds"/>
              <w:numPr>
                <w:ilvl w:val="0"/>
                <w:numId w:val="38"/>
              </w:numPr>
              <w:rPr>
                <w:sz w:val="23"/>
                <w:szCs w:val="23"/>
                <w:lang w:val="hu-HU"/>
              </w:rPr>
            </w:pPr>
            <w:r w:rsidRPr="00F71434">
              <w:rPr>
                <w:sz w:val="23"/>
                <w:szCs w:val="23"/>
                <w:lang w:val="hu-HU"/>
              </w:rPr>
              <w:t xml:space="preserve">Adatbányászat és -elemzés </w:t>
            </w:r>
          </w:p>
          <w:p w14:paraId="0E4F0E23" w14:textId="77777777" w:rsidR="00F71434" w:rsidRPr="00F71434" w:rsidRDefault="00F71434" w:rsidP="00F71434">
            <w:pPr>
              <w:pStyle w:val="Listaszerbekezds"/>
              <w:numPr>
                <w:ilvl w:val="0"/>
                <w:numId w:val="38"/>
              </w:numPr>
              <w:rPr>
                <w:sz w:val="23"/>
                <w:szCs w:val="23"/>
                <w:highlight w:val="yellow"/>
                <w:lang w:val="hu-HU"/>
              </w:rPr>
            </w:pPr>
            <w:r w:rsidRPr="00F71434">
              <w:rPr>
                <w:sz w:val="23"/>
                <w:szCs w:val="23"/>
                <w:highlight w:val="yellow"/>
                <w:lang w:val="hu-HU"/>
              </w:rPr>
              <w:t xml:space="preserve">Fenntarthatóság </w:t>
            </w:r>
          </w:p>
          <w:p w14:paraId="09DE1F32" w14:textId="77777777" w:rsidR="00F71434" w:rsidRPr="00F71434" w:rsidRDefault="00F71434" w:rsidP="00F71434">
            <w:pPr>
              <w:pStyle w:val="Listaszerbekezds"/>
              <w:numPr>
                <w:ilvl w:val="0"/>
                <w:numId w:val="38"/>
              </w:numPr>
              <w:rPr>
                <w:sz w:val="23"/>
                <w:szCs w:val="23"/>
                <w:lang w:val="hu-HU"/>
              </w:rPr>
            </w:pPr>
            <w:r w:rsidRPr="00F71434">
              <w:rPr>
                <w:sz w:val="23"/>
                <w:szCs w:val="23"/>
                <w:lang w:val="hu-HU"/>
              </w:rPr>
              <w:t xml:space="preserve">Jólét </w:t>
            </w:r>
          </w:p>
          <w:p w14:paraId="295F89C5" w14:textId="77777777" w:rsidR="00F71434" w:rsidRPr="00F71434" w:rsidRDefault="00F71434" w:rsidP="00F71434">
            <w:pPr>
              <w:pStyle w:val="Listaszerbekezds"/>
              <w:numPr>
                <w:ilvl w:val="0"/>
                <w:numId w:val="38"/>
              </w:numPr>
              <w:rPr>
                <w:sz w:val="23"/>
                <w:szCs w:val="23"/>
                <w:lang w:val="hu-HU"/>
              </w:rPr>
            </w:pPr>
            <w:r w:rsidRPr="00F71434">
              <w:rPr>
                <w:sz w:val="23"/>
                <w:szCs w:val="23"/>
                <w:lang w:val="hu-HU"/>
              </w:rPr>
              <w:t xml:space="preserve">Éghajlatváltozás </w:t>
            </w:r>
          </w:p>
          <w:p w14:paraId="63E6370D" w14:textId="10B7A1AC" w:rsidR="00F71434" w:rsidRPr="00F71434" w:rsidRDefault="00F71434" w:rsidP="00F71434">
            <w:pPr>
              <w:pStyle w:val="Listaszerbekezds"/>
              <w:numPr>
                <w:ilvl w:val="0"/>
                <w:numId w:val="38"/>
              </w:numPr>
              <w:rPr>
                <w:sz w:val="23"/>
                <w:szCs w:val="23"/>
                <w:lang w:val="hu-HU"/>
              </w:rPr>
            </w:pPr>
            <w:r w:rsidRPr="00F71434">
              <w:rPr>
                <w:sz w:val="23"/>
                <w:szCs w:val="23"/>
                <w:lang w:val="hu-HU"/>
              </w:rPr>
              <w:t>Közösségi média menedzsment</w:t>
            </w:r>
          </w:p>
          <w:p w14:paraId="311AAD5C" w14:textId="1F1D2FA8" w:rsidR="004555FE" w:rsidRPr="00F71434" w:rsidRDefault="004555FE" w:rsidP="004555F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hu-HU" w:eastAsia="en-GB"/>
              </w:rPr>
            </w:pPr>
            <w:r w:rsidRPr="00F71434">
              <w:rPr>
                <w:rFonts w:ascii="Calibri" w:eastAsia="Times New Roman" w:hAnsi="Calibri" w:cs="Calibri"/>
                <w:lang w:val="hu-HU" w:eastAsia="en-GB"/>
              </w:rPr>
              <w:t> </w:t>
            </w:r>
          </w:p>
        </w:tc>
      </w:tr>
    </w:tbl>
    <w:p w14:paraId="4D9C492B" w14:textId="77777777" w:rsidR="004555FE" w:rsidRPr="00F71434" w:rsidRDefault="004555FE" w:rsidP="007A6687">
      <w:pPr>
        <w:jc w:val="both"/>
        <w:rPr>
          <w:rFonts w:cstheme="minorHAnsi"/>
          <w:bCs/>
          <w:lang w:val="hu-HU"/>
        </w:rPr>
      </w:pPr>
    </w:p>
    <w:sectPr w:rsidR="004555FE" w:rsidRPr="00F71434" w:rsidSect="00872F05">
      <w:headerReference w:type="default" r:id="rId11"/>
      <w:footerReference w:type="default" r:id="rId12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F245F" w14:textId="77777777" w:rsidR="00D2329C" w:rsidRDefault="00D2329C">
      <w:pPr>
        <w:spacing w:after="0" w:line="240" w:lineRule="auto"/>
      </w:pPr>
      <w:r>
        <w:separator/>
      </w:r>
    </w:p>
  </w:endnote>
  <w:endnote w:type="continuationSeparator" w:id="0">
    <w:p w14:paraId="102C5A75" w14:textId="77777777" w:rsidR="00D2329C" w:rsidRDefault="00D2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ma Koshi">
    <w:altName w:val="Courier New"/>
    <w:charset w:val="4D"/>
    <w:family w:val="auto"/>
    <w:pitch w:val="variable"/>
    <w:sig w:usb0="00000001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8761074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4FB15B80" w14:textId="77777777" w:rsidR="00475C90" w:rsidRPr="000F7582" w:rsidRDefault="00475C90">
        <w:pPr>
          <w:pStyle w:val="llb"/>
          <w:jc w:val="center"/>
          <w:rPr>
            <w:sz w:val="18"/>
          </w:rPr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46EBE17" wp14:editId="177F4DDA">
                  <wp:simplePos x="0" y="0"/>
                  <wp:positionH relativeFrom="page">
                    <wp:posOffset>0</wp:posOffset>
                  </wp:positionH>
                  <wp:positionV relativeFrom="paragraph">
                    <wp:posOffset>248920</wp:posOffset>
                  </wp:positionV>
                  <wp:extent cx="7581900" cy="57150"/>
                  <wp:effectExtent l="0" t="0" r="19050" b="19050"/>
                  <wp:wrapNone/>
                  <wp:docPr id="14" name="Rectángulo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81900" cy="57150"/>
                          </a:xfrm>
                          <a:prstGeom prst="rect">
                            <a:avLst/>
                          </a:prstGeom>
                          <a:solidFill>
                            <a:srgbClr val="99CB38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Rectángulo 14" o:spid="_x0000_s2049" style="width:597pt;height:4.5pt;margin-top:19.6pt;margin-left:0;mso-height-percent:0;mso-height-relative:margin;mso-position-horizontal-relative:page;mso-width-percent:0;mso-width-relative:margin;mso-wrap-distance-bottom:0;mso-wrap-distance-left:9pt;mso-wrap-distance-right:9pt;mso-wrap-distance-top:0;mso-wrap-style:square;position:absolute;visibility:visible;v-text-anchor:middle;z-index:251661312" fillcolor="#99cb38" strokecolor="#1f4d78" strokeweight="1pt"/>
              </w:pict>
            </mc:Fallback>
          </mc:AlternateContent>
        </w:r>
        <w:r w:rsidRPr="000F7582">
          <w:rPr>
            <w:sz w:val="18"/>
          </w:rPr>
          <w:fldChar w:fldCharType="begin"/>
        </w:r>
        <w:r w:rsidRPr="000F7582">
          <w:rPr>
            <w:sz w:val="18"/>
          </w:rPr>
          <w:instrText xml:space="preserve"> PAGE   \* MERGEFORMAT </w:instrText>
        </w:r>
        <w:r w:rsidRPr="000F7582">
          <w:rPr>
            <w:sz w:val="18"/>
          </w:rPr>
          <w:fldChar w:fldCharType="separate"/>
        </w:r>
        <w:r w:rsidR="00DD2729">
          <w:rPr>
            <w:noProof/>
            <w:sz w:val="18"/>
          </w:rPr>
          <w:t>1</w:t>
        </w:r>
        <w:r w:rsidRPr="000F7582">
          <w:rPr>
            <w:noProof/>
            <w:sz w:val="18"/>
          </w:rPr>
          <w:fldChar w:fldCharType="end"/>
        </w:r>
      </w:p>
    </w:sdtContent>
  </w:sdt>
  <w:p w14:paraId="62102F2A" w14:textId="77777777" w:rsidR="00475C90" w:rsidRDefault="00475C90">
    <w:pPr>
      <w:pStyle w:val="llb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DA6157" wp14:editId="19D5027A">
              <wp:simplePos x="0" y="0"/>
              <wp:positionH relativeFrom="page">
                <wp:align>left</wp:align>
              </wp:positionH>
              <wp:positionV relativeFrom="paragraph">
                <wp:posOffset>172085</wp:posOffset>
              </wp:positionV>
              <wp:extent cx="7581900" cy="428625"/>
              <wp:effectExtent l="0" t="0" r="19050" b="28575"/>
              <wp:wrapNone/>
              <wp:docPr id="13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428625"/>
                      </a:xfrm>
                      <a:prstGeom prst="rect">
                        <a:avLst/>
                      </a:prstGeom>
                      <a:solidFill>
                        <a:srgbClr val="63A537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827BC1E" w14:textId="31301E43" w:rsidR="00475C90" w:rsidRPr="00E47363" w:rsidRDefault="00E47363" w:rsidP="00E47363">
                          <w:pPr>
                            <w:jc w:val="both"/>
                            <w:rPr>
                              <w:lang w:val="hu-HU"/>
                            </w:rPr>
                          </w:pPr>
                          <w:r w:rsidRPr="00E47363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  <w:lang w:val="hu-HU"/>
                            </w:rPr>
                            <w:t>Az Európai Bizottság által e kiadvány elkészítéséhez nyújtott támogatás nem jelenti a tartalom jóváhagyását, amely kizárólag a szerzők véleményét tükrözi, és a Bizottság nem tehető felelőssé a benne foglalt információk bármilyen felhasználásáért.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DA6157" id="Rectángulo 13" o:spid="_x0000_s1026" style="position:absolute;margin-left:0;margin-top:13.55pt;width:597pt;height:33.75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" fillcolor="#63a537" strokecolor="#1f4d78 [1604]" strokeweight="1pt">
              <v:textbox>
                <w:txbxContent>
                  <w:p w14:paraId="1827BC1E" w14:textId="31301E43" w:rsidR="00475C90" w:rsidRPr="00E47363" w:rsidRDefault="00E47363" w:rsidP="00E47363">
                    <w:pPr>
                      <w:jc w:val="both"/>
                      <w:rPr>
                        <w:lang w:val="hu-HU"/>
                      </w:rPr>
                    </w:pPr>
                    <w:r w:rsidRPr="00E47363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  <w:lang w:val="hu-HU"/>
                      </w:rPr>
                      <w:t>Az Európai Bizottság által e kiadvány elkészítéséhez nyújtott támogatás nem jelenti a tartalom jóváhagyását, amely kizárólag a szerzők véleményét tükrözi, és a Bizottság nem tehető felelőssé a benne foglalt információk bármilyen felhasználásáért.</w:t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4F5ED" w14:textId="77777777" w:rsidR="00D2329C" w:rsidRDefault="00D2329C">
      <w:pPr>
        <w:spacing w:after="0" w:line="240" w:lineRule="auto"/>
      </w:pPr>
      <w:r>
        <w:separator/>
      </w:r>
    </w:p>
  </w:footnote>
  <w:footnote w:type="continuationSeparator" w:id="0">
    <w:p w14:paraId="3F923B97" w14:textId="77777777" w:rsidR="00D2329C" w:rsidRDefault="00D23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98916" w14:textId="77777777" w:rsidR="00475C90" w:rsidRDefault="00475C90" w:rsidP="005D1F73">
    <w:pPr>
      <w:pStyle w:val="lfej"/>
      <w:tabs>
        <w:tab w:val="clear" w:pos="9406"/>
        <w:tab w:val="right" w:pos="9027"/>
      </w:tabs>
      <w:ind w:left="-851"/>
    </w:pPr>
    <w:r>
      <w:rPr>
        <w:noProof/>
        <w:lang w:val="en-GB" w:eastAsia="en-GB"/>
      </w:rPr>
      <w:drawing>
        <wp:inline distT="0" distB="0" distL="0" distR="0" wp14:anchorId="3C3A48C8" wp14:editId="2306E511">
          <wp:extent cx="2438400" cy="627951"/>
          <wp:effectExtent l="0" t="0" r="0" b="1270"/>
          <wp:docPr id="11" name="Imagen 11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Obrázok, na ktorom je text&#10;&#10;Automaticky generovaný popi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0947" cy="641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</w:t>
    </w:r>
    <w:r>
      <w:rPr>
        <w:noProof/>
        <w:lang w:val="en-GB" w:eastAsia="en-GB"/>
      </w:rPr>
      <w:drawing>
        <wp:inline distT="0" distB="0" distL="0" distR="0" wp14:anchorId="5A8E90CB" wp14:editId="2A55B0DC">
          <wp:extent cx="2567940" cy="539267"/>
          <wp:effectExtent l="0" t="0" r="3810" b="0"/>
          <wp:docPr id="2" name="Obrázok 2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text&#10;&#10;Automaticky generovaný popi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023" cy="547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7640"/>
    <w:multiLevelType w:val="hybridMultilevel"/>
    <w:tmpl w:val="BAAE5C16"/>
    <w:lvl w:ilvl="0" w:tplc="F8EC0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A080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5A58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416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3253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7E6A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D849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D225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08CB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F3D1E"/>
    <w:multiLevelType w:val="hybridMultilevel"/>
    <w:tmpl w:val="46B6485E"/>
    <w:lvl w:ilvl="0" w:tplc="CE286B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10C3BA4" w:tentative="1">
      <w:start w:val="1"/>
      <w:numFmt w:val="lowerLetter"/>
      <w:lvlText w:val="%2."/>
      <w:lvlJc w:val="left"/>
      <w:pPr>
        <w:ind w:left="1440" w:hanging="360"/>
      </w:pPr>
    </w:lvl>
    <w:lvl w:ilvl="2" w:tplc="815E89F6" w:tentative="1">
      <w:start w:val="1"/>
      <w:numFmt w:val="lowerRoman"/>
      <w:lvlText w:val="%3."/>
      <w:lvlJc w:val="right"/>
      <w:pPr>
        <w:ind w:left="2160" w:hanging="180"/>
      </w:pPr>
    </w:lvl>
    <w:lvl w:ilvl="3" w:tplc="4D9856C0" w:tentative="1">
      <w:start w:val="1"/>
      <w:numFmt w:val="decimal"/>
      <w:lvlText w:val="%4."/>
      <w:lvlJc w:val="left"/>
      <w:pPr>
        <w:ind w:left="2880" w:hanging="360"/>
      </w:pPr>
    </w:lvl>
    <w:lvl w:ilvl="4" w:tplc="78E4613A" w:tentative="1">
      <w:start w:val="1"/>
      <w:numFmt w:val="lowerLetter"/>
      <w:lvlText w:val="%5."/>
      <w:lvlJc w:val="left"/>
      <w:pPr>
        <w:ind w:left="3600" w:hanging="360"/>
      </w:pPr>
    </w:lvl>
    <w:lvl w:ilvl="5" w:tplc="477E1530" w:tentative="1">
      <w:start w:val="1"/>
      <w:numFmt w:val="lowerRoman"/>
      <w:lvlText w:val="%6."/>
      <w:lvlJc w:val="right"/>
      <w:pPr>
        <w:ind w:left="4320" w:hanging="180"/>
      </w:pPr>
    </w:lvl>
    <w:lvl w:ilvl="6" w:tplc="1C32FDDC" w:tentative="1">
      <w:start w:val="1"/>
      <w:numFmt w:val="decimal"/>
      <w:lvlText w:val="%7."/>
      <w:lvlJc w:val="left"/>
      <w:pPr>
        <w:ind w:left="5040" w:hanging="360"/>
      </w:pPr>
    </w:lvl>
    <w:lvl w:ilvl="7" w:tplc="6ADCFF28" w:tentative="1">
      <w:start w:val="1"/>
      <w:numFmt w:val="lowerLetter"/>
      <w:lvlText w:val="%8."/>
      <w:lvlJc w:val="left"/>
      <w:pPr>
        <w:ind w:left="5760" w:hanging="360"/>
      </w:pPr>
    </w:lvl>
    <w:lvl w:ilvl="8" w:tplc="584CE7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E2534"/>
    <w:multiLevelType w:val="hybridMultilevel"/>
    <w:tmpl w:val="029C992A"/>
    <w:lvl w:ilvl="0" w:tplc="28C44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6C3D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E462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D022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0A0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4E6C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0C8C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CE14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BC6B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F5C0E"/>
    <w:multiLevelType w:val="hybridMultilevel"/>
    <w:tmpl w:val="9A10031C"/>
    <w:lvl w:ilvl="0" w:tplc="4AC85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45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34CE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D625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84B0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0E6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12EA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5A43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7486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90DEF"/>
    <w:multiLevelType w:val="hybridMultilevel"/>
    <w:tmpl w:val="7D7C63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22EF3"/>
    <w:multiLevelType w:val="hybridMultilevel"/>
    <w:tmpl w:val="9F5038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90879"/>
    <w:multiLevelType w:val="hybridMultilevel"/>
    <w:tmpl w:val="7A8008D0"/>
    <w:lvl w:ilvl="0" w:tplc="A328BC6A">
      <w:start w:val="1"/>
      <w:numFmt w:val="decimal"/>
      <w:lvlText w:val="%1."/>
      <w:lvlJc w:val="left"/>
      <w:pPr>
        <w:ind w:left="720" w:hanging="360"/>
      </w:pPr>
    </w:lvl>
    <w:lvl w:ilvl="1" w:tplc="C6FC4FD8" w:tentative="1">
      <w:start w:val="1"/>
      <w:numFmt w:val="lowerLetter"/>
      <w:lvlText w:val="%2."/>
      <w:lvlJc w:val="left"/>
      <w:pPr>
        <w:ind w:left="1440" w:hanging="360"/>
      </w:pPr>
    </w:lvl>
    <w:lvl w:ilvl="2" w:tplc="8D72CCBC" w:tentative="1">
      <w:start w:val="1"/>
      <w:numFmt w:val="lowerRoman"/>
      <w:lvlText w:val="%3."/>
      <w:lvlJc w:val="right"/>
      <w:pPr>
        <w:ind w:left="2160" w:hanging="180"/>
      </w:pPr>
    </w:lvl>
    <w:lvl w:ilvl="3" w:tplc="BC9E9804" w:tentative="1">
      <w:start w:val="1"/>
      <w:numFmt w:val="decimal"/>
      <w:lvlText w:val="%4."/>
      <w:lvlJc w:val="left"/>
      <w:pPr>
        <w:ind w:left="2880" w:hanging="360"/>
      </w:pPr>
    </w:lvl>
    <w:lvl w:ilvl="4" w:tplc="6C0C8A2A" w:tentative="1">
      <w:start w:val="1"/>
      <w:numFmt w:val="lowerLetter"/>
      <w:lvlText w:val="%5."/>
      <w:lvlJc w:val="left"/>
      <w:pPr>
        <w:ind w:left="3600" w:hanging="360"/>
      </w:pPr>
    </w:lvl>
    <w:lvl w:ilvl="5" w:tplc="F4726DA4" w:tentative="1">
      <w:start w:val="1"/>
      <w:numFmt w:val="lowerRoman"/>
      <w:lvlText w:val="%6."/>
      <w:lvlJc w:val="right"/>
      <w:pPr>
        <w:ind w:left="4320" w:hanging="180"/>
      </w:pPr>
    </w:lvl>
    <w:lvl w:ilvl="6" w:tplc="B2DC188C" w:tentative="1">
      <w:start w:val="1"/>
      <w:numFmt w:val="decimal"/>
      <w:lvlText w:val="%7."/>
      <w:lvlJc w:val="left"/>
      <w:pPr>
        <w:ind w:left="5040" w:hanging="360"/>
      </w:pPr>
    </w:lvl>
    <w:lvl w:ilvl="7" w:tplc="FDC65324" w:tentative="1">
      <w:start w:val="1"/>
      <w:numFmt w:val="lowerLetter"/>
      <w:lvlText w:val="%8."/>
      <w:lvlJc w:val="left"/>
      <w:pPr>
        <w:ind w:left="5760" w:hanging="360"/>
      </w:pPr>
    </w:lvl>
    <w:lvl w:ilvl="8" w:tplc="2208EC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65232"/>
    <w:multiLevelType w:val="hybridMultilevel"/>
    <w:tmpl w:val="A22624FE"/>
    <w:lvl w:ilvl="0" w:tplc="0E0A1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47E5B38" w:tentative="1">
      <w:start w:val="1"/>
      <w:numFmt w:val="lowerLetter"/>
      <w:lvlText w:val="%2."/>
      <w:lvlJc w:val="left"/>
      <w:pPr>
        <w:ind w:left="1800" w:hanging="360"/>
      </w:pPr>
    </w:lvl>
    <w:lvl w:ilvl="2" w:tplc="D8224182" w:tentative="1">
      <w:start w:val="1"/>
      <w:numFmt w:val="lowerRoman"/>
      <w:lvlText w:val="%3."/>
      <w:lvlJc w:val="right"/>
      <w:pPr>
        <w:ind w:left="2520" w:hanging="180"/>
      </w:pPr>
    </w:lvl>
    <w:lvl w:ilvl="3" w:tplc="A8347764" w:tentative="1">
      <w:start w:val="1"/>
      <w:numFmt w:val="decimal"/>
      <w:lvlText w:val="%4."/>
      <w:lvlJc w:val="left"/>
      <w:pPr>
        <w:ind w:left="3240" w:hanging="360"/>
      </w:pPr>
    </w:lvl>
    <w:lvl w:ilvl="4" w:tplc="A934CDD0" w:tentative="1">
      <w:start w:val="1"/>
      <w:numFmt w:val="lowerLetter"/>
      <w:lvlText w:val="%5."/>
      <w:lvlJc w:val="left"/>
      <w:pPr>
        <w:ind w:left="3960" w:hanging="360"/>
      </w:pPr>
    </w:lvl>
    <w:lvl w:ilvl="5" w:tplc="228E2D84" w:tentative="1">
      <w:start w:val="1"/>
      <w:numFmt w:val="lowerRoman"/>
      <w:lvlText w:val="%6."/>
      <w:lvlJc w:val="right"/>
      <w:pPr>
        <w:ind w:left="4680" w:hanging="180"/>
      </w:pPr>
    </w:lvl>
    <w:lvl w:ilvl="6" w:tplc="A96078D4" w:tentative="1">
      <w:start w:val="1"/>
      <w:numFmt w:val="decimal"/>
      <w:lvlText w:val="%7."/>
      <w:lvlJc w:val="left"/>
      <w:pPr>
        <w:ind w:left="5400" w:hanging="360"/>
      </w:pPr>
    </w:lvl>
    <w:lvl w:ilvl="7" w:tplc="CF743320" w:tentative="1">
      <w:start w:val="1"/>
      <w:numFmt w:val="lowerLetter"/>
      <w:lvlText w:val="%8."/>
      <w:lvlJc w:val="left"/>
      <w:pPr>
        <w:ind w:left="6120" w:hanging="360"/>
      </w:pPr>
    </w:lvl>
    <w:lvl w:ilvl="8" w:tplc="CED8E5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5C4CDB"/>
    <w:multiLevelType w:val="multilevel"/>
    <w:tmpl w:val="4DFE94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1F4C64E6"/>
    <w:multiLevelType w:val="hybridMultilevel"/>
    <w:tmpl w:val="450EAA12"/>
    <w:lvl w:ilvl="0" w:tplc="F9689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E40A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C2B5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2091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7C69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6C97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7C43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0E43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C02D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D4E73"/>
    <w:multiLevelType w:val="hybridMultilevel"/>
    <w:tmpl w:val="9D180EF0"/>
    <w:lvl w:ilvl="0" w:tplc="E1B45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BAFB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E89C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4AE2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3095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D2DB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328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46CA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3699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87D34"/>
    <w:multiLevelType w:val="multilevel"/>
    <w:tmpl w:val="2F60BB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22C76B01"/>
    <w:multiLevelType w:val="hybridMultilevel"/>
    <w:tmpl w:val="B83A0756"/>
    <w:lvl w:ilvl="0" w:tplc="B9880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7A9C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D27B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2CDD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9074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EE98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66DB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DA9A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CE93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A3F5C"/>
    <w:multiLevelType w:val="hybridMultilevel"/>
    <w:tmpl w:val="BA6E9D36"/>
    <w:lvl w:ilvl="0" w:tplc="650A8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C838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2485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FC0D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2025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F2D9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7AD1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4476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1E2B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C3F4F"/>
    <w:multiLevelType w:val="hybridMultilevel"/>
    <w:tmpl w:val="6120A216"/>
    <w:lvl w:ilvl="0" w:tplc="6F826E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078BB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22BD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36E0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22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CEEB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C890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3673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0806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A0773"/>
    <w:multiLevelType w:val="hybridMultilevel"/>
    <w:tmpl w:val="44E474A0"/>
    <w:lvl w:ilvl="0" w:tplc="F1BC780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1A0CA3DA" w:tentative="1">
      <w:start w:val="1"/>
      <w:numFmt w:val="lowerLetter"/>
      <w:lvlText w:val="%2."/>
      <w:lvlJc w:val="left"/>
      <w:pPr>
        <w:ind w:left="1800" w:hanging="360"/>
      </w:pPr>
    </w:lvl>
    <w:lvl w:ilvl="2" w:tplc="506E157E" w:tentative="1">
      <w:start w:val="1"/>
      <w:numFmt w:val="lowerRoman"/>
      <w:lvlText w:val="%3."/>
      <w:lvlJc w:val="right"/>
      <w:pPr>
        <w:ind w:left="2520" w:hanging="180"/>
      </w:pPr>
    </w:lvl>
    <w:lvl w:ilvl="3" w:tplc="C8F4F2DA" w:tentative="1">
      <w:start w:val="1"/>
      <w:numFmt w:val="decimal"/>
      <w:lvlText w:val="%4."/>
      <w:lvlJc w:val="left"/>
      <w:pPr>
        <w:ind w:left="3240" w:hanging="360"/>
      </w:pPr>
    </w:lvl>
    <w:lvl w:ilvl="4" w:tplc="1B48EAB2" w:tentative="1">
      <w:start w:val="1"/>
      <w:numFmt w:val="lowerLetter"/>
      <w:lvlText w:val="%5."/>
      <w:lvlJc w:val="left"/>
      <w:pPr>
        <w:ind w:left="3960" w:hanging="360"/>
      </w:pPr>
    </w:lvl>
    <w:lvl w:ilvl="5" w:tplc="58484A3E" w:tentative="1">
      <w:start w:val="1"/>
      <w:numFmt w:val="lowerRoman"/>
      <w:lvlText w:val="%6."/>
      <w:lvlJc w:val="right"/>
      <w:pPr>
        <w:ind w:left="4680" w:hanging="180"/>
      </w:pPr>
    </w:lvl>
    <w:lvl w:ilvl="6" w:tplc="8EDE8590" w:tentative="1">
      <w:start w:val="1"/>
      <w:numFmt w:val="decimal"/>
      <w:lvlText w:val="%7."/>
      <w:lvlJc w:val="left"/>
      <w:pPr>
        <w:ind w:left="5400" w:hanging="360"/>
      </w:pPr>
    </w:lvl>
    <w:lvl w:ilvl="7" w:tplc="58AE6034" w:tentative="1">
      <w:start w:val="1"/>
      <w:numFmt w:val="lowerLetter"/>
      <w:lvlText w:val="%8."/>
      <w:lvlJc w:val="left"/>
      <w:pPr>
        <w:ind w:left="6120" w:hanging="360"/>
      </w:pPr>
    </w:lvl>
    <w:lvl w:ilvl="8" w:tplc="0A3E2A4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3341BB"/>
    <w:multiLevelType w:val="hybridMultilevel"/>
    <w:tmpl w:val="859C2F7E"/>
    <w:lvl w:ilvl="0" w:tplc="7F685F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F26CA1C" w:tentative="1">
      <w:start w:val="1"/>
      <w:numFmt w:val="lowerLetter"/>
      <w:lvlText w:val="%2."/>
      <w:lvlJc w:val="left"/>
      <w:pPr>
        <w:ind w:left="1440" w:hanging="360"/>
      </w:pPr>
    </w:lvl>
    <w:lvl w:ilvl="2" w:tplc="484E434A" w:tentative="1">
      <w:start w:val="1"/>
      <w:numFmt w:val="lowerRoman"/>
      <w:lvlText w:val="%3."/>
      <w:lvlJc w:val="right"/>
      <w:pPr>
        <w:ind w:left="2160" w:hanging="180"/>
      </w:pPr>
    </w:lvl>
    <w:lvl w:ilvl="3" w:tplc="FD8A35F2" w:tentative="1">
      <w:start w:val="1"/>
      <w:numFmt w:val="decimal"/>
      <w:lvlText w:val="%4."/>
      <w:lvlJc w:val="left"/>
      <w:pPr>
        <w:ind w:left="2880" w:hanging="360"/>
      </w:pPr>
    </w:lvl>
    <w:lvl w:ilvl="4" w:tplc="DB76D34C" w:tentative="1">
      <w:start w:val="1"/>
      <w:numFmt w:val="lowerLetter"/>
      <w:lvlText w:val="%5."/>
      <w:lvlJc w:val="left"/>
      <w:pPr>
        <w:ind w:left="3600" w:hanging="360"/>
      </w:pPr>
    </w:lvl>
    <w:lvl w:ilvl="5" w:tplc="ACDC06E8" w:tentative="1">
      <w:start w:val="1"/>
      <w:numFmt w:val="lowerRoman"/>
      <w:lvlText w:val="%6."/>
      <w:lvlJc w:val="right"/>
      <w:pPr>
        <w:ind w:left="4320" w:hanging="180"/>
      </w:pPr>
    </w:lvl>
    <w:lvl w:ilvl="6" w:tplc="2DC64ED8" w:tentative="1">
      <w:start w:val="1"/>
      <w:numFmt w:val="decimal"/>
      <w:lvlText w:val="%7."/>
      <w:lvlJc w:val="left"/>
      <w:pPr>
        <w:ind w:left="5040" w:hanging="360"/>
      </w:pPr>
    </w:lvl>
    <w:lvl w:ilvl="7" w:tplc="0F6C015C" w:tentative="1">
      <w:start w:val="1"/>
      <w:numFmt w:val="lowerLetter"/>
      <w:lvlText w:val="%8."/>
      <w:lvlJc w:val="left"/>
      <w:pPr>
        <w:ind w:left="5760" w:hanging="360"/>
      </w:pPr>
    </w:lvl>
    <w:lvl w:ilvl="8" w:tplc="699275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D64DE"/>
    <w:multiLevelType w:val="hybridMultilevel"/>
    <w:tmpl w:val="18E42DA6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204E8A"/>
    <w:multiLevelType w:val="hybridMultilevel"/>
    <w:tmpl w:val="A0D2350A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1231F6"/>
    <w:multiLevelType w:val="hybridMultilevel"/>
    <w:tmpl w:val="6CAC776C"/>
    <w:lvl w:ilvl="0" w:tplc="8F788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DC3654" w:tentative="1">
      <w:start w:val="1"/>
      <w:numFmt w:val="lowerLetter"/>
      <w:lvlText w:val="%2."/>
      <w:lvlJc w:val="left"/>
      <w:pPr>
        <w:ind w:left="1440" w:hanging="360"/>
      </w:pPr>
    </w:lvl>
    <w:lvl w:ilvl="2" w:tplc="891EBA70" w:tentative="1">
      <w:start w:val="1"/>
      <w:numFmt w:val="lowerRoman"/>
      <w:lvlText w:val="%3."/>
      <w:lvlJc w:val="right"/>
      <w:pPr>
        <w:ind w:left="2160" w:hanging="180"/>
      </w:pPr>
    </w:lvl>
    <w:lvl w:ilvl="3" w:tplc="040EFD86" w:tentative="1">
      <w:start w:val="1"/>
      <w:numFmt w:val="decimal"/>
      <w:lvlText w:val="%4."/>
      <w:lvlJc w:val="left"/>
      <w:pPr>
        <w:ind w:left="2880" w:hanging="360"/>
      </w:pPr>
    </w:lvl>
    <w:lvl w:ilvl="4" w:tplc="9AA05F02" w:tentative="1">
      <w:start w:val="1"/>
      <w:numFmt w:val="lowerLetter"/>
      <w:lvlText w:val="%5."/>
      <w:lvlJc w:val="left"/>
      <w:pPr>
        <w:ind w:left="3600" w:hanging="360"/>
      </w:pPr>
    </w:lvl>
    <w:lvl w:ilvl="5" w:tplc="28FEE78C" w:tentative="1">
      <w:start w:val="1"/>
      <w:numFmt w:val="lowerRoman"/>
      <w:lvlText w:val="%6."/>
      <w:lvlJc w:val="right"/>
      <w:pPr>
        <w:ind w:left="4320" w:hanging="180"/>
      </w:pPr>
    </w:lvl>
    <w:lvl w:ilvl="6" w:tplc="9FA625A0" w:tentative="1">
      <w:start w:val="1"/>
      <w:numFmt w:val="decimal"/>
      <w:lvlText w:val="%7."/>
      <w:lvlJc w:val="left"/>
      <w:pPr>
        <w:ind w:left="5040" w:hanging="360"/>
      </w:pPr>
    </w:lvl>
    <w:lvl w:ilvl="7" w:tplc="D2D6133A" w:tentative="1">
      <w:start w:val="1"/>
      <w:numFmt w:val="lowerLetter"/>
      <w:lvlText w:val="%8."/>
      <w:lvlJc w:val="left"/>
      <w:pPr>
        <w:ind w:left="5760" w:hanging="360"/>
      </w:pPr>
    </w:lvl>
    <w:lvl w:ilvl="8" w:tplc="E1E254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71181"/>
    <w:multiLevelType w:val="multilevel"/>
    <w:tmpl w:val="800C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936132"/>
    <w:multiLevelType w:val="multilevel"/>
    <w:tmpl w:val="06402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1B863E3"/>
    <w:multiLevelType w:val="hybridMultilevel"/>
    <w:tmpl w:val="69F2C17E"/>
    <w:lvl w:ilvl="0" w:tplc="9B86FFAA">
      <w:start w:val="1"/>
      <w:numFmt w:val="decimal"/>
      <w:lvlText w:val="%1."/>
      <w:lvlJc w:val="left"/>
      <w:pPr>
        <w:ind w:left="720" w:hanging="360"/>
      </w:pPr>
    </w:lvl>
    <w:lvl w:ilvl="1" w:tplc="E08AC83C" w:tentative="1">
      <w:start w:val="1"/>
      <w:numFmt w:val="lowerLetter"/>
      <w:lvlText w:val="%2."/>
      <w:lvlJc w:val="left"/>
      <w:pPr>
        <w:ind w:left="1440" w:hanging="360"/>
      </w:pPr>
    </w:lvl>
    <w:lvl w:ilvl="2" w:tplc="4300AA04" w:tentative="1">
      <w:start w:val="1"/>
      <w:numFmt w:val="lowerRoman"/>
      <w:lvlText w:val="%3."/>
      <w:lvlJc w:val="right"/>
      <w:pPr>
        <w:ind w:left="2160" w:hanging="180"/>
      </w:pPr>
    </w:lvl>
    <w:lvl w:ilvl="3" w:tplc="DE6ED2C8" w:tentative="1">
      <w:start w:val="1"/>
      <w:numFmt w:val="decimal"/>
      <w:lvlText w:val="%4."/>
      <w:lvlJc w:val="left"/>
      <w:pPr>
        <w:ind w:left="2880" w:hanging="360"/>
      </w:pPr>
    </w:lvl>
    <w:lvl w:ilvl="4" w:tplc="037ADCFA" w:tentative="1">
      <w:start w:val="1"/>
      <w:numFmt w:val="lowerLetter"/>
      <w:lvlText w:val="%5."/>
      <w:lvlJc w:val="left"/>
      <w:pPr>
        <w:ind w:left="3600" w:hanging="360"/>
      </w:pPr>
    </w:lvl>
    <w:lvl w:ilvl="5" w:tplc="1DAA5486" w:tentative="1">
      <w:start w:val="1"/>
      <w:numFmt w:val="lowerRoman"/>
      <w:lvlText w:val="%6."/>
      <w:lvlJc w:val="right"/>
      <w:pPr>
        <w:ind w:left="4320" w:hanging="180"/>
      </w:pPr>
    </w:lvl>
    <w:lvl w:ilvl="6" w:tplc="1732479A" w:tentative="1">
      <w:start w:val="1"/>
      <w:numFmt w:val="decimal"/>
      <w:lvlText w:val="%7."/>
      <w:lvlJc w:val="left"/>
      <w:pPr>
        <w:ind w:left="5040" w:hanging="360"/>
      </w:pPr>
    </w:lvl>
    <w:lvl w:ilvl="7" w:tplc="72A21564" w:tentative="1">
      <w:start w:val="1"/>
      <w:numFmt w:val="lowerLetter"/>
      <w:lvlText w:val="%8."/>
      <w:lvlJc w:val="left"/>
      <w:pPr>
        <w:ind w:left="5760" w:hanging="360"/>
      </w:pPr>
    </w:lvl>
    <w:lvl w:ilvl="8" w:tplc="0C9AF3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87AEE"/>
    <w:multiLevelType w:val="hybridMultilevel"/>
    <w:tmpl w:val="81CAA0C8"/>
    <w:lvl w:ilvl="0" w:tplc="C62CF9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CBECD54E" w:tentative="1">
      <w:start w:val="1"/>
      <w:numFmt w:val="lowerLetter"/>
      <w:lvlText w:val="%2."/>
      <w:lvlJc w:val="left"/>
      <w:pPr>
        <w:ind w:left="2160" w:hanging="360"/>
      </w:pPr>
    </w:lvl>
    <w:lvl w:ilvl="2" w:tplc="A77A6924" w:tentative="1">
      <w:start w:val="1"/>
      <w:numFmt w:val="lowerRoman"/>
      <w:lvlText w:val="%3."/>
      <w:lvlJc w:val="right"/>
      <w:pPr>
        <w:ind w:left="2880" w:hanging="180"/>
      </w:pPr>
    </w:lvl>
    <w:lvl w:ilvl="3" w:tplc="F1946686" w:tentative="1">
      <w:start w:val="1"/>
      <w:numFmt w:val="decimal"/>
      <w:lvlText w:val="%4."/>
      <w:lvlJc w:val="left"/>
      <w:pPr>
        <w:ind w:left="3600" w:hanging="360"/>
      </w:pPr>
    </w:lvl>
    <w:lvl w:ilvl="4" w:tplc="C21435FE" w:tentative="1">
      <w:start w:val="1"/>
      <w:numFmt w:val="lowerLetter"/>
      <w:lvlText w:val="%5."/>
      <w:lvlJc w:val="left"/>
      <w:pPr>
        <w:ind w:left="4320" w:hanging="360"/>
      </w:pPr>
    </w:lvl>
    <w:lvl w:ilvl="5" w:tplc="DD4085F2" w:tentative="1">
      <w:start w:val="1"/>
      <w:numFmt w:val="lowerRoman"/>
      <w:lvlText w:val="%6."/>
      <w:lvlJc w:val="right"/>
      <w:pPr>
        <w:ind w:left="5040" w:hanging="180"/>
      </w:pPr>
    </w:lvl>
    <w:lvl w:ilvl="6" w:tplc="27FE86CA" w:tentative="1">
      <w:start w:val="1"/>
      <w:numFmt w:val="decimal"/>
      <w:lvlText w:val="%7."/>
      <w:lvlJc w:val="left"/>
      <w:pPr>
        <w:ind w:left="5760" w:hanging="360"/>
      </w:pPr>
    </w:lvl>
    <w:lvl w:ilvl="7" w:tplc="7ADCEF90" w:tentative="1">
      <w:start w:val="1"/>
      <w:numFmt w:val="lowerLetter"/>
      <w:lvlText w:val="%8."/>
      <w:lvlJc w:val="left"/>
      <w:pPr>
        <w:ind w:left="6480" w:hanging="360"/>
      </w:pPr>
    </w:lvl>
    <w:lvl w:ilvl="8" w:tplc="2E2239F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A6C4A96"/>
    <w:multiLevelType w:val="hybridMultilevel"/>
    <w:tmpl w:val="F2F42F4C"/>
    <w:lvl w:ilvl="0" w:tplc="EC04EF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69E2FC8" w:tentative="1">
      <w:start w:val="1"/>
      <w:numFmt w:val="lowerLetter"/>
      <w:lvlText w:val="%2."/>
      <w:lvlJc w:val="left"/>
      <w:pPr>
        <w:ind w:left="1440" w:hanging="360"/>
      </w:pPr>
    </w:lvl>
    <w:lvl w:ilvl="2" w:tplc="7BDC3C7A" w:tentative="1">
      <w:start w:val="1"/>
      <w:numFmt w:val="lowerRoman"/>
      <w:lvlText w:val="%3."/>
      <w:lvlJc w:val="right"/>
      <w:pPr>
        <w:ind w:left="2160" w:hanging="180"/>
      </w:pPr>
    </w:lvl>
    <w:lvl w:ilvl="3" w:tplc="9FD42FB6" w:tentative="1">
      <w:start w:val="1"/>
      <w:numFmt w:val="decimal"/>
      <w:lvlText w:val="%4."/>
      <w:lvlJc w:val="left"/>
      <w:pPr>
        <w:ind w:left="2880" w:hanging="360"/>
      </w:pPr>
    </w:lvl>
    <w:lvl w:ilvl="4" w:tplc="E3BAFEF6" w:tentative="1">
      <w:start w:val="1"/>
      <w:numFmt w:val="lowerLetter"/>
      <w:lvlText w:val="%5."/>
      <w:lvlJc w:val="left"/>
      <w:pPr>
        <w:ind w:left="3600" w:hanging="360"/>
      </w:pPr>
    </w:lvl>
    <w:lvl w:ilvl="5" w:tplc="BF26AA0C" w:tentative="1">
      <w:start w:val="1"/>
      <w:numFmt w:val="lowerRoman"/>
      <w:lvlText w:val="%6."/>
      <w:lvlJc w:val="right"/>
      <w:pPr>
        <w:ind w:left="4320" w:hanging="180"/>
      </w:pPr>
    </w:lvl>
    <w:lvl w:ilvl="6" w:tplc="42901932" w:tentative="1">
      <w:start w:val="1"/>
      <w:numFmt w:val="decimal"/>
      <w:lvlText w:val="%7."/>
      <w:lvlJc w:val="left"/>
      <w:pPr>
        <w:ind w:left="5040" w:hanging="360"/>
      </w:pPr>
    </w:lvl>
    <w:lvl w:ilvl="7" w:tplc="F2B48726" w:tentative="1">
      <w:start w:val="1"/>
      <w:numFmt w:val="lowerLetter"/>
      <w:lvlText w:val="%8."/>
      <w:lvlJc w:val="left"/>
      <w:pPr>
        <w:ind w:left="5760" w:hanging="360"/>
      </w:pPr>
    </w:lvl>
    <w:lvl w:ilvl="8" w:tplc="59D847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954519"/>
    <w:multiLevelType w:val="multilevel"/>
    <w:tmpl w:val="19E82F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53523E0B"/>
    <w:multiLevelType w:val="hybridMultilevel"/>
    <w:tmpl w:val="FE7098B2"/>
    <w:lvl w:ilvl="0" w:tplc="26C6E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664A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AE93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10C6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6A76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84F3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64B1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389A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3A3F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A0014"/>
    <w:multiLevelType w:val="hybridMultilevel"/>
    <w:tmpl w:val="3D58E1E8"/>
    <w:lvl w:ilvl="0" w:tplc="0D303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126AD62" w:tentative="1">
      <w:start w:val="1"/>
      <w:numFmt w:val="lowerLetter"/>
      <w:lvlText w:val="%2."/>
      <w:lvlJc w:val="left"/>
      <w:pPr>
        <w:ind w:left="1080" w:hanging="360"/>
      </w:pPr>
    </w:lvl>
    <w:lvl w:ilvl="2" w:tplc="3516E986" w:tentative="1">
      <w:start w:val="1"/>
      <w:numFmt w:val="lowerRoman"/>
      <w:lvlText w:val="%3."/>
      <w:lvlJc w:val="right"/>
      <w:pPr>
        <w:ind w:left="1800" w:hanging="180"/>
      </w:pPr>
    </w:lvl>
    <w:lvl w:ilvl="3" w:tplc="3BD4989E" w:tentative="1">
      <w:start w:val="1"/>
      <w:numFmt w:val="decimal"/>
      <w:lvlText w:val="%4."/>
      <w:lvlJc w:val="left"/>
      <w:pPr>
        <w:ind w:left="2520" w:hanging="360"/>
      </w:pPr>
    </w:lvl>
    <w:lvl w:ilvl="4" w:tplc="5366DE40" w:tentative="1">
      <w:start w:val="1"/>
      <w:numFmt w:val="lowerLetter"/>
      <w:lvlText w:val="%5."/>
      <w:lvlJc w:val="left"/>
      <w:pPr>
        <w:ind w:left="3240" w:hanging="360"/>
      </w:pPr>
    </w:lvl>
    <w:lvl w:ilvl="5" w:tplc="BE7C463C" w:tentative="1">
      <w:start w:val="1"/>
      <w:numFmt w:val="lowerRoman"/>
      <w:lvlText w:val="%6."/>
      <w:lvlJc w:val="right"/>
      <w:pPr>
        <w:ind w:left="3960" w:hanging="180"/>
      </w:pPr>
    </w:lvl>
    <w:lvl w:ilvl="6" w:tplc="EB4EB62E" w:tentative="1">
      <w:start w:val="1"/>
      <w:numFmt w:val="decimal"/>
      <w:lvlText w:val="%7."/>
      <w:lvlJc w:val="left"/>
      <w:pPr>
        <w:ind w:left="4680" w:hanging="360"/>
      </w:pPr>
    </w:lvl>
    <w:lvl w:ilvl="7" w:tplc="98AC9D8C" w:tentative="1">
      <w:start w:val="1"/>
      <w:numFmt w:val="lowerLetter"/>
      <w:lvlText w:val="%8."/>
      <w:lvlJc w:val="left"/>
      <w:pPr>
        <w:ind w:left="5400" w:hanging="360"/>
      </w:pPr>
    </w:lvl>
    <w:lvl w:ilvl="8" w:tplc="B008AC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0F746E"/>
    <w:multiLevelType w:val="multilevel"/>
    <w:tmpl w:val="C6A2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C7D7113"/>
    <w:multiLevelType w:val="hybridMultilevel"/>
    <w:tmpl w:val="776873A0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3C24656"/>
    <w:multiLevelType w:val="hybridMultilevel"/>
    <w:tmpl w:val="1F56A95E"/>
    <w:lvl w:ilvl="0" w:tplc="D3A26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56E1314" w:tentative="1">
      <w:start w:val="1"/>
      <w:numFmt w:val="lowerLetter"/>
      <w:lvlText w:val="%2."/>
      <w:lvlJc w:val="left"/>
      <w:pPr>
        <w:ind w:left="1080" w:hanging="360"/>
      </w:pPr>
    </w:lvl>
    <w:lvl w:ilvl="2" w:tplc="2488F6F0" w:tentative="1">
      <w:start w:val="1"/>
      <w:numFmt w:val="lowerRoman"/>
      <w:lvlText w:val="%3."/>
      <w:lvlJc w:val="right"/>
      <w:pPr>
        <w:ind w:left="1800" w:hanging="180"/>
      </w:pPr>
    </w:lvl>
    <w:lvl w:ilvl="3" w:tplc="EB3E59F2" w:tentative="1">
      <w:start w:val="1"/>
      <w:numFmt w:val="decimal"/>
      <w:lvlText w:val="%4."/>
      <w:lvlJc w:val="left"/>
      <w:pPr>
        <w:ind w:left="2520" w:hanging="360"/>
      </w:pPr>
    </w:lvl>
    <w:lvl w:ilvl="4" w:tplc="16E6C58A" w:tentative="1">
      <w:start w:val="1"/>
      <w:numFmt w:val="lowerLetter"/>
      <w:lvlText w:val="%5."/>
      <w:lvlJc w:val="left"/>
      <w:pPr>
        <w:ind w:left="3240" w:hanging="360"/>
      </w:pPr>
    </w:lvl>
    <w:lvl w:ilvl="5" w:tplc="BA18BE20" w:tentative="1">
      <w:start w:val="1"/>
      <w:numFmt w:val="lowerRoman"/>
      <w:lvlText w:val="%6."/>
      <w:lvlJc w:val="right"/>
      <w:pPr>
        <w:ind w:left="3960" w:hanging="180"/>
      </w:pPr>
    </w:lvl>
    <w:lvl w:ilvl="6" w:tplc="5B6E243E" w:tentative="1">
      <w:start w:val="1"/>
      <w:numFmt w:val="decimal"/>
      <w:lvlText w:val="%7."/>
      <w:lvlJc w:val="left"/>
      <w:pPr>
        <w:ind w:left="4680" w:hanging="360"/>
      </w:pPr>
    </w:lvl>
    <w:lvl w:ilvl="7" w:tplc="AD02C96E" w:tentative="1">
      <w:start w:val="1"/>
      <w:numFmt w:val="lowerLetter"/>
      <w:lvlText w:val="%8."/>
      <w:lvlJc w:val="left"/>
      <w:pPr>
        <w:ind w:left="5400" w:hanging="360"/>
      </w:pPr>
    </w:lvl>
    <w:lvl w:ilvl="8" w:tplc="1C02F9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5A47AC"/>
    <w:multiLevelType w:val="hybridMultilevel"/>
    <w:tmpl w:val="9104C5F6"/>
    <w:lvl w:ilvl="0" w:tplc="6A62BE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323B7B"/>
    <w:multiLevelType w:val="hybridMultilevel"/>
    <w:tmpl w:val="3F8649D6"/>
    <w:lvl w:ilvl="0" w:tplc="69042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BDFE6002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D5AC75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DF4B71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3CCEDC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B48D21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A2CA75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954675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F3E06D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3" w15:restartNumberingAfterBreak="0">
    <w:nsid w:val="6C264510"/>
    <w:multiLevelType w:val="hybridMultilevel"/>
    <w:tmpl w:val="70B68B66"/>
    <w:lvl w:ilvl="0" w:tplc="70002A08">
      <w:start w:val="1"/>
      <w:numFmt w:val="decimal"/>
      <w:lvlText w:val="%1."/>
      <w:lvlJc w:val="left"/>
      <w:pPr>
        <w:ind w:left="720" w:hanging="360"/>
      </w:pPr>
    </w:lvl>
    <w:lvl w:ilvl="1" w:tplc="C658A7F6" w:tentative="1">
      <w:start w:val="1"/>
      <w:numFmt w:val="lowerLetter"/>
      <w:lvlText w:val="%2."/>
      <w:lvlJc w:val="left"/>
      <w:pPr>
        <w:ind w:left="1440" w:hanging="360"/>
      </w:pPr>
    </w:lvl>
    <w:lvl w:ilvl="2" w:tplc="1BEA2178" w:tentative="1">
      <w:start w:val="1"/>
      <w:numFmt w:val="lowerRoman"/>
      <w:lvlText w:val="%3."/>
      <w:lvlJc w:val="right"/>
      <w:pPr>
        <w:ind w:left="2160" w:hanging="180"/>
      </w:pPr>
    </w:lvl>
    <w:lvl w:ilvl="3" w:tplc="4022C7DC" w:tentative="1">
      <w:start w:val="1"/>
      <w:numFmt w:val="decimal"/>
      <w:lvlText w:val="%4."/>
      <w:lvlJc w:val="left"/>
      <w:pPr>
        <w:ind w:left="2880" w:hanging="360"/>
      </w:pPr>
    </w:lvl>
    <w:lvl w:ilvl="4" w:tplc="D13C652A" w:tentative="1">
      <w:start w:val="1"/>
      <w:numFmt w:val="lowerLetter"/>
      <w:lvlText w:val="%5."/>
      <w:lvlJc w:val="left"/>
      <w:pPr>
        <w:ind w:left="3600" w:hanging="360"/>
      </w:pPr>
    </w:lvl>
    <w:lvl w:ilvl="5" w:tplc="74A43A60" w:tentative="1">
      <w:start w:val="1"/>
      <w:numFmt w:val="lowerRoman"/>
      <w:lvlText w:val="%6."/>
      <w:lvlJc w:val="right"/>
      <w:pPr>
        <w:ind w:left="4320" w:hanging="180"/>
      </w:pPr>
    </w:lvl>
    <w:lvl w:ilvl="6" w:tplc="C178B900" w:tentative="1">
      <w:start w:val="1"/>
      <w:numFmt w:val="decimal"/>
      <w:lvlText w:val="%7."/>
      <w:lvlJc w:val="left"/>
      <w:pPr>
        <w:ind w:left="5040" w:hanging="360"/>
      </w:pPr>
    </w:lvl>
    <w:lvl w:ilvl="7" w:tplc="E460D7B6" w:tentative="1">
      <w:start w:val="1"/>
      <w:numFmt w:val="lowerLetter"/>
      <w:lvlText w:val="%8."/>
      <w:lvlJc w:val="left"/>
      <w:pPr>
        <w:ind w:left="5760" w:hanging="360"/>
      </w:pPr>
    </w:lvl>
    <w:lvl w:ilvl="8" w:tplc="241A6A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3240E"/>
    <w:multiLevelType w:val="hybridMultilevel"/>
    <w:tmpl w:val="DDE06376"/>
    <w:lvl w:ilvl="0" w:tplc="88D4B5E6">
      <w:start w:val="1"/>
      <w:numFmt w:val="decimal"/>
      <w:lvlText w:val="%1."/>
      <w:lvlJc w:val="left"/>
      <w:pPr>
        <w:ind w:left="720" w:hanging="360"/>
      </w:pPr>
    </w:lvl>
    <w:lvl w:ilvl="1" w:tplc="E28EFFF4" w:tentative="1">
      <w:start w:val="1"/>
      <w:numFmt w:val="lowerLetter"/>
      <w:lvlText w:val="%2."/>
      <w:lvlJc w:val="left"/>
      <w:pPr>
        <w:ind w:left="1440" w:hanging="360"/>
      </w:pPr>
    </w:lvl>
    <w:lvl w:ilvl="2" w:tplc="F0208E4A" w:tentative="1">
      <w:start w:val="1"/>
      <w:numFmt w:val="lowerRoman"/>
      <w:lvlText w:val="%3."/>
      <w:lvlJc w:val="right"/>
      <w:pPr>
        <w:ind w:left="2160" w:hanging="180"/>
      </w:pPr>
    </w:lvl>
    <w:lvl w:ilvl="3" w:tplc="2ABE49D6" w:tentative="1">
      <w:start w:val="1"/>
      <w:numFmt w:val="decimal"/>
      <w:lvlText w:val="%4."/>
      <w:lvlJc w:val="left"/>
      <w:pPr>
        <w:ind w:left="2880" w:hanging="360"/>
      </w:pPr>
    </w:lvl>
    <w:lvl w:ilvl="4" w:tplc="FAE26E64" w:tentative="1">
      <w:start w:val="1"/>
      <w:numFmt w:val="lowerLetter"/>
      <w:lvlText w:val="%5."/>
      <w:lvlJc w:val="left"/>
      <w:pPr>
        <w:ind w:left="3600" w:hanging="360"/>
      </w:pPr>
    </w:lvl>
    <w:lvl w:ilvl="5" w:tplc="88FE22AA" w:tentative="1">
      <w:start w:val="1"/>
      <w:numFmt w:val="lowerRoman"/>
      <w:lvlText w:val="%6."/>
      <w:lvlJc w:val="right"/>
      <w:pPr>
        <w:ind w:left="4320" w:hanging="180"/>
      </w:pPr>
    </w:lvl>
    <w:lvl w:ilvl="6" w:tplc="18CCC9F8" w:tentative="1">
      <w:start w:val="1"/>
      <w:numFmt w:val="decimal"/>
      <w:lvlText w:val="%7."/>
      <w:lvlJc w:val="left"/>
      <w:pPr>
        <w:ind w:left="5040" w:hanging="360"/>
      </w:pPr>
    </w:lvl>
    <w:lvl w:ilvl="7" w:tplc="B99E8908" w:tentative="1">
      <w:start w:val="1"/>
      <w:numFmt w:val="lowerLetter"/>
      <w:lvlText w:val="%8."/>
      <w:lvlJc w:val="left"/>
      <w:pPr>
        <w:ind w:left="5760" w:hanging="360"/>
      </w:pPr>
    </w:lvl>
    <w:lvl w:ilvl="8" w:tplc="78E0C4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8F1602"/>
    <w:multiLevelType w:val="hybridMultilevel"/>
    <w:tmpl w:val="1C6CA7B4"/>
    <w:lvl w:ilvl="0" w:tplc="2CE49A76">
      <w:start w:val="1"/>
      <w:numFmt w:val="decimal"/>
      <w:lvlText w:val="%1."/>
      <w:lvlJc w:val="left"/>
      <w:pPr>
        <w:ind w:left="720" w:hanging="360"/>
      </w:pPr>
    </w:lvl>
    <w:lvl w:ilvl="1" w:tplc="202819DA" w:tentative="1">
      <w:start w:val="1"/>
      <w:numFmt w:val="lowerLetter"/>
      <w:lvlText w:val="%2."/>
      <w:lvlJc w:val="left"/>
      <w:pPr>
        <w:ind w:left="1440" w:hanging="360"/>
      </w:pPr>
    </w:lvl>
    <w:lvl w:ilvl="2" w:tplc="3DC4D634" w:tentative="1">
      <w:start w:val="1"/>
      <w:numFmt w:val="lowerRoman"/>
      <w:lvlText w:val="%3."/>
      <w:lvlJc w:val="right"/>
      <w:pPr>
        <w:ind w:left="2160" w:hanging="180"/>
      </w:pPr>
    </w:lvl>
    <w:lvl w:ilvl="3" w:tplc="2BEEB69A" w:tentative="1">
      <w:start w:val="1"/>
      <w:numFmt w:val="decimal"/>
      <w:lvlText w:val="%4."/>
      <w:lvlJc w:val="left"/>
      <w:pPr>
        <w:ind w:left="2880" w:hanging="360"/>
      </w:pPr>
    </w:lvl>
    <w:lvl w:ilvl="4" w:tplc="E280DC48" w:tentative="1">
      <w:start w:val="1"/>
      <w:numFmt w:val="lowerLetter"/>
      <w:lvlText w:val="%5."/>
      <w:lvlJc w:val="left"/>
      <w:pPr>
        <w:ind w:left="3600" w:hanging="360"/>
      </w:pPr>
    </w:lvl>
    <w:lvl w:ilvl="5" w:tplc="2FC27CF0" w:tentative="1">
      <w:start w:val="1"/>
      <w:numFmt w:val="lowerRoman"/>
      <w:lvlText w:val="%6."/>
      <w:lvlJc w:val="right"/>
      <w:pPr>
        <w:ind w:left="4320" w:hanging="180"/>
      </w:pPr>
    </w:lvl>
    <w:lvl w:ilvl="6" w:tplc="60A867BE" w:tentative="1">
      <w:start w:val="1"/>
      <w:numFmt w:val="decimal"/>
      <w:lvlText w:val="%7."/>
      <w:lvlJc w:val="left"/>
      <w:pPr>
        <w:ind w:left="5040" w:hanging="360"/>
      </w:pPr>
    </w:lvl>
    <w:lvl w:ilvl="7" w:tplc="5D2A77AC" w:tentative="1">
      <w:start w:val="1"/>
      <w:numFmt w:val="lowerLetter"/>
      <w:lvlText w:val="%8."/>
      <w:lvlJc w:val="left"/>
      <w:pPr>
        <w:ind w:left="5760" w:hanging="360"/>
      </w:pPr>
    </w:lvl>
    <w:lvl w:ilvl="8" w:tplc="80AA9E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640A4"/>
    <w:multiLevelType w:val="multilevel"/>
    <w:tmpl w:val="1326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DE5764"/>
    <w:multiLevelType w:val="multilevel"/>
    <w:tmpl w:val="B30C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17733992">
    <w:abstractNumId w:val="35"/>
  </w:num>
  <w:num w:numId="2" w16cid:durableId="1493906435">
    <w:abstractNumId w:val="9"/>
  </w:num>
  <w:num w:numId="3" w16cid:durableId="1231815495">
    <w:abstractNumId w:val="32"/>
  </w:num>
  <w:num w:numId="4" w16cid:durableId="201945533">
    <w:abstractNumId w:val="19"/>
  </w:num>
  <w:num w:numId="5" w16cid:durableId="1869369578">
    <w:abstractNumId w:val="7"/>
  </w:num>
  <w:num w:numId="6" w16cid:durableId="922177933">
    <w:abstractNumId w:val="23"/>
  </w:num>
  <w:num w:numId="7" w16cid:durableId="1452358510">
    <w:abstractNumId w:val="34"/>
  </w:num>
  <w:num w:numId="8" w16cid:durableId="303240567">
    <w:abstractNumId w:val="33"/>
  </w:num>
  <w:num w:numId="9" w16cid:durableId="2124690678">
    <w:abstractNumId w:val="12"/>
  </w:num>
  <w:num w:numId="10" w16cid:durableId="725764600">
    <w:abstractNumId w:val="13"/>
  </w:num>
  <w:num w:numId="11" w16cid:durableId="110563662">
    <w:abstractNumId w:val="27"/>
  </w:num>
  <w:num w:numId="12" w16cid:durableId="1650865120">
    <w:abstractNumId w:val="30"/>
  </w:num>
  <w:num w:numId="13" w16cid:durableId="1948347081">
    <w:abstractNumId w:val="3"/>
  </w:num>
  <w:num w:numId="14" w16cid:durableId="1324896458">
    <w:abstractNumId w:val="2"/>
  </w:num>
  <w:num w:numId="15" w16cid:durableId="581989137">
    <w:abstractNumId w:val="26"/>
  </w:num>
  <w:num w:numId="16" w16cid:durableId="1532306680">
    <w:abstractNumId w:val="10"/>
  </w:num>
  <w:num w:numId="17" w16cid:durableId="1235360047">
    <w:abstractNumId w:val="20"/>
  </w:num>
  <w:num w:numId="18" w16cid:durableId="152650921">
    <w:abstractNumId w:val="36"/>
  </w:num>
  <w:num w:numId="19" w16cid:durableId="891228760">
    <w:abstractNumId w:val="0"/>
  </w:num>
  <w:num w:numId="20" w16cid:durableId="1568807829">
    <w:abstractNumId w:val="22"/>
  </w:num>
  <w:num w:numId="21" w16cid:durableId="1094402483">
    <w:abstractNumId w:val="15"/>
  </w:num>
  <w:num w:numId="22" w16cid:durableId="601259914">
    <w:abstractNumId w:val="6"/>
  </w:num>
  <w:num w:numId="23" w16cid:durableId="1237860539">
    <w:abstractNumId w:val="14"/>
  </w:num>
  <w:num w:numId="24" w16cid:durableId="1575552713">
    <w:abstractNumId w:val="24"/>
  </w:num>
  <w:num w:numId="25" w16cid:durableId="868837295">
    <w:abstractNumId w:val="1"/>
  </w:num>
  <w:num w:numId="26" w16cid:durableId="125046293">
    <w:abstractNumId w:val="16"/>
  </w:num>
  <w:num w:numId="27" w16cid:durableId="892935296">
    <w:abstractNumId w:val="21"/>
  </w:num>
  <w:num w:numId="28" w16cid:durableId="1007828948">
    <w:abstractNumId w:val="25"/>
  </w:num>
  <w:num w:numId="29" w16cid:durableId="1529173814">
    <w:abstractNumId w:val="37"/>
  </w:num>
  <w:num w:numId="30" w16cid:durableId="397703528">
    <w:abstractNumId w:val="8"/>
  </w:num>
  <w:num w:numId="31" w16cid:durableId="1245258601">
    <w:abstractNumId w:val="28"/>
  </w:num>
  <w:num w:numId="32" w16cid:durableId="908081701">
    <w:abstractNumId w:val="11"/>
  </w:num>
  <w:num w:numId="33" w16cid:durableId="923799126">
    <w:abstractNumId w:val="31"/>
  </w:num>
  <w:num w:numId="34" w16cid:durableId="963393009">
    <w:abstractNumId w:val="5"/>
  </w:num>
  <w:num w:numId="35" w16cid:durableId="791288894">
    <w:abstractNumId w:val="17"/>
  </w:num>
  <w:num w:numId="36" w16cid:durableId="1074278979">
    <w:abstractNumId w:val="4"/>
  </w:num>
  <w:num w:numId="37" w16cid:durableId="48191705">
    <w:abstractNumId w:val="29"/>
  </w:num>
  <w:num w:numId="38" w16cid:durableId="103161166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C67"/>
    <w:rsid w:val="00001D87"/>
    <w:rsid w:val="000108C8"/>
    <w:rsid w:val="00012A04"/>
    <w:rsid w:val="00017E64"/>
    <w:rsid w:val="00024CD4"/>
    <w:rsid w:val="000407A4"/>
    <w:rsid w:val="000424EE"/>
    <w:rsid w:val="0004538B"/>
    <w:rsid w:val="0005043D"/>
    <w:rsid w:val="00063275"/>
    <w:rsid w:val="00074B5C"/>
    <w:rsid w:val="000812AF"/>
    <w:rsid w:val="00087552"/>
    <w:rsid w:val="000C2A2A"/>
    <w:rsid w:val="000C542D"/>
    <w:rsid w:val="000C5C67"/>
    <w:rsid w:val="000C76DE"/>
    <w:rsid w:val="000D0607"/>
    <w:rsid w:val="000D6452"/>
    <w:rsid w:val="000D7FAE"/>
    <w:rsid w:val="000E1535"/>
    <w:rsid w:val="000F0605"/>
    <w:rsid w:val="000F7582"/>
    <w:rsid w:val="001011A7"/>
    <w:rsid w:val="00106314"/>
    <w:rsid w:val="00122238"/>
    <w:rsid w:val="001235E0"/>
    <w:rsid w:val="00124C96"/>
    <w:rsid w:val="00126172"/>
    <w:rsid w:val="00126FAE"/>
    <w:rsid w:val="001364C9"/>
    <w:rsid w:val="001469E1"/>
    <w:rsid w:val="0016087D"/>
    <w:rsid w:val="00165240"/>
    <w:rsid w:val="001777BF"/>
    <w:rsid w:val="001C2646"/>
    <w:rsid w:val="001D48C5"/>
    <w:rsid w:val="001E5E75"/>
    <w:rsid w:val="001F03B2"/>
    <w:rsid w:val="001F0E6C"/>
    <w:rsid w:val="00203EE5"/>
    <w:rsid w:val="00222CBC"/>
    <w:rsid w:val="00226988"/>
    <w:rsid w:val="0022750B"/>
    <w:rsid w:val="00236F24"/>
    <w:rsid w:val="00246BF3"/>
    <w:rsid w:val="00262CF4"/>
    <w:rsid w:val="00284ECB"/>
    <w:rsid w:val="00284ED3"/>
    <w:rsid w:val="00292DB3"/>
    <w:rsid w:val="002958F2"/>
    <w:rsid w:val="00295C9D"/>
    <w:rsid w:val="002A52ED"/>
    <w:rsid w:val="002B194E"/>
    <w:rsid w:val="002B3A13"/>
    <w:rsid w:val="002C78FB"/>
    <w:rsid w:val="002D32D1"/>
    <w:rsid w:val="002E0A63"/>
    <w:rsid w:val="002E5383"/>
    <w:rsid w:val="002F0658"/>
    <w:rsid w:val="002F1AA1"/>
    <w:rsid w:val="002F4586"/>
    <w:rsid w:val="002F4A1C"/>
    <w:rsid w:val="00315F9E"/>
    <w:rsid w:val="00316F3D"/>
    <w:rsid w:val="00322D63"/>
    <w:rsid w:val="00323E3E"/>
    <w:rsid w:val="00330F03"/>
    <w:rsid w:val="00342BC2"/>
    <w:rsid w:val="00354CEB"/>
    <w:rsid w:val="00356394"/>
    <w:rsid w:val="0036737B"/>
    <w:rsid w:val="00377A99"/>
    <w:rsid w:val="0038200B"/>
    <w:rsid w:val="00392964"/>
    <w:rsid w:val="00397A63"/>
    <w:rsid w:val="003A4211"/>
    <w:rsid w:val="003A51F5"/>
    <w:rsid w:val="003B6767"/>
    <w:rsid w:val="003C0D12"/>
    <w:rsid w:val="003C2985"/>
    <w:rsid w:val="003C3A02"/>
    <w:rsid w:val="003D2089"/>
    <w:rsid w:val="003D76BE"/>
    <w:rsid w:val="003F03B0"/>
    <w:rsid w:val="003F378A"/>
    <w:rsid w:val="003F7028"/>
    <w:rsid w:val="004012BE"/>
    <w:rsid w:val="00405007"/>
    <w:rsid w:val="004131E6"/>
    <w:rsid w:val="004153BA"/>
    <w:rsid w:val="00421969"/>
    <w:rsid w:val="00424A71"/>
    <w:rsid w:val="00425E39"/>
    <w:rsid w:val="0042651C"/>
    <w:rsid w:val="004318F3"/>
    <w:rsid w:val="00432649"/>
    <w:rsid w:val="004359D2"/>
    <w:rsid w:val="00450358"/>
    <w:rsid w:val="004535A9"/>
    <w:rsid w:val="00453D97"/>
    <w:rsid w:val="004555FE"/>
    <w:rsid w:val="0046204A"/>
    <w:rsid w:val="004757B6"/>
    <w:rsid w:val="00475C90"/>
    <w:rsid w:val="004768C1"/>
    <w:rsid w:val="0048079A"/>
    <w:rsid w:val="00493FC4"/>
    <w:rsid w:val="004A3935"/>
    <w:rsid w:val="004B5FBE"/>
    <w:rsid w:val="004D29F0"/>
    <w:rsid w:val="004D4C59"/>
    <w:rsid w:val="004E4BD9"/>
    <w:rsid w:val="0050557E"/>
    <w:rsid w:val="00515A45"/>
    <w:rsid w:val="00520C06"/>
    <w:rsid w:val="005401D4"/>
    <w:rsid w:val="0054425F"/>
    <w:rsid w:val="00554A6D"/>
    <w:rsid w:val="00560198"/>
    <w:rsid w:val="005828AB"/>
    <w:rsid w:val="00582F0D"/>
    <w:rsid w:val="00590025"/>
    <w:rsid w:val="00591466"/>
    <w:rsid w:val="005A484A"/>
    <w:rsid w:val="005B3C41"/>
    <w:rsid w:val="005D0758"/>
    <w:rsid w:val="005D09EA"/>
    <w:rsid w:val="005D1F73"/>
    <w:rsid w:val="005D4772"/>
    <w:rsid w:val="005E32B2"/>
    <w:rsid w:val="006024CC"/>
    <w:rsid w:val="00613AD9"/>
    <w:rsid w:val="00620B56"/>
    <w:rsid w:val="00640C52"/>
    <w:rsid w:val="006554E6"/>
    <w:rsid w:val="006748D8"/>
    <w:rsid w:val="00680DCF"/>
    <w:rsid w:val="00682D10"/>
    <w:rsid w:val="0069674B"/>
    <w:rsid w:val="0069754E"/>
    <w:rsid w:val="006A0818"/>
    <w:rsid w:val="006A2B1D"/>
    <w:rsid w:val="006A74B6"/>
    <w:rsid w:val="006A77FA"/>
    <w:rsid w:val="006A7824"/>
    <w:rsid w:val="006A7B38"/>
    <w:rsid w:val="006B31D4"/>
    <w:rsid w:val="006B6640"/>
    <w:rsid w:val="006D0AB7"/>
    <w:rsid w:val="006E0C47"/>
    <w:rsid w:val="00703A45"/>
    <w:rsid w:val="0070531C"/>
    <w:rsid w:val="0071506E"/>
    <w:rsid w:val="007235FA"/>
    <w:rsid w:val="0072696F"/>
    <w:rsid w:val="00730623"/>
    <w:rsid w:val="0075085E"/>
    <w:rsid w:val="007528C8"/>
    <w:rsid w:val="00761CDE"/>
    <w:rsid w:val="00764402"/>
    <w:rsid w:val="00767305"/>
    <w:rsid w:val="007742AB"/>
    <w:rsid w:val="00780CFE"/>
    <w:rsid w:val="00783398"/>
    <w:rsid w:val="00783C50"/>
    <w:rsid w:val="00787CB0"/>
    <w:rsid w:val="00791114"/>
    <w:rsid w:val="00796115"/>
    <w:rsid w:val="00797671"/>
    <w:rsid w:val="007A003F"/>
    <w:rsid w:val="007A2A59"/>
    <w:rsid w:val="007A53B4"/>
    <w:rsid w:val="007A6687"/>
    <w:rsid w:val="007B3BFC"/>
    <w:rsid w:val="007C1D0F"/>
    <w:rsid w:val="007D36F3"/>
    <w:rsid w:val="007D6B44"/>
    <w:rsid w:val="007E05B3"/>
    <w:rsid w:val="007E1961"/>
    <w:rsid w:val="007E7A09"/>
    <w:rsid w:val="007F0D32"/>
    <w:rsid w:val="007F3827"/>
    <w:rsid w:val="007F6725"/>
    <w:rsid w:val="00800BCE"/>
    <w:rsid w:val="00801A4F"/>
    <w:rsid w:val="0080229A"/>
    <w:rsid w:val="008033A6"/>
    <w:rsid w:val="00805111"/>
    <w:rsid w:val="008306C6"/>
    <w:rsid w:val="008312B8"/>
    <w:rsid w:val="00840EAA"/>
    <w:rsid w:val="00844B56"/>
    <w:rsid w:val="00846E6C"/>
    <w:rsid w:val="0085314D"/>
    <w:rsid w:val="00863443"/>
    <w:rsid w:val="008724E1"/>
    <w:rsid w:val="00872F05"/>
    <w:rsid w:val="008802B1"/>
    <w:rsid w:val="0088468F"/>
    <w:rsid w:val="00896AD4"/>
    <w:rsid w:val="008A3EA2"/>
    <w:rsid w:val="008C5343"/>
    <w:rsid w:val="008D349A"/>
    <w:rsid w:val="008F55B5"/>
    <w:rsid w:val="008F7A6C"/>
    <w:rsid w:val="009126D6"/>
    <w:rsid w:val="00912EDF"/>
    <w:rsid w:val="00920941"/>
    <w:rsid w:val="00921655"/>
    <w:rsid w:val="0092351D"/>
    <w:rsid w:val="00930317"/>
    <w:rsid w:val="00931883"/>
    <w:rsid w:val="00945332"/>
    <w:rsid w:val="0095006C"/>
    <w:rsid w:val="00952ED0"/>
    <w:rsid w:val="009564BF"/>
    <w:rsid w:val="00957143"/>
    <w:rsid w:val="00957379"/>
    <w:rsid w:val="00963FAE"/>
    <w:rsid w:val="00984B26"/>
    <w:rsid w:val="00987C7E"/>
    <w:rsid w:val="00993139"/>
    <w:rsid w:val="00997ADD"/>
    <w:rsid w:val="009B3CF7"/>
    <w:rsid w:val="009B5109"/>
    <w:rsid w:val="009C5E21"/>
    <w:rsid w:val="009E5688"/>
    <w:rsid w:val="009E585D"/>
    <w:rsid w:val="00A02B45"/>
    <w:rsid w:val="00A05A85"/>
    <w:rsid w:val="00A17F17"/>
    <w:rsid w:val="00A24CB8"/>
    <w:rsid w:val="00A30D2B"/>
    <w:rsid w:val="00A37FB8"/>
    <w:rsid w:val="00A40B5C"/>
    <w:rsid w:val="00A429A3"/>
    <w:rsid w:val="00A4534E"/>
    <w:rsid w:val="00A66B7C"/>
    <w:rsid w:val="00A67ABD"/>
    <w:rsid w:val="00A72EFC"/>
    <w:rsid w:val="00A84769"/>
    <w:rsid w:val="00A84E4E"/>
    <w:rsid w:val="00A86B6F"/>
    <w:rsid w:val="00A87590"/>
    <w:rsid w:val="00AC589D"/>
    <w:rsid w:val="00AD384C"/>
    <w:rsid w:val="00AE4E32"/>
    <w:rsid w:val="00AE77EB"/>
    <w:rsid w:val="00AF16E5"/>
    <w:rsid w:val="00B0218E"/>
    <w:rsid w:val="00B039C6"/>
    <w:rsid w:val="00B15F6B"/>
    <w:rsid w:val="00B17820"/>
    <w:rsid w:val="00B24557"/>
    <w:rsid w:val="00B31A57"/>
    <w:rsid w:val="00B35668"/>
    <w:rsid w:val="00B37B7C"/>
    <w:rsid w:val="00B401FF"/>
    <w:rsid w:val="00B46E4E"/>
    <w:rsid w:val="00B52D68"/>
    <w:rsid w:val="00B57222"/>
    <w:rsid w:val="00B73D16"/>
    <w:rsid w:val="00B7758C"/>
    <w:rsid w:val="00BB57D8"/>
    <w:rsid w:val="00BC2444"/>
    <w:rsid w:val="00BC4E6E"/>
    <w:rsid w:val="00BC5356"/>
    <w:rsid w:val="00BC5F32"/>
    <w:rsid w:val="00BD4D6F"/>
    <w:rsid w:val="00BE6984"/>
    <w:rsid w:val="00BE79EF"/>
    <w:rsid w:val="00BE7E46"/>
    <w:rsid w:val="00BF5F34"/>
    <w:rsid w:val="00C25CE9"/>
    <w:rsid w:val="00C32D3A"/>
    <w:rsid w:val="00C473FE"/>
    <w:rsid w:val="00C54783"/>
    <w:rsid w:val="00C60E2B"/>
    <w:rsid w:val="00C644C9"/>
    <w:rsid w:val="00C64707"/>
    <w:rsid w:val="00C828C4"/>
    <w:rsid w:val="00C837D9"/>
    <w:rsid w:val="00C878A1"/>
    <w:rsid w:val="00C91ECA"/>
    <w:rsid w:val="00C930A2"/>
    <w:rsid w:val="00CA3DD2"/>
    <w:rsid w:val="00CB3FA1"/>
    <w:rsid w:val="00CB41BB"/>
    <w:rsid w:val="00CC2D04"/>
    <w:rsid w:val="00CC4282"/>
    <w:rsid w:val="00CC71C9"/>
    <w:rsid w:val="00CD31C1"/>
    <w:rsid w:val="00CE55DF"/>
    <w:rsid w:val="00CF3C49"/>
    <w:rsid w:val="00D0451E"/>
    <w:rsid w:val="00D17162"/>
    <w:rsid w:val="00D2284D"/>
    <w:rsid w:val="00D2329C"/>
    <w:rsid w:val="00D279C6"/>
    <w:rsid w:val="00D3336A"/>
    <w:rsid w:val="00D370AC"/>
    <w:rsid w:val="00D87300"/>
    <w:rsid w:val="00DA0C2A"/>
    <w:rsid w:val="00DB4A8B"/>
    <w:rsid w:val="00DC713C"/>
    <w:rsid w:val="00DD07BF"/>
    <w:rsid w:val="00DD2729"/>
    <w:rsid w:val="00DE4FB1"/>
    <w:rsid w:val="00DF39C3"/>
    <w:rsid w:val="00E03FE6"/>
    <w:rsid w:val="00E10265"/>
    <w:rsid w:val="00E27D25"/>
    <w:rsid w:val="00E46002"/>
    <w:rsid w:val="00E47363"/>
    <w:rsid w:val="00E55673"/>
    <w:rsid w:val="00E67274"/>
    <w:rsid w:val="00E756C3"/>
    <w:rsid w:val="00E77BE5"/>
    <w:rsid w:val="00E823DB"/>
    <w:rsid w:val="00E85360"/>
    <w:rsid w:val="00E93B2A"/>
    <w:rsid w:val="00E94ED4"/>
    <w:rsid w:val="00E96A6E"/>
    <w:rsid w:val="00EA2DA3"/>
    <w:rsid w:val="00EA6783"/>
    <w:rsid w:val="00EC6941"/>
    <w:rsid w:val="00ED361F"/>
    <w:rsid w:val="00EE1AED"/>
    <w:rsid w:val="00EE2476"/>
    <w:rsid w:val="00EE3D84"/>
    <w:rsid w:val="00EE4D04"/>
    <w:rsid w:val="00EE6886"/>
    <w:rsid w:val="00EE6ACB"/>
    <w:rsid w:val="00EF2214"/>
    <w:rsid w:val="00EF5551"/>
    <w:rsid w:val="00F01CA7"/>
    <w:rsid w:val="00F131DF"/>
    <w:rsid w:val="00F25122"/>
    <w:rsid w:val="00F26474"/>
    <w:rsid w:val="00F36981"/>
    <w:rsid w:val="00F41786"/>
    <w:rsid w:val="00F449A6"/>
    <w:rsid w:val="00F50083"/>
    <w:rsid w:val="00F5779C"/>
    <w:rsid w:val="00F64B4E"/>
    <w:rsid w:val="00F671D8"/>
    <w:rsid w:val="00F71434"/>
    <w:rsid w:val="00F7386B"/>
    <w:rsid w:val="00F77ED0"/>
    <w:rsid w:val="00F80819"/>
    <w:rsid w:val="00F87C25"/>
    <w:rsid w:val="00FA1848"/>
    <w:rsid w:val="00FA1D75"/>
    <w:rsid w:val="00FA4F23"/>
    <w:rsid w:val="00FB069C"/>
    <w:rsid w:val="00FB34A6"/>
    <w:rsid w:val="00FB680F"/>
    <w:rsid w:val="00FE7546"/>
    <w:rsid w:val="00FF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CD9599"/>
  <w15:chartTrackingRefBased/>
  <w15:docId w15:val="{986B967F-6120-4EF3-B91B-DA3D35C1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A1D7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C5C6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C2444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0F75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7582"/>
  </w:style>
  <w:style w:type="paragraph" w:styleId="llb">
    <w:name w:val="footer"/>
    <w:basedOn w:val="Norml"/>
    <w:link w:val="llbChar"/>
    <w:uiPriority w:val="99"/>
    <w:unhideWhenUsed/>
    <w:rsid w:val="000F75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7582"/>
  </w:style>
  <w:style w:type="character" w:customStyle="1" w:styleId="websearch-marked">
    <w:name w:val="web_search-marked"/>
    <w:basedOn w:val="Bekezdsalapbettpusa"/>
    <w:rsid w:val="001777BF"/>
  </w:style>
  <w:style w:type="paragraph" w:styleId="Vltozat">
    <w:name w:val="Revision"/>
    <w:hidden/>
    <w:uiPriority w:val="99"/>
    <w:semiHidden/>
    <w:rsid w:val="007E196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A2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2B1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6A2B1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A2B1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A2B1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A2B1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A2B1D"/>
    <w:rPr>
      <w:b/>
      <w:bCs/>
      <w:sz w:val="20"/>
      <w:szCs w:val="20"/>
    </w:rPr>
  </w:style>
  <w:style w:type="paragraph" w:styleId="Szvegtrzs">
    <w:name w:val="Body Text"/>
    <w:basedOn w:val="Norml"/>
    <w:link w:val="SzvegtrzsChar"/>
    <w:uiPriority w:val="1"/>
    <w:qFormat/>
    <w:rsid w:val="00493FC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1"/>
    <w:rsid w:val="00493FC4"/>
    <w:rPr>
      <w:rFonts w:ascii="Tahoma" w:eastAsia="Tahoma" w:hAnsi="Tahoma" w:cs="Tahoma"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9754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9754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9754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C644C9"/>
    <w:rPr>
      <w:color w:val="954F72" w:themeColor="followedHyperlink"/>
      <w:u w:val="single"/>
    </w:rPr>
  </w:style>
  <w:style w:type="paragraph" w:customStyle="1" w:styleId="paragraph">
    <w:name w:val="paragraph"/>
    <w:basedOn w:val="Norml"/>
    <w:rsid w:val="0045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Bekezdsalapbettpusa"/>
    <w:rsid w:val="004555FE"/>
  </w:style>
  <w:style w:type="character" w:customStyle="1" w:styleId="eop">
    <w:name w:val="eop"/>
    <w:basedOn w:val="Bekezdsalapbettpusa"/>
    <w:rsid w:val="00455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3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0D6D781023E647836D653A8CDC7605" ma:contentTypeVersion="13" ma:contentTypeDescription="Umožňuje vytvoriť nový dokument." ma:contentTypeScope="" ma:versionID="b08c6486e843726aa500a91eaed3127c">
  <xsd:schema xmlns:xsd="http://www.w3.org/2001/XMLSchema" xmlns:xs="http://www.w3.org/2001/XMLSchema" xmlns:p="http://schemas.microsoft.com/office/2006/metadata/properties" xmlns:ns3="d4132698-efcf-4421-bf31-6b81d1623da4" xmlns:ns4="f9647583-738d-48e6-8986-a68e5780fd24" targetNamespace="http://schemas.microsoft.com/office/2006/metadata/properties" ma:root="true" ma:fieldsID="2cfc256d34264556fcfdc3863d3b4a58" ns3:_="" ns4:_="">
    <xsd:import namespace="d4132698-efcf-4421-bf31-6b81d1623da4"/>
    <xsd:import namespace="f9647583-738d-48e6-8986-a68e5780fd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32698-efcf-4421-bf31-6b81d1623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47583-738d-48e6-8986-a68e5780fd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74017-233A-413B-988B-28EC0FE27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32698-efcf-4421-bf31-6b81d1623da4"/>
    <ds:schemaRef ds:uri="f9647583-738d-48e6-8986-a68e5780f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0EB356-9FC1-4A2A-A212-240EDCBF17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0A7A22-7D8D-42E4-B002-0E5035CAF3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C18A4A-05EA-40D7-95A5-BA9F9CCCC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626</Words>
  <Characters>4320</Characters>
  <Application>Microsoft Office Word</Application>
  <DocSecurity>0</DocSecurity>
  <Lines>36</Lines>
  <Paragraphs>9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Holienka Marian</dc:creator>
  <cp:lastModifiedBy>Kriszta Kovács</cp:lastModifiedBy>
  <cp:revision>16</cp:revision>
  <dcterms:created xsi:type="dcterms:W3CDTF">2023-04-06T08:05:00Z</dcterms:created>
  <dcterms:modified xsi:type="dcterms:W3CDTF">2023-05-12T19:46:00Z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0x0101003A0D6D781023E647836D653A8CDC7605</vt:lpwstr>
  </property>
  <property fmtid="{D5CDD505-2E9C-101B-9397-08002B2CF9AE}" pid="3" name="GrammarlyDocumentId">
    <vt:lpwstr>d11352694ddef3530b2bb1e176cce530745f00396d3c6ec4bcb9e70195e7dc7f</vt:lpwstr>
  </property>
</Properties>
</file>