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D659" w14:textId="77777777" w:rsidR="00A75ACE" w:rsidRPr="003B2683" w:rsidRDefault="00A75ACE" w:rsidP="00A75ACE">
      <w:pPr>
        <w:jc w:val="center"/>
        <w:rPr>
          <w:b/>
          <w:bCs/>
          <w:sz w:val="32"/>
          <w:szCs w:val="32"/>
        </w:rPr>
      </w:pPr>
      <w:bookmarkStart w:id="0" w:name="_Hlk133568585"/>
      <w:r>
        <w:rPr>
          <w:b/>
          <w:bCs/>
          <w:sz w:val="32"/>
          <w:szCs w:val="32"/>
        </w:rPr>
        <w:t>Opis/sadržaj edukacije</w:t>
      </w:r>
    </w:p>
    <w:tbl>
      <w:tblPr>
        <w:tblStyle w:val="TableGrid"/>
        <w:tblW w:w="5000" w:type="pct"/>
        <w:jc w:val="center"/>
        <w:tblLook w:val="04A0" w:firstRow="1" w:lastRow="0" w:firstColumn="1" w:lastColumn="0" w:noHBand="0" w:noVBand="1"/>
      </w:tblPr>
      <w:tblGrid>
        <w:gridCol w:w="1225"/>
        <w:gridCol w:w="1732"/>
        <w:gridCol w:w="6387"/>
      </w:tblGrid>
      <w:tr w:rsidR="00A75ACE" w:rsidRPr="0007256A" w14:paraId="6D7ECEA8" w14:textId="77777777" w:rsidTr="00AA039C">
        <w:trPr>
          <w:trHeight w:val="553"/>
          <w:jc w:val="center"/>
        </w:trPr>
        <w:tc>
          <w:tcPr>
            <w:tcW w:w="2957" w:type="dxa"/>
            <w:gridSpan w:val="2"/>
            <w:shd w:val="clear" w:color="auto" w:fill="A8D08D" w:themeFill="accent6" w:themeFillTint="99"/>
            <w:vAlign w:val="center"/>
          </w:tcPr>
          <w:bookmarkEnd w:id="0"/>
          <w:p w14:paraId="5E2FBA8B" w14:textId="1D3F0102" w:rsidR="00A75ACE" w:rsidRPr="0007256A" w:rsidRDefault="00A75ACE" w:rsidP="00A75ACE">
            <w:pPr>
              <w:rPr>
                <w:rFonts w:cstheme="minorHAnsi"/>
                <w:b/>
                <w:bCs/>
                <w:sz w:val="23"/>
                <w:szCs w:val="23"/>
              </w:rPr>
            </w:pPr>
            <w:r w:rsidRPr="009231D1">
              <w:rPr>
                <w:rFonts w:cstheme="minorHAnsi"/>
                <w:b/>
                <w:bCs/>
              </w:rPr>
              <w:t>Naslov</w:t>
            </w:r>
          </w:p>
        </w:tc>
        <w:tc>
          <w:tcPr>
            <w:tcW w:w="6387" w:type="dxa"/>
          </w:tcPr>
          <w:p w14:paraId="68144A99" w14:textId="7FDDD406" w:rsidR="00A75ACE" w:rsidRPr="0007256A" w:rsidRDefault="00A75ACE" w:rsidP="00A75ACE">
            <w:pPr>
              <w:rPr>
                <w:rFonts w:cstheme="minorHAnsi"/>
                <w:sz w:val="23"/>
                <w:szCs w:val="23"/>
              </w:rPr>
            </w:pPr>
            <w:r w:rsidRPr="0007256A">
              <w:rPr>
                <w:rFonts w:cstheme="minorHAnsi"/>
                <w:sz w:val="23"/>
                <w:szCs w:val="23"/>
              </w:rPr>
              <w:t xml:space="preserve">Digitalizacija i </w:t>
            </w:r>
            <w:r w:rsidRPr="0007256A">
              <w:rPr>
                <w:rFonts w:cstheme="minorHAnsi"/>
                <w:i/>
                <w:iCs/>
                <w:sz w:val="23"/>
                <w:szCs w:val="23"/>
              </w:rPr>
              <w:t>online</w:t>
            </w:r>
            <w:r w:rsidRPr="0007256A">
              <w:rPr>
                <w:rFonts w:cstheme="minorHAnsi"/>
                <w:sz w:val="23"/>
                <w:szCs w:val="23"/>
              </w:rPr>
              <w:t xml:space="preserve"> učenje</w:t>
            </w:r>
          </w:p>
        </w:tc>
      </w:tr>
      <w:tr w:rsidR="00A75ACE" w:rsidRPr="0007256A" w14:paraId="09317F5C" w14:textId="77777777" w:rsidTr="00C85BE1">
        <w:trPr>
          <w:trHeight w:val="437"/>
          <w:jc w:val="center"/>
        </w:trPr>
        <w:tc>
          <w:tcPr>
            <w:tcW w:w="2957" w:type="dxa"/>
            <w:gridSpan w:val="2"/>
            <w:shd w:val="clear" w:color="auto" w:fill="A8D08D" w:themeFill="accent6" w:themeFillTint="99"/>
            <w:vAlign w:val="center"/>
          </w:tcPr>
          <w:p w14:paraId="34CB05A2" w14:textId="282F76DC" w:rsidR="00A75ACE" w:rsidRPr="0007256A" w:rsidRDefault="00A75ACE" w:rsidP="00A75ACE">
            <w:pPr>
              <w:rPr>
                <w:rFonts w:cstheme="minorHAnsi"/>
                <w:b/>
                <w:bCs/>
                <w:sz w:val="23"/>
                <w:szCs w:val="23"/>
              </w:rPr>
            </w:pPr>
            <w:r w:rsidRPr="009231D1">
              <w:rPr>
                <w:rFonts w:cstheme="minorHAnsi"/>
                <w:b/>
                <w:bCs/>
              </w:rPr>
              <w:t>Ključne riječi (meta element)</w:t>
            </w:r>
          </w:p>
        </w:tc>
        <w:tc>
          <w:tcPr>
            <w:tcW w:w="6387" w:type="dxa"/>
          </w:tcPr>
          <w:p w14:paraId="6BA3E267" w14:textId="28174A7D" w:rsidR="00A75ACE" w:rsidRPr="0007256A" w:rsidRDefault="00A75ACE" w:rsidP="00A75ACE">
            <w:pPr>
              <w:rPr>
                <w:rFonts w:cstheme="minorHAnsi"/>
                <w:sz w:val="23"/>
                <w:szCs w:val="23"/>
              </w:rPr>
            </w:pPr>
            <w:r w:rsidRPr="0007256A">
              <w:rPr>
                <w:rFonts w:cstheme="minorHAnsi"/>
                <w:sz w:val="23"/>
                <w:szCs w:val="23"/>
              </w:rPr>
              <w:t xml:space="preserve">Digitalizacija, </w:t>
            </w:r>
            <w:r w:rsidRPr="0007256A">
              <w:rPr>
                <w:rFonts w:cstheme="minorHAnsi"/>
                <w:i/>
                <w:iCs/>
                <w:sz w:val="23"/>
                <w:szCs w:val="23"/>
              </w:rPr>
              <w:t>Online</w:t>
            </w:r>
            <w:r w:rsidRPr="0007256A">
              <w:rPr>
                <w:rFonts w:cstheme="minorHAnsi"/>
                <w:sz w:val="23"/>
                <w:szCs w:val="23"/>
              </w:rPr>
              <w:t xml:space="preserve"> učenje, </w:t>
            </w:r>
            <w:r w:rsidRPr="0007256A">
              <w:rPr>
                <w:rFonts w:cstheme="minorHAnsi"/>
                <w:i/>
                <w:iCs/>
                <w:sz w:val="23"/>
                <w:szCs w:val="23"/>
              </w:rPr>
              <w:t>Online</w:t>
            </w:r>
            <w:r w:rsidRPr="0007256A">
              <w:rPr>
                <w:rFonts w:cstheme="minorHAnsi"/>
                <w:sz w:val="23"/>
                <w:szCs w:val="23"/>
              </w:rPr>
              <w:t xml:space="preserve"> komunikacija, </w:t>
            </w:r>
            <w:r w:rsidRPr="0007256A">
              <w:rPr>
                <w:rFonts w:cstheme="minorHAnsi"/>
                <w:i/>
                <w:iCs/>
                <w:sz w:val="23"/>
                <w:szCs w:val="23"/>
              </w:rPr>
              <w:t>Online</w:t>
            </w:r>
            <w:r w:rsidRPr="0007256A">
              <w:rPr>
                <w:rFonts w:cstheme="minorHAnsi"/>
                <w:sz w:val="23"/>
                <w:szCs w:val="23"/>
              </w:rPr>
              <w:t xml:space="preserve"> suradnja</w:t>
            </w:r>
          </w:p>
        </w:tc>
      </w:tr>
      <w:tr w:rsidR="00A75ACE" w:rsidRPr="0007256A" w14:paraId="326C0BB6" w14:textId="77777777" w:rsidTr="0081655A">
        <w:trPr>
          <w:trHeight w:val="416"/>
          <w:jc w:val="center"/>
        </w:trPr>
        <w:tc>
          <w:tcPr>
            <w:tcW w:w="2957" w:type="dxa"/>
            <w:gridSpan w:val="2"/>
            <w:shd w:val="clear" w:color="auto" w:fill="A8D08D" w:themeFill="accent6" w:themeFillTint="99"/>
            <w:vAlign w:val="center"/>
          </w:tcPr>
          <w:p w14:paraId="4AEF9C4D" w14:textId="56C427B2" w:rsidR="00A75ACE" w:rsidRPr="0007256A" w:rsidRDefault="00A75ACE" w:rsidP="00A75ACE">
            <w:pPr>
              <w:rPr>
                <w:rFonts w:cstheme="minorHAnsi"/>
                <w:b/>
                <w:bCs/>
                <w:sz w:val="23"/>
                <w:szCs w:val="23"/>
              </w:rPr>
            </w:pPr>
            <w:r>
              <w:rPr>
                <w:rFonts w:cstheme="minorHAnsi"/>
                <w:b/>
                <w:bCs/>
              </w:rPr>
              <w:t>Izradio</w:t>
            </w:r>
            <w:r w:rsidRPr="009231D1">
              <w:rPr>
                <w:rFonts w:cstheme="minorHAnsi"/>
                <w:b/>
                <w:bCs/>
              </w:rPr>
              <w:t>/la</w:t>
            </w:r>
          </w:p>
        </w:tc>
        <w:tc>
          <w:tcPr>
            <w:tcW w:w="6387" w:type="dxa"/>
          </w:tcPr>
          <w:p w14:paraId="654C126F" w14:textId="77777777" w:rsidR="00A75ACE" w:rsidRPr="0007256A" w:rsidRDefault="00A75ACE" w:rsidP="00A75ACE">
            <w:pPr>
              <w:rPr>
                <w:rFonts w:cstheme="minorHAnsi"/>
                <w:sz w:val="23"/>
                <w:szCs w:val="23"/>
              </w:rPr>
            </w:pPr>
            <w:r w:rsidRPr="0007256A">
              <w:rPr>
                <w:rFonts w:cstheme="minorHAnsi"/>
                <w:sz w:val="23"/>
                <w:szCs w:val="23"/>
              </w:rPr>
              <w:t>UNIBA</w:t>
            </w:r>
          </w:p>
        </w:tc>
      </w:tr>
      <w:tr w:rsidR="00A75ACE" w:rsidRPr="0007256A" w14:paraId="37C75980" w14:textId="77777777" w:rsidTr="009E2FA6">
        <w:trPr>
          <w:trHeight w:val="408"/>
          <w:jc w:val="center"/>
        </w:trPr>
        <w:tc>
          <w:tcPr>
            <w:tcW w:w="2957" w:type="dxa"/>
            <w:gridSpan w:val="2"/>
            <w:shd w:val="clear" w:color="auto" w:fill="A8D08D" w:themeFill="accent6" w:themeFillTint="99"/>
            <w:vAlign w:val="center"/>
          </w:tcPr>
          <w:p w14:paraId="760A015B" w14:textId="11EE7FAB" w:rsidR="00A75ACE" w:rsidRPr="0007256A" w:rsidRDefault="00A75ACE" w:rsidP="00A75ACE">
            <w:pPr>
              <w:rPr>
                <w:rFonts w:cstheme="minorHAnsi"/>
                <w:b/>
                <w:bCs/>
                <w:sz w:val="23"/>
                <w:szCs w:val="23"/>
              </w:rPr>
            </w:pPr>
            <w:r w:rsidRPr="009231D1">
              <w:rPr>
                <w:rFonts w:cstheme="minorHAnsi"/>
                <w:b/>
                <w:bCs/>
              </w:rPr>
              <w:t>Jezik</w:t>
            </w:r>
          </w:p>
        </w:tc>
        <w:tc>
          <w:tcPr>
            <w:tcW w:w="6387" w:type="dxa"/>
          </w:tcPr>
          <w:p w14:paraId="78E301C2" w14:textId="03A4AABE" w:rsidR="00A75ACE" w:rsidRPr="0007256A" w:rsidRDefault="00A75ACE" w:rsidP="00A75ACE">
            <w:pPr>
              <w:rPr>
                <w:rFonts w:cstheme="minorHAnsi"/>
                <w:sz w:val="23"/>
                <w:szCs w:val="23"/>
              </w:rPr>
            </w:pPr>
            <w:r w:rsidRPr="0007256A">
              <w:rPr>
                <w:rFonts w:cstheme="minorHAnsi"/>
                <w:sz w:val="23"/>
                <w:szCs w:val="23"/>
              </w:rPr>
              <w:t>Hrvatski</w:t>
            </w:r>
          </w:p>
        </w:tc>
      </w:tr>
      <w:tr w:rsidR="00A75ACE" w:rsidRPr="0007256A" w14:paraId="164922BA" w14:textId="77777777" w:rsidTr="00061491">
        <w:trPr>
          <w:trHeight w:val="428"/>
          <w:jc w:val="center"/>
        </w:trPr>
        <w:tc>
          <w:tcPr>
            <w:tcW w:w="9344" w:type="dxa"/>
            <w:gridSpan w:val="3"/>
            <w:shd w:val="clear" w:color="auto" w:fill="A8D08D" w:themeFill="accent6" w:themeFillTint="99"/>
            <w:vAlign w:val="center"/>
          </w:tcPr>
          <w:p w14:paraId="75C15E3C" w14:textId="65B68121" w:rsidR="00A75ACE" w:rsidRPr="0007256A" w:rsidRDefault="00A75ACE" w:rsidP="00A75ACE">
            <w:pPr>
              <w:rPr>
                <w:rFonts w:cstheme="minorHAnsi"/>
                <w:b/>
                <w:bCs/>
                <w:sz w:val="23"/>
                <w:szCs w:val="23"/>
              </w:rPr>
            </w:pPr>
            <w:r w:rsidRPr="009231D1">
              <w:rPr>
                <w:rFonts w:cstheme="minorHAnsi"/>
                <w:b/>
                <w:bCs/>
              </w:rPr>
              <w:t>Područja edukacije (X – primjenjivo)</w:t>
            </w:r>
          </w:p>
        </w:tc>
      </w:tr>
      <w:tr w:rsidR="00B36019" w:rsidRPr="0007256A" w14:paraId="3A366FEF" w14:textId="77777777" w:rsidTr="00D50B29">
        <w:trPr>
          <w:trHeight w:val="428"/>
          <w:jc w:val="center"/>
        </w:trPr>
        <w:tc>
          <w:tcPr>
            <w:tcW w:w="1225" w:type="dxa"/>
            <w:shd w:val="clear" w:color="auto" w:fill="E2EFD9" w:themeFill="accent6" w:themeFillTint="33"/>
          </w:tcPr>
          <w:p w14:paraId="0EC60806" w14:textId="77777777" w:rsidR="00B36019" w:rsidRPr="0007256A" w:rsidRDefault="00B36019" w:rsidP="00B36019">
            <w:pPr>
              <w:jc w:val="center"/>
              <w:rPr>
                <w:rFonts w:cstheme="minorHAnsi"/>
                <w:b/>
                <w:bCs/>
                <w:sz w:val="23"/>
                <w:szCs w:val="23"/>
              </w:rPr>
            </w:pPr>
          </w:p>
        </w:tc>
        <w:tc>
          <w:tcPr>
            <w:tcW w:w="8119" w:type="dxa"/>
            <w:gridSpan w:val="2"/>
            <w:shd w:val="clear" w:color="auto" w:fill="auto"/>
          </w:tcPr>
          <w:p w14:paraId="5E2E8879" w14:textId="67188E17" w:rsidR="00B36019" w:rsidRPr="0007256A" w:rsidRDefault="00B36019" w:rsidP="00B36019">
            <w:pPr>
              <w:rPr>
                <w:rFonts w:cstheme="minorHAnsi"/>
                <w:b/>
                <w:bCs/>
                <w:sz w:val="23"/>
                <w:szCs w:val="23"/>
              </w:rPr>
            </w:pPr>
            <w:r w:rsidRPr="0007256A">
              <w:rPr>
                <w:rFonts w:cstheme="minorHAnsi"/>
                <w:sz w:val="23"/>
                <w:szCs w:val="23"/>
              </w:rPr>
              <w:t>Inovacija i servitizacija</w:t>
            </w:r>
          </w:p>
        </w:tc>
      </w:tr>
      <w:tr w:rsidR="00B36019" w:rsidRPr="0007256A" w14:paraId="5EA34F6E" w14:textId="77777777" w:rsidTr="00D50B29">
        <w:trPr>
          <w:trHeight w:val="428"/>
          <w:jc w:val="center"/>
        </w:trPr>
        <w:tc>
          <w:tcPr>
            <w:tcW w:w="1225" w:type="dxa"/>
            <w:shd w:val="clear" w:color="auto" w:fill="E2EFD9" w:themeFill="accent6" w:themeFillTint="33"/>
          </w:tcPr>
          <w:p w14:paraId="557105D4" w14:textId="77777777" w:rsidR="00B36019" w:rsidRPr="0007256A" w:rsidRDefault="00B36019" w:rsidP="00B36019">
            <w:pPr>
              <w:jc w:val="center"/>
              <w:rPr>
                <w:rFonts w:cstheme="minorHAnsi"/>
                <w:b/>
                <w:bCs/>
                <w:sz w:val="23"/>
                <w:szCs w:val="23"/>
              </w:rPr>
            </w:pPr>
            <w:r w:rsidRPr="0007256A">
              <w:rPr>
                <w:rFonts w:cstheme="minorHAnsi"/>
                <w:b/>
                <w:bCs/>
                <w:sz w:val="23"/>
                <w:szCs w:val="23"/>
              </w:rPr>
              <w:t>X</w:t>
            </w:r>
          </w:p>
        </w:tc>
        <w:tc>
          <w:tcPr>
            <w:tcW w:w="8119" w:type="dxa"/>
            <w:gridSpan w:val="2"/>
            <w:shd w:val="clear" w:color="auto" w:fill="auto"/>
          </w:tcPr>
          <w:p w14:paraId="6BF98655" w14:textId="654D9152" w:rsidR="00B36019" w:rsidRPr="0007256A" w:rsidRDefault="00B36019" w:rsidP="00B36019">
            <w:pPr>
              <w:rPr>
                <w:rFonts w:cstheme="minorHAnsi"/>
                <w:b/>
                <w:bCs/>
                <w:sz w:val="23"/>
                <w:szCs w:val="23"/>
              </w:rPr>
            </w:pPr>
            <w:r w:rsidRPr="0007256A">
              <w:rPr>
                <w:rFonts w:cstheme="minorHAnsi"/>
                <w:sz w:val="23"/>
                <w:szCs w:val="23"/>
              </w:rPr>
              <w:t>Digitalna transformacija</w:t>
            </w:r>
          </w:p>
        </w:tc>
      </w:tr>
      <w:tr w:rsidR="00B36019" w:rsidRPr="0007256A" w14:paraId="34E2F3F9" w14:textId="77777777" w:rsidTr="00D50B29">
        <w:trPr>
          <w:trHeight w:val="428"/>
          <w:jc w:val="center"/>
        </w:trPr>
        <w:tc>
          <w:tcPr>
            <w:tcW w:w="1225" w:type="dxa"/>
            <w:shd w:val="clear" w:color="auto" w:fill="E2EFD9" w:themeFill="accent6" w:themeFillTint="33"/>
          </w:tcPr>
          <w:p w14:paraId="3A2B262C" w14:textId="77777777" w:rsidR="00B36019" w:rsidRPr="0007256A" w:rsidRDefault="00B36019" w:rsidP="00B36019">
            <w:pPr>
              <w:jc w:val="center"/>
              <w:rPr>
                <w:rFonts w:cstheme="minorHAnsi"/>
                <w:b/>
                <w:bCs/>
                <w:sz w:val="23"/>
                <w:szCs w:val="23"/>
              </w:rPr>
            </w:pPr>
          </w:p>
        </w:tc>
        <w:tc>
          <w:tcPr>
            <w:tcW w:w="8119" w:type="dxa"/>
            <w:gridSpan w:val="2"/>
            <w:shd w:val="clear" w:color="auto" w:fill="auto"/>
          </w:tcPr>
          <w:p w14:paraId="24643F73" w14:textId="2BAE9F30" w:rsidR="00B36019" w:rsidRPr="0007256A" w:rsidRDefault="00B36019" w:rsidP="00B36019">
            <w:pPr>
              <w:rPr>
                <w:rFonts w:cstheme="minorHAnsi"/>
                <w:b/>
                <w:bCs/>
                <w:sz w:val="23"/>
                <w:szCs w:val="23"/>
              </w:rPr>
            </w:pPr>
            <w:r w:rsidRPr="0007256A">
              <w:rPr>
                <w:rFonts w:cstheme="minorHAnsi"/>
                <w:sz w:val="23"/>
                <w:szCs w:val="23"/>
              </w:rPr>
              <w:t>Lokalizacija</w:t>
            </w:r>
          </w:p>
        </w:tc>
      </w:tr>
      <w:tr w:rsidR="00B36019" w:rsidRPr="0007256A" w14:paraId="36961A1E" w14:textId="77777777" w:rsidTr="00D50B29">
        <w:trPr>
          <w:trHeight w:val="428"/>
          <w:jc w:val="center"/>
        </w:trPr>
        <w:tc>
          <w:tcPr>
            <w:tcW w:w="1225" w:type="dxa"/>
            <w:shd w:val="clear" w:color="auto" w:fill="E2EFD9" w:themeFill="accent6" w:themeFillTint="33"/>
          </w:tcPr>
          <w:p w14:paraId="01B65F18" w14:textId="77777777" w:rsidR="00B36019" w:rsidRPr="0007256A" w:rsidRDefault="00B36019" w:rsidP="00B36019">
            <w:pPr>
              <w:jc w:val="center"/>
              <w:rPr>
                <w:rFonts w:cstheme="minorHAnsi"/>
                <w:b/>
                <w:bCs/>
                <w:sz w:val="23"/>
                <w:szCs w:val="23"/>
              </w:rPr>
            </w:pPr>
          </w:p>
        </w:tc>
        <w:tc>
          <w:tcPr>
            <w:tcW w:w="8119" w:type="dxa"/>
            <w:gridSpan w:val="2"/>
            <w:shd w:val="clear" w:color="auto" w:fill="auto"/>
          </w:tcPr>
          <w:p w14:paraId="4C6AC1B5" w14:textId="40BC2B47" w:rsidR="00B36019" w:rsidRPr="0007256A" w:rsidRDefault="00B36019" w:rsidP="00B36019">
            <w:pPr>
              <w:rPr>
                <w:rFonts w:cstheme="minorHAnsi"/>
                <w:b/>
                <w:bCs/>
                <w:sz w:val="23"/>
                <w:szCs w:val="23"/>
              </w:rPr>
            </w:pPr>
            <w:r w:rsidRPr="0007256A">
              <w:rPr>
                <w:rFonts w:cstheme="minorHAnsi"/>
                <w:sz w:val="23"/>
                <w:szCs w:val="23"/>
              </w:rPr>
              <w:t>Održivost</w:t>
            </w:r>
          </w:p>
        </w:tc>
      </w:tr>
      <w:tr w:rsidR="00A75ACE" w:rsidRPr="0007256A" w14:paraId="16226B61" w14:textId="77777777" w:rsidTr="00ED3D77">
        <w:trPr>
          <w:trHeight w:val="428"/>
          <w:jc w:val="center"/>
        </w:trPr>
        <w:tc>
          <w:tcPr>
            <w:tcW w:w="9344" w:type="dxa"/>
            <w:gridSpan w:val="3"/>
            <w:shd w:val="clear" w:color="auto" w:fill="A8D08D" w:themeFill="accent6" w:themeFillTint="99"/>
            <w:vAlign w:val="center"/>
          </w:tcPr>
          <w:p w14:paraId="3774C7D1" w14:textId="4A20B71C" w:rsidR="00A75ACE" w:rsidRPr="0007256A" w:rsidRDefault="00A75ACE" w:rsidP="00A75ACE">
            <w:pPr>
              <w:rPr>
                <w:rFonts w:cstheme="minorHAnsi"/>
                <w:b/>
                <w:sz w:val="23"/>
                <w:szCs w:val="23"/>
              </w:rPr>
            </w:pPr>
            <w:r w:rsidRPr="009231D1">
              <w:rPr>
                <w:rFonts w:cstheme="minorHAnsi"/>
                <w:b/>
              </w:rPr>
              <w:t>ESCO kompetencije i vještine</w:t>
            </w:r>
          </w:p>
        </w:tc>
      </w:tr>
      <w:tr w:rsidR="00B36019" w:rsidRPr="0007256A" w14:paraId="73E08FEA" w14:textId="77777777" w:rsidTr="00731E6A">
        <w:trPr>
          <w:trHeight w:val="428"/>
          <w:jc w:val="center"/>
        </w:trPr>
        <w:tc>
          <w:tcPr>
            <w:tcW w:w="9344" w:type="dxa"/>
            <w:gridSpan w:val="3"/>
            <w:shd w:val="clear" w:color="auto" w:fill="FFFFFF" w:themeFill="background1"/>
          </w:tcPr>
          <w:p w14:paraId="2AB681C0" w14:textId="77777777" w:rsidR="00B36019" w:rsidRPr="0007256A" w:rsidRDefault="00B36019" w:rsidP="00B36019">
            <w:pPr>
              <w:pStyle w:val="ListParagraph"/>
              <w:numPr>
                <w:ilvl w:val="0"/>
                <w:numId w:val="7"/>
              </w:numPr>
              <w:rPr>
                <w:rFonts w:eastAsiaTheme="minorEastAsia"/>
                <w:sz w:val="23"/>
                <w:szCs w:val="23"/>
              </w:rPr>
            </w:pPr>
            <w:r w:rsidRPr="0007256A">
              <w:rPr>
                <w:rFonts w:eastAsiaTheme="minorEastAsia"/>
                <w:sz w:val="23"/>
                <w:szCs w:val="23"/>
              </w:rPr>
              <w:t>Transverzalne vještine i kompetencije</w:t>
            </w:r>
          </w:p>
          <w:p w14:paraId="369C5B9F" w14:textId="77777777" w:rsidR="00B36019" w:rsidRPr="0007256A" w:rsidRDefault="00B36019" w:rsidP="00B36019">
            <w:pPr>
              <w:pStyle w:val="ListParagraph"/>
              <w:numPr>
                <w:ilvl w:val="1"/>
                <w:numId w:val="7"/>
              </w:numPr>
              <w:rPr>
                <w:rFonts w:eastAsiaTheme="minorEastAsia"/>
                <w:sz w:val="23"/>
                <w:szCs w:val="23"/>
              </w:rPr>
            </w:pPr>
            <w:r w:rsidRPr="0007256A">
              <w:rPr>
                <w:rFonts w:eastAsiaTheme="minorEastAsia"/>
                <w:sz w:val="23"/>
                <w:szCs w:val="23"/>
              </w:rPr>
              <w:t>Društvene i emocionalne vještine</w:t>
            </w:r>
          </w:p>
          <w:p w14:paraId="2773B76F"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Kritičko razmišljanje</w:t>
            </w:r>
          </w:p>
          <w:p w14:paraId="1D50DA8B" w14:textId="77777777" w:rsidR="00B36019" w:rsidRPr="0007256A" w:rsidRDefault="00B36019" w:rsidP="00B36019">
            <w:pPr>
              <w:pStyle w:val="ListParagraph"/>
              <w:numPr>
                <w:ilvl w:val="1"/>
                <w:numId w:val="7"/>
              </w:numPr>
              <w:rPr>
                <w:rFonts w:eastAsiaTheme="minorEastAsia"/>
                <w:sz w:val="23"/>
                <w:szCs w:val="23"/>
              </w:rPr>
            </w:pPr>
            <w:r w:rsidRPr="0007256A">
              <w:rPr>
                <w:rFonts w:eastAsiaTheme="minorEastAsia"/>
                <w:sz w:val="23"/>
                <w:szCs w:val="23"/>
              </w:rPr>
              <w:t>Analitičko razmišljanje</w:t>
            </w:r>
          </w:p>
          <w:p w14:paraId="41DCC955"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Rješavanje problema</w:t>
            </w:r>
          </w:p>
          <w:p w14:paraId="4E249C9E"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Samoupravljanje</w:t>
            </w:r>
          </w:p>
          <w:p w14:paraId="6D9931F6"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Poslovno upravljanje</w:t>
            </w:r>
          </w:p>
          <w:p w14:paraId="291E9F08" w14:textId="77777777" w:rsidR="00B36019" w:rsidRPr="0007256A" w:rsidRDefault="00B36019" w:rsidP="00B36019">
            <w:pPr>
              <w:pStyle w:val="ListParagraph"/>
              <w:numPr>
                <w:ilvl w:val="1"/>
                <w:numId w:val="7"/>
              </w:numPr>
              <w:rPr>
                <w:rFonts w:eastAsiaTheme="minorEastAsia"/>
                <w:sz w:val="23"/>
                <w:szCs w:val="23"/>
              </w:rPr>
            </w:pPr>
            <w:r w:rsidRPr="0007256A">
              <w:rPr>
                <w:rFonts w:eastAsiaTheme="minorEastAsia"/>
                <w:sz w:val="23"/>
                <w:szCs w:val="23"/>
              </w:rPr>
              <w:t>Prilagodljivost</w:t>
            </w:r>
          </w:p>
          <w:p w14:paraId="16C7C8B4"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Otpornost</w:t>
            </w:r>
          </w:p>
          <w:p w14:paraId="096B7038"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Kreativnost</w:t>
            </w:r>
          </w:p>
          <w:p w14:paraId="79BCCB1D" w14:textId="77777777" w:rsidR="00B36019" w:rsidRPr="0007256A" w:rsidRDefault="00B36019" w:rsidP="00B36019">
            <w:pPr>
              <w:pStyle w:val="ListParagraph"/>
              <w:numPr>
                <w:ilvl w:val="1"/>
                <w:numId w:val="7"/>
              </w:numPr>
              <w:rPr>
                <w:rFonts w:eastAsiaTheme="minorEastAsia"/>
                <w:sz w:val="23"/>
                <w:szCs w:val="23"/>
              </w:rPr>
            </w:pPr>
            <w:r w:rsidRPr="0007256A">
              <w:rPr>
                <w:rFonts w:eastAsiaTheme="minorEastAsia"/>
                <w:sz w:val="23"/>
                <w:szCs w:val="23"/>
              </w:rPr>
              <w:t>Umrežavanje</w:t>
            </w:r>
          </w:p>
          <w:p w14:paraId="5AC90F45" w14:textId="77777777" w:rsidR="00B36019" w:rsidRPr="0007256A" w:rsidRDefault="00B36019" w:rsidP="00B36019">
            <w:pPr>
              <w:pStyle w:val="ListParagraph"/>
              <w:numPr>
                <w:ilvl w:val="1"/>
                <w:numId w:val="7"/>
              </w:numPr>
              <w:rPr>
                <w:rFonts w:eastAsiaTheme="minorEastAsia"/>
                <w:sz w:val="23"/>
                <w:szCs w:val="23"/>
              </w:rPr>
            </w:pPr>
            <w:r w:rsidRPr="0007256A">
              <w:rPr>
                <w:rFonts w:eastAsiaTheme="minorEastAsia"/>
                <w:sz w:val="23"/>
                <w:szCs w:val="23"/>
              </w:rPr>
              <w:t>Inicijativa</w:t>
            </w:r>
          </w:p>
          <w:p w14:paraId="6E5BAE18"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Fleksibilnost</w:t>
            </w:r>
          </w:p>
          <w:p w14:paraId="4E32BB5D"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Otvorenost</w:t>
            </w:r>
          </w:p>
          <w:p w14:paraId="0B4AC750"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Razumijevanje složenih problema</w:t>
            </w:r>
          </w:p>
          <w:p w14:paraId="4ECD0A73" w14:textId="77777777" w:rsidR="00B36019" w:rsidRPr="0007256A" w:rsidRDefault="00B36019" w:rsidP="00B36019">
            <w:pPr>
              <w:pStyle w:val="ListParagraph"/>
              <w:numPr>
                <w:ilvl w:val="1"/>
                <w:numId w:val="7"/>
              </w:numPr>
              <w:rPr>
                <w:rFonts w:eastAsiaTheme="minorEastAsia"/>
                <w:sz w:val="23"/>
                <w:szCs w:val="23"/>
              </w:rPr>
            </w:pPr>
            <w:r w:rsidRPr="0007256A">
              <w:rPr>
                <w:rFonts w:eastAsiaTheme="minorEastAsia"/>
                <w:sz w:val="23"/>
                <w:szCs w:val="23"/>
                <w:highlight w:val="yellow"/>
              </w:rPr>
              <w:t>Suradnja</w:t>
            </w:r>
          </w:p>
          <w:p w14:paraId="2B16B512" w14:textId="0AE3A14E" w:rsidR="00B36019" w:rsidRPr="0007256A" w:rsidRDefault="00D34622" w:rsidP="00B36019">
            <w:pPr>
              <w:pStyle w:val="ListParagraph"/>
              <w:numPr>
                <w:ilvl w:val="1"/>
                <w:numId w:val="7"/>
              </w:numPr>
              <w:rPr>
                <w:rFonts w:eastAsiaTheme="minorEastAsia"/>
                <w:sz w:val="23"/>
                <w:szCs w:val="23"/>
              </w:rPr>
            </w:pPr>
            <w:r>
              <w:rPr>
                <w:rFonts w:eastAsiaTheme="minorEastAsia"/>
                <w:sz w:val="23"/>
                <w:szCs w:val="23"/>
              </w:rPr>
              <w:t>Empatija</w:t>
            </w:r>
          </w:p>
          <w:p w14:paraId="212D3E78"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Inovacija</w:t>
            </w:r>
          </w:p>
          <w:p w14:paraId="5FC24DA5" w14:textId="77777777" w:rsidR="00B36019" w:rsidRPr="0007256A" w:rsidRDefault="00B36019" w:rsidP="00B36019">
            <w:pPr>
              <w:pStyle w:val="ListParagraph"/>
              <w:numPr>
                <w:ilvl w:val="1"/>
                <w:numId w:val="7"/>
              </w:numPr>
              <w:rPr>
                <w:rFonts w:eastAsiaTheme="minorEastAsia"/>
                <w:sz w:val="23"/>
                <w:szCs w:val="23"/>
              </w:rPr>
            </w:pPr>
            <w:r w:rsidRPr="0007256A">
              <w:rPr>
                <w:rFonts w:eastAsiaTheme="minorEastAsia"/>
                <w:sz w:val="23"/>
                <w:szCs w:val="23"/>
              </w:rPr>
              <w:t xml:space="preserve">Vodstvo </w:t>
            </w:r>
          </w:p>
          <w:p w14:paraId="3C299ACB" w14:textId="77777777" w:rsidR="00B36019" w:rsidRPr="0007256A" w:rsidRDefault="00B36019" w:rsidP="00B36019">
            <w:pPr>
              <w:pStyle w:val="ListParagraph"/>
              <w:rPr>
                <w:rFonts w:eastAsiaTheme="minorEastAsia"/>
                <w:sz w:val="23"/>
                <w:szCs w:val="23"/>
              </w:rPr>
            </w:pPr>
          </w:p>
          <w:p w14:paraId="23242E25" w14:textId="77777777" w:rsidR="00B36019" w:rsidRPr="0007256A" w:rsidRDefault="00B36019" w:rsidP="00B36019">
            <w:pPr>
              <w:pStyle w:val="ListParagraph"/>
              <w:numPr>
                <w:ilvl w:val="0"/>
                <w:numId w:val="7"/>
              </w:numPr>
              <w:rPr>
                <w:rFonts w:eastAsiaTheme="minorEastAsia"/>
                <w:sz w:val="23"/>
                <w:szCs w:val="23"/>
              </w:rPr>
            </w:pPr>
            <w:r w:rsidRPr="0007256A">
              <w:rPr>
                <w:rFonts w:eastAsiaTheme="minorEastAsia"/>
                <w:sz w:val="23"/>
                <w:szCs w:val="23"/>
              </w:rPr>
              <w:t>Vještine</w:t>
            </w:r>
          </w:p>
          <w:p w14:paraId="3E0B1776"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Tehnološke vještine</w:t>
            </w:r>
          </w:p>
          <w:p w14:paraId="4A8FD16C"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Marketing proizvoda</w:t>
            </w:r>
          </w:p>
          <w:p w14:paraId="0A6207FC"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Digitalni marketing</w:t>
            </w:r>
          </w:p>
          <w:p w14:paraId="6DD909AA"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Digitalne vještine</w:t>
            </w:r>
          </w:p>
          <w:p w14:paraId="3A54A4A9"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Komunikacija</w:t>
            </w:r>
          </w:p>
          <w:p w14:paraId="5C3DC26E" w14:textId="77777777" w:rsidR="00B36019" w:rsidRPr="0007256A" w:rsidRDefault="00B36019" w:rsidP="00B36019">
            <w:pPr>
              <w:pStyle w:val="ListParagraph"/>
              <w:numPr>
                <w:ilvl w:val="1"/>
                <w:numId w:val="7"/>
              </w:numPr>
              <w:rPr>
                <w:rFonts w:eastAsiaTheme="minorEastAsia"/>
                <w:sz w:val="23"/>
                <w:szCs w:val="23"/>
                <w:highlight w:val="yellow"/>
              </w:rPr>
            </w:pPr>
            <w:r w:rsidRPr="0007256A">
              <w:rPr>
                <w:rFonts w:eastAsiaTheme="minorEastAsia"/>
                <w:sz w:val="23"/>
                <w:szCs w:val="23"/>
                <w:highlight w:val="yellow"/>
              </w:rPr>
              <w:t>Suradnja</w:t>
            </w:r>
          </w:p>
          <w:p w14:paraId="4858EA66" w14:textId="77777777" w:rsidR="00B36019" w:rsidRPr="0007256A" w:rsidRDefault="00B36019" w:rsidP="00B36019">
            <w:pPr>
              <w:pStyle w:val="ListParagraph"/>
              <w:numPr>
                <w:ilvl w:val="1"/>
                <w:numId w:val="7"/>
              </w:numPr>
              <w:rPr>
                <w:rFonts w:eastAsiaTheme="minorEastAsia"/>
                <w:sz w:val="23"/>
                <w:szCs w:val="23"/>
              </w:rPr>
            </w:pPr>
            <w:r w:rsidRPr="0007256A">
              <w:rPr>
                <w:rFonts w:eastAsiaTheme="minorEastAsia"/>
                <w:sz w:val="23"/>
                <w:szCs w:val="23"/>
              </w:rPr>
              <w:t>Emocionalna inteligencija</w:t>
            </w:r>
          </w:p>
          <w:p w14:paraId="16252F3D" w14:textId="77777777" w:rsidR="00B36019" w:rsidRPr="0007256A" w:rsidRDefault="00B36019" w:rsidP="00B36019">
            <w:pPr>
              <w:spacing w:line="257" w:lineRule="auto"/>
              <w:rPr>
                <w:rFonts w:eastAsiaTheme="minorEastAsia"/>
                <w:sz w:val="23"/>
                <w:szCs w:val="23"/>
              </w:rPr>
            </w:pPr>
            <w:r w:rsidRPr="0007256A">
              <w:rPr>
                <w:rFonts w:eastAsiaTheme="minorEastAsia"/>
                <w:sz w:val="23"/>
                <w:szCs w:val="23"/>
              </w:rPr>
              <w:lastRenderedPageBreak/>
              <w:t xml:space="preserve"> </w:t>
            </w:r>
          </w:p>
          <w:p w14:paraId="2B91E505" w14:textId="77777777" w:rsidR="00B36019" w:rsidRPr="0007256A" w:rsidRDefault="00B36019" w:rsidP="00B36019">
            <w:pPr>
              <w:pStyle w:val="ListParagraph"/>
              <w:numPr>
                <w:ilvl w:val="0"/>
                <w:numId w:val="10"/>
              </w:numPr>
              <w:rPr>
                <w:rFonts w:eastAsiaTheme="minorEastAsia"/>
                <w:sz w:val="23"/>
                <w:szCs w:val="23"/>
              </w:rPr>
            </w:pPr>
            <w:r w:rsidRPr="0007256A">
              <w:rPr>
                <w:rFonts w:eastAsiaTheme="minorEastAsia"/>
                <w:sz w:val="23"/>
                <w:szCs w:val="23"/>
              </w:rPr>
              <w:t>Znanje</w:t>
            </w:r>
          </w:p>
          <w:p w14:paraId="170BAA97"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Poslovno upravljanje</w:t>
            </w:r>
          </w:p>
          <w:p w14:paraId="359C180E" w14:textId="77777777" w:rsidR="00B36019" w:rsidRPr="0007256A" w:rsidRDefault="00B36019" w:rsidP="00B36019">
            <w:pPr>
              <w:pStyle w:val="ListParagraph"/>
              <w:numPr>
                <w:ilvl w:val="1"/>
                <w:numId w:val="10"/>
              </w:numPr>
              <w:rPr>
                <w:rFonts w:eastAsiaTheme="minorEastAsia"/>
                <w:sz w:val="23"/>
                <w:szCs w:val="23"/>
                <w:highlight w:val="yellow"/>
              </w:rPr>
            </w:pPr>
            <w:r w:rsidRPr="0007256A">
              <w:rPr>
                <w:rFonts w:eastAsiaTheme="minorEastAsia"/>
                <w:sz w:val="23"/>
                <w:szCs w:val="23"/>
                <w:highlight w:val="yellow"/>
              </w:rPr>
              <w:t>Online učenje i obuka</w:t>
            </w:r>
          </w:p>
          <w:p w14:paraId="4053A994"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Oglašavanje</w:t>
            </w:r>
          </w:p>
          <w:p w14:paraId="649D5A18"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 xml:space="preserve">Računarstvo u oblaku </w:t>
            </w:r>
          </w:p>
          <w:p w14:paraId="039647EE"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Veliki podaci</w:t>
            </w:r>
          </w:p>
          <w:p w14:paraId="37521695"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E-trgovina</w:t>
            </w:r>
          </w:p>
          <w:p w14:paraId="6339108B"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Umjetna inteligencija</w:t>
            </w:r>
          </w:p>
          <w:p w14:paraId="1F3C8A1A"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Internet stvari (IoT)</w:t>
            </w:r>
          </w:p>
          <w:p w14:paraId="708AC69B" w14:textId="77777777" w:rsidR="00B36019" w:rsidRPr="0007256A" w:rsidRDefault="00B36019" w:rsidP="00B36019">
            <w:pPr>
              <w:pStyle w:val="ListParagraph"/>
              <w:numPr>
                <w:ilvl w:val="1"/>
                <w:numId w:val="10"/>
              </w:numPr>
              <w:rPr>
                <w:rFonts w:eastAsiaTheme="minorEastAsia"/>
                <w:sz w:val="23"/>
                <w:szCs w:val="23"/>
                <w:highlight w:val="yellow"/>
              </w:rPr>
            </w:pPr>
            <w:r w:rsidRPr="0007256A">
              <w:rPr>
                <w:rFonts w:eastAsiaTheme="minorEastAsia"/>
                <w:sz w:val="23"/>
                <w:szCs w:val="23"/>
                <w:highlight w:val="yellow"/>
              </w:rPr>
              <w:t>Digitalna pismenost</w:t>
            </w:r>
          </w:p>
          <w:p w14:paraId="16F22D3C"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Kibernetička sigurnost</w:t>
            </w:r>
          </w:p>
          <w:p w14:paraId="63BE1343"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Rudarenje i analiza podataka</w:t>
            </w:r>
          </w:p>
          <w:p w14:paraId="0DF5E196"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Održivost</w:t>
            </w:r>
          </w:p>
          <w:p w14:paraId="2CDBEEB7"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Dobrobit</w:t>
            </w:r>
          </w:p>
          <w:p w14:paraId="0C61B74E"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Klimatske promjene</w:t>
            </w:r>
          </w:p>
          <w:p w14:paraId="1BC1D021" w14:textId="77777777" w:rsidR="00B36019" w:rsidRPr="0007256A" w:rsidRDefault="00B36019" w:rsidP="00B36019">
            <w:pPr>
              <w:pStyle w:val="ListParagraph"/>
              <w:numPr>
                <w:ilvl w:val="1"/>
                <w:numId w:val="10"/>
              </w:numPr>
              <w:rPr>
                <w:rFonts w:eastAsiaTheme="minorEastAsia"/>
                <w:sz w:val="23"/>
                <w:szCs w:val="23"/>
              </w:rPr>
            </w:pPr>
            <w:r w:rsidRPr="0007256A">
              <w:rPr>
                <w:rFonts w:eastAsiaTheme="minorEastAsia"/>
                <w:sz w:val="23"/>
                <w:szCs w:val="23"/>
              </w:rPr>
              <w:t>Upravljanje društvenim mrežama</w:t>
            </w:r>
          </w:p>
          <w:p w14:paraId="32B20E6F" w14:textId="77777777" w:rsidR="00B36019" w:rsidRPr="0007256A" w:rsidRDefault="00B36019" w:rsidP="00B36019">
            <w:pPr>
              <w:rPr>
                <w:rFonts w:cstheme="minorHAnsi"/>
                <w:sz w:val="23"/>
                <w:szCs w:val="23"/>
              </w:rPr>
            </w:pPr>
          </w:p>
        </w:tc>
      </w:tr>
      <w:tr w:rsidR="00AF17A5" w:rsidRPr="0007256A" w14:paraId="1025E922" w14:textId="77777777" w:rsidTr="00716D2D">
        <w:trPr>
          <w:trHeight w:val="428"/>
          <w:jc w:val="center"/>
        </w:trPr>
        <w:tc>
          <w:tcPr>
            <w:tcW w:w="9344" w:type="dxa"/>
            <w:gridSpan w:val="3"/>
            <w:shd w:val="clear" w:color="auto" w:fill="A8D08D" w:themeFill="accent6" w:themeFillTint="99"/>
          </w:tcPr>
          <w:p w14:paraId="08FDEAD0" w14:textId="77777777" w:rsidR="00D06331" w:rsidRPr="0007256A" w:rsidRDefault="007E5B6E" w:rsidP="00C56384">
            <w:pPr>
              <w:rPr>
                <w:rFonts w:cstheme="minorHAnsi"/>
                <w:b/>
                <w:bCs/>
                <w:sz w:val="23"/>
                <w:szCs w:val="23"/>
              </w:rPr>
            </w:pPr>
            <w:r w:rsidRPr="0007256A">
              <w:rPr>
                <w:rFonts w:cstheme="minorHAnsi"/>
                <w:b/>
                <w:bCs/>
                <w:sz w:val="23"/>
                <w:szCs w:val="23"/>
              </w:rPr>
              <w:lastRenderedPageBreak/>
              <w:t>Teaser</w:t>
            </w:r>
          </w:p>
        </w:tc>
      </w:tr>
      <w:tr w:rsidR="00AF17A5" w:rsidRPr="0007256A" w14:paraId="162A46B2" w14:textId="77777777" w:rsidTr="00716D2D">
        <w:trPr>
          <w:trHeight w:val="428"/>
          <w:jc w:val="center"/>
        </w:trPr>
        <w:tc>
          <w:tcPr>
            <w:tcW w:w="9344" w:type="dxa"/>
            <w:gridSpan w:val="3"/>
            <w:shd w:val="clear" w:color="auto" w:fill="FFFFFF" w:themeFill="background1"/>
          </w:tcPr>
          <w:p w14:paraId="18E14BEB" w14:textId="765CEB30" w:rsidR="00D06331" w:rsidRPr="0007256A" w:rsidRDefault="00193383" w:rsidP="003877DA">
            <w:pPr>
              <w:jc w:val="both"/>
              <w:rPr>
                <w:rFonts w:cstheme="minorHAnsi"/>
                <w:sz w:val="23"/>
                <w:szCs w:val="23"/>
              </w:rPr>
            </w:pPr>
            <w:r w:rsidRPr="0007256A">
              <w:rPr>
                <w:sz w:val="23"/>
                <w:szCs w:val="23"/>
              </w:rPr>
              <w:t xml:space="preserve">Jeste li znali da digitalizacija mijenja način na koji se vodi poslovanje i ima mnoge prednosti za </w:t>
            </w:r>
            <w:r w:rsidR="001B1396" w:rsidRPr="0007256A">
              <w:rPr>
                <w:sz w:val="23"/>
                <w:szCs w:val="23"/>
              </w:rPr>
              <w:t>MMSP</w:t>
            </w:r>
            <w:r w:rsidRPr="0007256A">
              <w:rPr>
                <w:sz w:val="23"/>
                <w:szCs w:val="23"/>
              </w:rPr>
              <w:t xml:space="preserve">? Digitalizacija transformira nove poduzetničke prilike i kako se te prilike najbolje realiziraju. Osim toga, postoji mnogo učinkovitih </w:t>
            </w:r>
            <w:r w:rsidR="002E2CC0" w:rsidRPr="0007256A">
              <w:rPr>
                <w:sz w:val="23"/>
                <w:szCs w:val="23"/>
              </w:rPr>
              <w:t>eksternih</w:t>
            </w:r>
            <w:r w:rsidRPr="0007256A">
              <w:rPr>
                <w:sz w:val="23"/>
                <w:szCs w:val="23"/>
              </w:rPr>
              <w:t xml:space="preserve"> i internih </w:t>
            </w:r>
            <w:r w:rsidRPr="0007256A">
              <w:rPr>
                <w:i/>
                <w:iCs/>
                <w:sz w:val="23"/>
                <w:szCs w:val="23"/>
              </w:rPr>
              <w:t>online</w:t>
            </w:r>
            <w:r w:rsidRPr="0007256A">
              <w:rPr>
                <w:sz w:val="23"/>
                <w:szCs w:val="23"/>
              </w:rPr>
              <w:t xml:space="preserve"> komunikacijskih kanala </w:t>
            </w:r>
            <w:r w:rsidR="007958C4">
              <w:rPr>
                <w:sz w:val="23"/>
                <w:szCs w:val="23"/>
              </w:rPr>
              <w:t>te</w:t>
            </w:r>
            <w:r w:rsidRPr="0007256A">
              <w:rPr>
                <w:sz w:val="23"/>
                <w:szCs w:val="23"/>
              </w:rPr>
              <w:t xml:space="preserve"> alata za rad </w:t>
            </w:r>
            <w:r w:rsidR="002E2CC0" w:rsidRPr="0007256A">
              <w:rPr>
                <w:sz w:val="23"/>
                <w:szCs w:val="23"/>
              </w:rPr>
              <w:t xml:space="preserve">na daljinu </w:t>
            </w:r>
            <w:r w:rsidRPr="0007256A">
              <w:rPr>
                <w:sz w:val="23"/>
                <w:szCs w:val="23"/>
              </w:rPr>
              <w:t>i suradnju</w:t>
            </w:r>
            <w:r w:rsidR="002E2CC0" w:rsidRPr="0007256A">
              <w:rPr>
                <w:sz w:val="23"/>
                <w:szCs w:val="23"/>
              </w:rPr>
              <w:t>,</w:t>
            </w:r>
            <w:r w:rsidRPr="0007256A">
              <w:rPr>
                <w:sz w:val="23"/>
                <w:szCs w:val="23"/>
              </w:rPr>
              <w:t xml:space="preserve"> </w:t>
            </w:r>
            <w:r w:rsidR="00395CAF">
              <w:rPr>
                <w:sz w:val="23"/>
                <w:szCs w:val="23"/>
              </w:rPr>
              <w:t>ukoliko</w:t>
            </w:r>
            <w:r w:rsidRPr="0007256A">
              <w:rPr>
                <w:sz w:val="23"/>
                <w:szCs w:val="23"/>
              </w:rPr>
              <w:t xml:space="preserve"> MMSP žele držati korak s najnovijim trendovima. </w:t>
            </w:r>
            <w:r w:rsidRPr="0007256A">
              <w:rPr>
                <w:i/>
                <w:iCs/>
                <w:sz w:val="23"/>
                <w:szCs w:val="23"/>
              </w:rPr>
              <w:t>Online</w:t>
            </w:r>
            <w:r w:rsidRPr="0007256A">
              <w:rPr>
                <w:sz w:val="23"/>
                <w:szCs w:val="23"/>
              </w:rPr>
              <w:t xml:space="preserve"> učenje odličan je način za rješavanje izazova i iskorištavanje prilika u poduzetničkom okruženju koje se stalno mijenja.</w:t>
            </w:r>
          </w:p>
        </w:tc>
      </w:tr>
      <w:tr w:rsidR="00A75ACE" w:rsidRPr="0007256A" w14:paraId="2BA0DD29" w14:textId="77777777" w:rsidTr="00082F80">
        <w:trPr>
          <w:trHeight w:val="428"/>
          <w:jc w:val="center"/>
        </w:trPr>
        <w:tc>
          <w:tcPr>
            <w:tcW w:w="9344" w:type="dxa"/>
            <w:gridSpan w:val="3"/>
            <w:shd w:val="clear" w:color="auto" w:fill="A8D08D" w:themeFill="accent6" w:themeFillTint="99"/>
            <w:vAlign w:val="center"/>
          </w:tcPr>
          <w:p w14:paraId="6EE6E9B6" w14:textId="7551B082" w:rsidR="00A75ACE" w:rsidRPr="0007256A" w:rsidRDefault="00A75ACE" w:rsidP="00A75ACE">
            <w:pPr>
              <w:rPr>
                <w:rFonts w:cstheme="minorHAnsi"/>
                <w:b/>
                <w:bCs/>
                <w:sz w:val="23"/>
                <w:szCs w:val="23"/>
              </w:rPr>
            </w:pPr>
            <w:r w:rsidRPr="009231D1">
              <w:rPr>
                <w:rFonts w:cstheme="minorHAnsi"/>
                <w:b/>
                <w:bCs/>
              </w:rPr>
              <w:t>Ciljevi / ishodi učenja</w:t>
            </w:r>
          </w:p>
        </w:tc>
      </w:tr>
      <w:tr w:rsidR="00AF17A5" w:rsidRPr="0007256A" w14:paraId="6D589EF9" w14:textId="77777777" w:rsidTr="00F80344">
        <w:trPr>
          <w:trHeight w:val="406"/>
          <w:jc w:val="center"/>
        </w:trPr>
        <w:tc>
          <w:tcPr>
            <w:tcW w:w="9344" w:type="dxa"/>
            <w:gridSpan w:val="3"/>
          </w:tcPr>
          <w:p w14:paraId="5551330D" w14:textId="28E24F85" w:rsidR="00E9132E" w:rsidRPr="0007256A" w:rsidRDefault="008D63C4" w:rsidP="00E9132E">
            <w:pPr>
              <w:jc w:val="both"/>
              <w:rPr>
                <w:rFonts w:cstheme="minorHAnsi"/>
                <w:sz w:val="23"/>
                <w:szCs w:val="23"/>
              </w:rPr>
            </w:pPr>
            <w:r w:rsidRPr="0007256A">
              <w:rPr>
                <w:rFonts w:cstheme="minorHAnsi"/>
                <w:sz w:val="23"/>
                <w:szCs w:val="23"/>
              </w:rPr>
              <w:t>Na kraju ovog modula ćete:</w:t>
            </w:r>
          </w:p>
          <w:p w14:paraId="27206CAA" w14:textId="3FB2280E" w:rsidR="00E9132E" w:rsidRPr="0007256A" w:rsidRDefault="007E5B6E" w:rsidP="00E9132E">
            <w:pPr>
              <w:numPr>
                <w:ilvl w:val="0"/>
                <w:numId w:val="9"/>
              </w:numPr>
              <w:spacing w:line="256" w:lineRule="auto"/>
              <w:jc w:val="both"/>
              <w:rPr>
                <w:rFonts w:cstheme="minorHAnsi"/>
                <w:sz w:val="23"/>
                <w:szCs w:val="23"/>
              </w:rPr>
            </w:pPr>
            <w:r w:rsidRPr="0007256A">
              <w:rPr>
                <w:rFonts w:cstheme="minorHAnsi"/>
                <w:sz w:val="23"/>
                <w:szCs w:val="23"/>
              </w:rPr>
              <w:t xml:space="preserve"> </w:t>
            </w:r>
            <w:r w:rsidR="008D63C4" w:rsidRPr="0007256A">
              <w:rPr>
                <w:rFonts w:cstheme="minorHAnsi"/>
                <w:sz w:val="23"/>
                <w:szCs w:val="23"/>
              </w:rPr>
              <w:t>Naučiti što je digitalizacija, koje su njezine prednosti i operativne implikacije za mikro, mala i srednja poduzeća (MMSP)</w:t>
            </w:r>
            <w:r w:rsidRPr="0007256A">
              <w:rPr>
                <w:rFonts w:cstheme="minorHAnsi"/>
                <w:sz w:val="23"/>
                <w:szCs w:val="23"/>
              </w:rPr>
              <w:t>,</w:t>
            </w:r>
          </w:p>
          <w:p w14:paraId="21F581AA" w14:textId="4AA5D3C4" w:rsidR="00E9132E" w:rsidRPr="0007256A" w:rsidRDefault="007E5B6E" w:rsidP="00E9132E">
            <w:pPr>
              <w:numPr>
                <w:ilvl w:val="0"/>
                <w:numId w:val="9"/>
              </w:numPr>
              <w:spacing w:line="256" w:lineRule="auto"/>
              <w:jc w:val="both"/>
              <w:rPr>
                <w:rFonts w:cstheme="minorHAnsi"/>
                <w:sz w:val="23"/>
                <w:szCs w:val="23"/>
              </w:rPr>
            </w:pPr>
            <w:r w:rsidRPr="0007256A">
              <w:rPr>
                <w:rFonts w:cstheme="minorHAnsi"/>
                <w:sz w:val="23"/>
                <w:szCs w:val="23"/>
              </w:rPr>
              <w:t xml:space="preserve"> </w:t>
            </w:r>
            <w:r w:rsidR="004C77A1" w:rsidRPr="0007256A">
              <w:rPr>
                <w:rFonts w:cstheme="minorHAnsi"/>
                <w:sz w:val="23"/>
                <w:szCs w:val="23"/>
              </w:rPr>
              <w:t>Upoznati</w:t>
            </w:r>
            <w:r w:rsidR="00377CAF" w:rsidRPr="0007256A">
              <w:rPr>
                <w:rFonts w:cstheme="minorHAnsi"/>
                <w:sz w:val="23"/>
                <w:szCs w:val="23"/>
              </w:rPr>
              <w:t xml:space="preserve"> </w:t>
            </w:r>
            <w:r w:rsidR="008D63C4" w:rsidRPr="0007256A">
              <w:rPr>
                <w:rFonts w:cstheme="minorHAnsi"/>
                <w:sz w:val="23"/>
                <w:szCs w:val="23"/>
              </w:rPr>
              <w:t xml:space="preserve">i koristiti odgovarajuće alate za eksternu i internu </w:t>
            </w:r>
            <w:r w:rsidR="008D63C4" w:rsidRPr="0007256A">
              <w:rPr>
                <w:rFonts w:cstheme="minorHAnsi"/>
                <w:i/>
                <w:iCs/>
                <w:sz w:val="23"/>
                <w:szCs w:val="23"/>
              </w:rPr>
              <w:t>online</w:t>
            </w:r>
            <w:r w:rsidR="008D63C4" w:rsidRPr="0007256A">
              <w:rPr>
                <w:rFonts w:cstheme="minorHAnsi"/>
                <w:sz w:val="23"/>
                <w:szCs w:val="23"/>
              </w:rPr>
              <w:t xml:space="preserve"> komunikaciju</w:t>
            </w:r>
            <w:r w:rsidRPr="0007256A">
              <w:rPr>
                <w:rFonts w:cstheme="minorHAnsi"/>
                <w:sz w:val="23"/>
                <w:szCs w:val="23"/>
              </w:rPr>
              <w:t>,</w:t>
            </w:r>
          </w:p>
          <w:p w14:paraId="627C0A4F" w14:textId="217D3786" w:rsidR="00E9132E" w:rsidRPr="0007256A" w:rsidRDefault="007E5B6E" w:rsidP="00E9132E">
            <w:pPr>
              <w:numPr>
                <w:ilvl w:val="0"/>
                <w:numId w:val="9"/>
              </w:numPr>
              <w:spacing w:line="256" w:lineRule="auto"/>
              <w:jc w:val="both"/>
              <w:rPr>
                <w:rFonts w:cstheme="minorHAnsi"/>
                <w:sz w:val="23"/>
                <w:szCs w:val="23"/>
              </w:rPr>
            </w:pPr>
            <w:r w:rsidRPr="0007256A">
              <w:rPr>
                <w:rFonts w:cstheme="minorHAnsi"/>
                <w:sz w:val="23"/>
                <w:szCs w:val="23"/>
              </w:rPr>
              <w:t xml:space="preserve"> </w:t>
            </w:r>
            <w:r w:rsidR="008D63C4" w:rsidRPr="0007256A">
              <w:rPr>
                <w:rFonts w:cstheme="minorHAnsi"/>
                <w:sz w:val="23"/>
                <w:szCs w:val="23"/>
              </w:rPr>
              <w:t>Odabrati adekvatne alate za poboljšanje suradnje i upravljanje projektima</w:t>
            </w:r>
            <w:r w:rsidRPr="0007256A">
              <w:rPr>
                <w:rFonts w:cstheme="minorHAnsi"/>
                <w:sz w:val="23"/>
                <w:szCs w:val="23"/>
              </w:rPr>
              <w:t>,</w:t>
            </w:r>
          </w:p>
          <w:p w14:paraId="4BA45157" w14:textId="23B8A2B4" w:rsidR="00E9132E" w:rsidRPr="0007256A" w:rsidRDefault="007E5B6E" w:rsidP="00E9132E">
            <w:pPr>
              <w:numPr>
                <w:ilvl w:val="0"/>
                <w:numId w:val="9"/>
              </w:numPr>
              <w:spacing w:line="256" w:lineRule="auto"/>
              <w:jc w:val="both"/>
              <w:rPr>
                <w:rFonts w:cstheme="minorHAnsi"/>
                <w:sz w:val="23"/>
                <w:szCs w:val="23"/>
              </w:rPr>
            </w:pPr>
            <w:r w:rsidRPr="0007256A">
              <w:rPr>
                <w:rFonts w:cstheme="minorHAnsi"/>
                <w:sz w:val="23"/>
                <w:szCs w:val="23"/>
              </w:rPr>
              <w:t xml:space="preserve"> </w:t>
            </w:r>
            <w:r w:rsidR="008D63C4" w:rsidRPr="0007256A">
              <w:rPr>
                <w:rFonts w:cstheme="minorHAnsi"/>
                <w:sz w:val="23"/>
                <w:szCs w:val="23"/>
              </w:rPr>
              <w:t xml:space="preserve">Iskoristiti prilike koje pruža </w:t>
            </w:r>
            <w:r w:rsidR="008D63C4" w:rsidRPr="0007256A">
              <w:rPr>
                <w:rFonts w:cstheme="minorHAnsi"/>
                <w:i/>
                <w:iCs/>
                <w:sz w:val="23"/>
                <w:szCs w:val="23"/>
              </w:rPr>
              <w:t>online</w:t>
            </w:r>
            <w:r w:rsidR="008D63C4" w:rsidRPr="0007256A">
              <w:rPr>
                <w:rFonts w:cstheme="minorHAnsi"/>
                <w:sz w:val="23"/>
                <w:szCs w:val="23"/>
              </w:rPr>
              <w:t xml:space="preserve"> učenje</w:t>
            </w:r>
            <w:r w:rsidRPr="0007256A">
              <w:rPr>
                <w:rFonts w:cstheme="minorHAnsi"/>
                <w:sz w:val="23"/>
                <w:szCs w:val="23"/>
              </w:rPr>
              <w:t>.</w:t>
            </w:r>
          </w:p>
          <w:p w14:paraId="79D14BDF" w14:textId="77777777" w:rsidR="00C62FE5" w:rsidRPr="0007256A" w:rsidRDefault="00C62FE5" w:rsidP="00C56384">
            <w:pPr>
              <w:rPr>
                <w:rFonts w:cstheme="minorHAnsi"/>
                <w:sz w:val="23"/>
                <w:szCs w:val="23"/>
              </w:rPr>
            </w:pPr>
          </w:p>
        </w:tc>
      </w:tr>
      <w:tr w:rsidR="00A75ACE" w:rsidRPr="0007256A" w14:paraId="1AE6A168" w14:textId="77777777" w:rsidTr="00960072">
        <w:trPr>
          <w:trHeight w:val="410"/>
          <w:jc w:val="center"/>
        </w:trPr>
        <w:tc>
          <w:tcPr>
            <w:tcW w:w="9344" w:type="dxa"/>
            <w:gridSpan w:val="3"/>
            <w:shd w:val="clear" w:color="auto" w:fill="A8D08D" w:themeFill="accent6" w:themeFillTint="99"/>
            <w:vAlign w:val="center"/>
          </w:tcPr>
          <w:p w14:paraId="7BD7A51F" w14:textId="1FA6F6BC" w:rsidR="00A75ACE" w:rsidRPr="0007256A" w:rsidRDefault="00A75ACE" w:rsidP="00A75ACE">
            <w:pPr>
              <w:rPr>
                <w:rFonts w:cstheme="minorHAnsi"/>
                <w:b/>
                <w:bCs/>
                <w:sz w:val="23"/>
                <w:szCs w:val="23"/>
              </w:rPr>
            </w:pPr>
            <w:r w:rsidRPr="009231D1">
              <w:rPr>
                <w:rFonts w:cstheme="minorHAnsi"/>
                <w:b/>
                <w:bCs/>
              </w:rPr>
              <w:t>Opis</w:t>
            </w:r>
          </w:p>
        </w:tc>
      </w:tr>
      <w:tr w:rsidR="00AF17A5" w:rsidRPr="0007256A" w14:paraId="2BEACF37" w14:textId="77777777" w:rsidTr="00F80344">
        <w:trPr>
          <w:trHeight w:val="418"/>
          <w:jc w:val="center"/>
        </w:trPr>
        <w:tc>
          <w:tcPr>
            <w:tcW w:w="9344" w:type="dxa"/>
            <w:gridSpan w:val="3"/>
          </w:tcPr>
          <w:p w14:paraId="1CCAD219" w14:textId="45495468" w:rsidR="00584E43" w:rsidRPr="0007256A" w:rsidRDefault="00EF342C" w:rsidP="00584E43">
            <w:pPr>
              <w:rPr>
                <w:rFonts w:cstheme="minorHAnsi"/>
                <w:sz w:val="23"/>
                <w:szCs w:val="23"/>
                <w:highlight w:val="yellow"/>
              </w:rPr>
            </w:pPr>
            <w:r w:rsidRPr="0007256A">
              <w:rPr>
                <w:rFonts w:cstheme="minorHAnsi"/>
                <w:sz w:val="23"/>
                <w:szCs w:val="23"/>
              </w:rPr>
              <w:t xml:space="preserve">U ovom modulu naučit ćete što je digitalizacija, kako </w:t>
            </w:r>
            <w:r w:rsidR="008573D8">
              <w:rPr>
                <w:rFonts w:cstheme="minorHAnsi"/>
                <w:sz w:val="23"/>
                <w:szCs w:val="23"/>
              </w:rPr>
              <w:t>utječe na</w:t>
            </w:r>
            <w:r w:rsidRPr="0007256A">
              <w:rPr>
                <w:rFonts w:cstheme="minorHAnsi"/>
                <w:sz w:val="23"/>
                <w:szCs w:val="23"/>
              </w:rPr>
              <w:t xml:space="preserve"> poduzetničke prilike, </w:t>
            </w:r>
            <w:r w:rsidR="00F715C2">
              <w:rPr>
                <w:rFonts w:cstheme="minorHAnsi"/>
                <w:sz w:val="23"/>
                <w:szCs w:val="23"/>
              </w:rPr>
              <w:t>koji su njezini</w:t>
            </w:r>
            <w:r w:rsidRPr="0007256A">
              <w:rPr>
                <w:rFonts w:cstheme="minorHAnsi"/>
                <w:sz w:val="23"/>
                <w:szCs w:val="23"/>
              </w:rPr>
              <w:t xml:space="preserve"> pokretač</w:t>
            </w:r>
            <w:r w:rsidR="00F715C2">
              <w:rPr>
                <w:rFonts w:cstheme="minorHAnsi"/>
                <w:sz w:val="23"/>
                <w:szCs w:val="23"/>
              </w:rPr>
              <w:t>i</w:t>
            </w:r>
            <w:r w:rsidRPr="0007256A">
              <w:rPr>
                <w:rFonts w:cstheme="minorHAnsi"/>
                <w:sz w:val="23"/>
                <w:szCs w:val="23"/>
              </w:rPr>
              <w:t xml:space="preserve">, prednosti i operativne implikacije za MMSP. Poseban dio posvećen je digitalnim komunikacijskim kanalima koji se mogu implementirati </w:t>
            </w:r>
            <w:r w:rsidR="008A67A2">
              <w:rPr>
                <w:rFonts w:cstheme="minorHAnsi"/>
                <w:sz w:val="23"/>
                <w:szCs w:val="23"/>
              </w:rPr>
              <w:t>u okviru</w:t>
            </w:r>
            <w:r w:rsidRPr="0007256A">
              <w:rPr>
                <w:rFonts w:cstheme="minorHAnsi"/>
                <w:sz w:val="23"/>
                <w:szCs w:val="23"/>
              </w:rPr>
              <w:t xml:space="preserve"> intern</w:t>
            </w:r>
            <w:r w:rsidR="008A67A2">
              <w:rPr>
                <w:rFonts w:cstheme="minorHAnsi"/>
                <w:sz w:val="23"/>
                <w:szCs w:val="23"/>
              </w:rPr>
              <w:t>e</w:t>
            </w:r>
            <w:r w:rsidRPr="0007256A">
              <w:rPr>
                <w:rFonts w:cstheme="minorHAnsi"/>
                <w:sz w:val="23"/>
                <w:szCs w:val="23"/>
              </w:rPr>
              <w:t xml:space="preserve"> i ekstern</w:t>
            </w:r>
            <w:r w:rsidR="008A67A2">
              <w:rPr>
                <w:rFonts w:cstheme="minorHAnsi"/>
                <w:sz w:val="23"/>
                <w:szCs w:val="23"/>
              </w:rPr>
              <w:t>e</w:t>
            </w:r>
            <w:r w:rsidRPr="0007256A">
              <w:rPr>
                <w:rFonts w:cstheme="minorHAnsi"/>
                <w:sz w:val="23"/>
                <w:szCs w:val="23"/>
              </w:rPr>
              <w:t xml:space="preserve"> komunikacij</w:t>
            </w:r>
            <w:r w:rsidR="008A67A2">
              <w:rPr>
                <w:rFonts w:cstheme="minorHAnsi"/>
                <w:sz w:val="23"/>
                <w:szCs w:val="23"/>
              </w:rPr>
              <w:t>e</w:t>
            </w:r>
            <w:r w:rsidRPr="0007256A">
              <w:rPr>
                <w:rFonts w:cstheme="minorHAnsi"/>
                <w:sz w:val="23"/>
                <w:szCs w:val="23"/>
              </w:rPr>
              <w:t xml:space="preserve">. Alati za suradnju, upravljanje projektima, pohranjivanje i dijeljenje dokumenata koji su predstavljeni nakon toga nedvojbeno će vam pomoći da povećate radnu učinkovitost. Druga cjelina usmjerena je na </w:t>
            </w:r>
            <w:r w:rsidRPr="0007256A">
              <w:rPr>
                <w:rFonts w:cstheme="minorHAnsi"/>
                <w:i/>
                <w:iCs/>
                <w:sz w:val="23"/>
                <w:szCs w:val="23"/>
              </w:rPr>
              <w:t>online</w:t>
            </w:r>
            <w:r w:rsidRPr="0007256A">
              <w:rPr>
                <w:rFonts w:cstheme="minorHAnsi"/>
                <w:sz w:val="23"/>
                <w:szCs w:val="23"/>
              </w:rPr>
              <w:t xml:space="preserve"> učenje, gdje ćete se upoznati s najraširenijim platformama za </w:t>
            </w:r>
            <w:r w:rsidRPr="0007256A">
              <w:rPr>
                <w:rFonts w:cstheme="minorHAnsi"/>
                <w:i/>
                <w:iCs/>
                <w:sz w:val="23"/>
                <w:szCs w:val="23"/>
              </w:rPr>
              <w:t>online</w:t>
            </w:r>
            <w:r w:rsidRPr="0007256A">
              <w:rPr>
                <w:rFonts w:cstheme="minorHAnsi"/>
                <w:sz w:val="23"/>
                <w:szCs w:val="23"/>
              </w:rPr>
              <w:t xml:space="preserve"> učenje i dobiti savjete o specifičnim tečajevima koji su povezani s RESTART kurikulumom.</w:t>
            </w:r>
          </w:p>
        </w:tc>
      </w:tr>
      <w:tr w:rsidR="00A75ACE" w:rsidRPr="0007256A" w14:paraId="5A862AED" w14:textId="77777777" w:rsidTr="0076384C">
        <w:trPr>
          <w:trHeight w:val="418"/>
          <w:jc w:val="center"/>
        </w:trPr>
        <w:tc>
          <w:tcPr>
            <w:tcW w:w="9344" w:type="dxa"/>
            <w:gridSpan w:val="3"/>
            <w:shd w:val="clear" w:color="auto" w:fill="A8D08D" w:themeFill="accent6" w:themeFillTint="99"/>
            <w:vAlign w:val="center"/>
          </w:tcPr>
          <w:p w14:paraId="6A1C4B6B" w14:textId="67190C8E" w:rsidR="00A75ACE" w:rsidRPr="0007256A" w:rsidRDefault="00A75ACE" w:rsidP="00A75ACE">
            <w:pPr>
              <w:rPr>
                <w:rFonts w:cstheme="minorHAnsi"/>
                <w:sz w:val="23"/>
                <w:szCs w:val="23"/>
              </w:rPr>
            </w:pPr>
            <w:r w:rsidRPr="009231D1">
              <w:rPr>
                <w:rFonts w:cstheme="minorHAnsi"/>
                <w:b/>
                <w:bCs/>
              </w:rPr>
              <w:t xml:space="preserve">Popis </w:t>
            </w:r>
            <w:r>
              <w:rPr>
                <w:rFonts w:cstheme="minorHAnsi"/>
                <w:b/>
                <w:bCs/>
              </w:rPr>
              <w:t>benefita</w:t>
            </w:r>
            <w:r w:rsidRPr="009231D1">
              <w:rPr>
                <w:rFonts w:cstheme="minorHAnsi"/>
                <w:b/>
                <w:bCs/>
              </w:rPr>
              <w:t xml:space="preserve"> za poduzetnike</w:t>
            </w:r>
          </w:p>
        </w:tc>
      </w:tr>
      <w:tr w:rsidR="00AF17A5" w:rsidRPr="0007256A" w14:paraId="2CD68605" w14:textId="77777777" w:rsidTr="00F80344">
        <w:trPr>
          <w:trHeight w:val="418"/>
          <w:jc w:val="center"/>
        </w:trPr>
        <w:tc>
          <w:tcPr>
            <w:tcW w:w="9344" w:type="dxa"/>
            <w:gridSpan w:val="3"/>
          </w:tcPr>
          <w:p w14:paraId="6829A4E1" w14:textId="5874EBC8" w:rsidR="00D50B29" w:rsidRPr="0007256A" w:rsidRDefault="007E5B6E" w:rsidP="00D50B29">
            <w:pPr>
              <w:rPr>
                <w:rFonts w:cstheme="minorHAnsi"/>
                <w:sz w:val="23"/>
                <w:szCs w:val="23"/>
              </w:rPr>
            </w:pPr>
            <w:r w:rsidRPr="0007256A">
              <w:rPr>
                <w:rFonts w:ascii="Segoe UI Symbol" w:hAnsi="Segoe UI Symbol" w:cs="Segoe UI Symbol"/>
                <w:sz w:val="23"/>
                <w:szCs w:val="23"/>
              </w:rPr>
              <w:t>✓</w:t>
            </w:r>
            <w:r w:rsidR="00B02A7F" w:rsidRPr="0007256A">
              <w:rPr>
                <w:rFonts w:cstheme="minorHAnsi"/>
                <w:sz w:val="23"/>
                <w:szCs w:val="23"/>
              </w:rPr>
              <w:t xml:space="preserve"> </w:t>
            </w:r>
            <w:r w:rsidR="00D727D7" w:rsidRPr="0007256A">
              <w:rPr>
                <w:rFonts w:cstheme="minorHAnsi"/>
                <w:sz w:val="23"/>
                <w:szCs w:val="23"/>
              </w:rPr>
              <w:t>upoznavanje s digitalizacijom, koristima i operativnim implikacijama</w:t>
            </w:r>
          </w:p>
          <w:p w14:paraId="20A74353" w14:textId="3A7FA739" w:rsidR="00D50B29" w:rsidRPr="0007256A" w:rsidRDefault="007E5B6E" w:rsidP="00D50B29">
            <w:pPr>
              <w:rPr>
                <w:rFonts w:cstheme="minorHAnsi"/>
                <w:sz w:val="23"/>
                <w:szCs w:val="23"/>
              </w:rPr>
            </w:pPr>
            <w:r w:rsidRPr="0007256A">
              <w:rPr>
                <w:rFonts w:ascii="Segoe UI Symbol" w:hAnsi="Segoe UI Symbol" w:cs="Segoe UI Symbol"/>
                <w:sz w:val="23"/>
                <w:szCs w:val="23"/>
              </w:rPr>
              <w:lastRenderedPageBreak/>
              <w:t>✓</w:t>
            </w:r>
            <w:r w:rsidR="00007780" w:rsidRPr="0007256A">
              <w:rPr>
                <w:rFonts w:cstheme="minorHAnsi"/>
                <w:sz w:val="23"/>
                <w:szCs w:val="23"/>
              </w:rPr>
              <w:t xml:space="preserve"> </w:t>
            </w:r>
            <w:r w:rsidR="00D727D7" w:rsidRPr="0007256A">
              <w:rPr>
                <w:rFonts w:cstheme="minorHAnsi"/>
                <w:sz w:val="23"/>
                <w:szCs w:val="23"/>
              </w:rPr>
              <w:t>modeli digitalne zrelosti i resursi za njihovu implementaciju</w:t>
            </w:r>
          </w:p>
          <w:p w14:paraId="4BCE9D18" w14:textId="13AD3D10" w:rsidR="00D50B29" w:rsidRPr="0007256A" w:rsidRDefault="007E5B6E" w:rsidP="00D50B29">
            <w:pPr>
              <w:rPr>
                <w:rFonts w:cstheme="minorHAnsi"/>
                <w:sz w:val="23"/>
                <w:szCs w:val="23"/>
              </w:rPr>
            </w:pPr>
            <w:r w:rsidRPr="0007256A">
              <w:rPr>
                <w:rFonts w:ascii="Segoe UI Symbol" w:hAnsi="Segoe UI Symbol" w:cs="Segoe UI Symbol"/>
                <w:sz w:val="23"/>
                <w:szCs w:val="23"/>
              </w:rPr>
              <w:t>✓</w:t>
            </w:r>
            <w:r w:rsidR="00007780" w:rsidRPr="0007256A">
              <w:rPr>
                <w:rFonts w:cstheme="minorHAnsi"/>
                <w:sz w:val="23"/>
                <w:szCs w:val="23"/>
              </w:rPr>
              <w:t xml:space="preserve"> </w:t>
            </w:r>
            <w:r w:rsidR="001F2198" w:rsidRPr="0007256A">
              <w:rPr>
                <w:rFonts w:cstheme="minorHAnsi"/>
                <w:sz w:val="23"/>
                <w:szCs w:val="23"/>
              </w:rPr>
              <w:t xml:space="preserve">alati za </w:t>
            </w:r>
            <w:r w:rsidR="001F2198" w:rsidRPr="0007256A">
              <w:rPr>
                <w:rFonts w:cstheme="minorHAnsi"/>
                <w:i/>
                <w:iCs/>
                <w:sz w:val="23"/>
                <w:szCs w:val="23"/>
              </w:rPr>
              <w:t>online</w:t>
            </w:r>
            <w:r w:rsidR="001F2198" w:rsidRPr="0007256A">
              <w:rPr>
                <w:rFonts w:cstheme="minorHAnsi"/>
                <w:sz w:val="23"/>
                <w:szCs w:val="23"/>
              </w:rPr>
              <w:t xml:space="preserve"> komunikaciju</w:t>
            </w:r>
          </w:p>
          <w:p w14:paraId="578D14CE" w14:textId="77777777" w:rsidR="001F2198" w:rsidRPr="0007256A" w:rsidRDefault="007E5B6E" w:rsidP="00D50B29">
            <w:pPr>
              <w:rPr>
                <w:rFonts w:cstheme="minorHAnsi"/>
                <w:sz w:val="23"/>
                <w:szCs w:val="23"/>
              </w:rPr>
            </w:pPr>
            <w:r w:rsidRPr="0007256A">
              <w:rPr>
                <w:rFonts w:ascii="Segoe UI Symbol" w:hAnsi="Segoe UI Symbol" w:cs="Segoe UI Symbol"/>
                <w:sz w:val="23"/>
                <w:szCs w:val="23"/>
              </w:rPr>
              <w:t>✓</w:t>
            </w:r>
            <w:r w:rsidRPr="0007256A">
              <w:rPr>
                <w:rFonts w:cstheme="minorHAnsi"/>
                <w:sz w:val="23"/>
                <w:szCs w:val="23"/>
              </w:rPr>
              <w:t xml:space="preserve"> </w:t>
            </w:r>
            <w:r w:rsidR="001F2198" w:rsidRPr="0007256A">
              <w:rPr>
                <w:rFonts w:cstheme="minorHAnsi"/>
                <w:sz w:val="23"/>
                <w:szCs w:val="23"/>
              </w:rPr>
              <w:t>alati za rad na daljinu i virtualnu suradnju</w:t>
            </w:r>
          </w:p>
          <w:p w14:paraId="1520F7FE" w14:textId="4D12347C" w:rsidR="00007780" w:rsidRPr="0007256A" w:rsidRDefault="007E5B6E" w:rsidP="00D50B29">
            <w:pPr>
              <w:rPr>
                <w:rFonts w:cstheme="minorHAnsi"/>
                <w:sz w:val="23"/>
                <w:szCs w:val="23"/>
              </w:rPr>
            </w:pPr>
            <w:r w:rsidRPr="0007256A">
              <w:rPr>
                <w:rFonts w:ascii="Segoe UI Symbol" w:hAnsi="Segoe UI Symbol" w:cs="Segoe UI Symbol"/>
                <w:sz w:val="23"/>
                <w:szCs w:val="23"/>
              </w:rPr>
              <w:t>✓</w:t>
            </w:r>
            <w:r w:rsidRPr="0007256A">
              <w:rPr>
                <w:rFonts w:cstheme="minorHAnsi"/>
                <w:sz w:val="23"/>
                <w:szCs w:val="23"/>
              </w:rPr>
              <w:t xml:space="preserve"> </w:t>
            </w:r>
            <w:r w:rsidR="001F2198" w:rsidRPr="0007256A">
              <w:rPr>
                <w:rFonts w:cstheme="minorHAnsi"/>
                <w:sz w:val="23"/>
                <w:szCs w:val="23"/>
              </w:rPr>
              <w:t xml:space="preserve">platforme za </w:t>
            </w:r>
            <w:r w:rsidR="001F2198" w:rsidRPr="0007256A">
              <w:rPr>
                <w:rFonts w:cstheme="minorHAnsi"/>
                <w:i/>
                <w:iCs/>
                <w:sz w:val="23"/>
                <w:szCs w:val="23"/>
              </w:rPr>
              <w:t>online</w:t>
            </w:r>
            <w:r w:rsidR="001F2198" w:rsidRPr="0007256A">
              <w:rPr>
                <w:rFonts w:cstheme="minorHAnsi"/>
                <w:sz w:val="23"/>
                <w:szCs w:val="23"/>
              </w:rPr>
              <w:t xml:space="preserve"> učenje i savjet</w:t>
            </w:r>
            <w:r w:rsidR="00160016" w:rsidRPr="0007256A">
              <w:rPr>
                <w:rFonts w:cstheme="minorHAnsi"/>
                <w:sz w:val="23"/>
                <w:szCs w:val="23"/>
              </w:rPr>
              <w:t xml:space="preserve">i </w:t>
            </w:r>
            <w:r w:rsidR="001F2198" w:rsidRPr="0007256A">
              <w:rPr>
                <w:rFonts w:cstheme="minorHAnsi"/>
                <w:sz w:val="23"/>
                <w:szCs w:val="23"/>
              </w:rPr>
              <w:t xml:space="preserve">za </w:t>
            </w:r>
            <w:r w:rsidR="001F2198" w:rsidRPr="0007256A">
              <w:rPr>
                <w:rFonts w:cstheme="minorHAnsi"/>
                <w:i/>
                <w:iCs/>
                <w:sz w:val="23"/>
                <w:szCs w:val="23"/>
              </w:rPr>
              <w:t>online</w:t>
            </w:r>
            <w:r w:rsidR="001F2198" w:rsidRPr="0007256A">
              <w:rPr>
                <w:rFonts w:cstheme="minorHAnsi"/>
                <w:sz w:val="23"/>
                <w:szCs w:val="23"/>
              </w:rPr>
              <w:t xml:space="preserve"> tečajev</w:t>
            </w:r>
            <w:r w:rsidR="00160016" w:rsidRPr="0007256A">
              <w:rPr>
                <w:rFonts w:cstheme="minorHAnsi"/>
                <w:sz w:val="23"/>
                <w:szCs w:val="23"/>
              </w:rPr>
              <w:t>e</w:t>
            </w:r>
          </w:p>
        </w:tc>
      </w:tr>
      <w:tr w:rsidR="00A75ACE" w:rsidRPr="0007256A" w14:paraId="7FBFF104" w14:textId="77777777" w:rsidTr="001A5F46">
        <w:trPr>
          <w:trHeight w:val="421"/>
          <w:jc w:val="center"/>
        </w:trPr>
        <w:tc>
          <w:tcPr>
            <w:tcW w:w="9344" w:type="dxa"/>
            <w:gridSpan w:val="3"/>
            <w:shd w:val="clear" w:color="auto" w:fill="A8D08D" w:themeFill="accent6" w:themeFillTint="99"/>
            <w:vAlign w:val="center"/>
          </w:tcPr>
          <w:p w14:paraId="3CE030E1" w14:textId="0C8560BE" w:rsidR="00A75ACE" w:rsidRPr="0007256A" w:rsidRDefault="00A75ACE" w:rsidP="00A75ACE">
            <w:pPr>
              <w:rPr>
                <w:rFonts w:cstheme="minorHAnsi"/>
                <w:b/>
                <w:bCs/>
                <w:sz w:val="23"/>
                <w:szCs w:val="23"/>
              </w:rPr>
            </w:pPr>
            <w:r w:rsidRPr="009231D1">
              <w:rPr>
                <w:rFonts w:cstheme="minorHAnsi"/>
                <w:b/>
                <w:bCs/>
              </w:rPr>
              <w:lastRenderedPageBreak/>
              <w:t>Sadržaj raspoređen u 3 razine</w:t>
            </w:r>
          </w:p>
        </w:tc>
      </w:tr>
      <w:tr w:rsidR="00AF17A5" w:rsidRPr="0007256A" w14:paraId="398278A3" w14:textId="77777777" w:rsidTr="00F80344">
        <w:trPr>
          <w:jc w:val="center"/>
        </w:trPr>
        <w:tc>
          <w:tcPr>
            <w:tcW w:w="9344" w:type="dxa"/>
            <w:gridSpan w:val="3"/>
          </w:tcPr>
          <w:p w14:paraId="018E1906" w14:textId="3ACA2F7A" w:rsidR="00C56384" w:rsidRPr="0007256A" w:rsidRDefault="007E5B6E" w:rsidP="00C56384">
            <w:pPr>
              <w:rPr>
                <w:rFonts w:cstheme="minorHAnsi"/>
                <w:b/>
                <w:bCs/>
                <w:sz w:val="23"/>
                <w:szCs w:val="23"/>
              </w:rPr>
            </w:pPr>
            <w:r w:rsidRPr="0007256A">
              <w:rPr>
                <w:rFonts w:cstheme="minorHAnsi"/>
                <w:b/>
                <w:bCs/>
                <w:sz w:val="23"/>
                <w:szCs w:val="23"/>
              </w:rPr>
              <w:t xml:space="preserve">Module: </w:t>
            </w:r>
            <w:r w:rsidR="00AD254B" w:rsidRPr="0007256A">
              <w:rPr>
                <w:rFonts w:cstheme="minorHAnsi"/>
                <w:b/>
                <w:bCs/>
                <w:sz w:val="23"/>
                <w:szCs w:val="23"/>
              </w:rPr>
              <w:t xml:space="preserve">Digitalizacija i </w:t>
            </w:r>
            <w:r w:rsidR="00AD254B" w:rsidRPr="0007256A">
              <w:rPr>
                <w:rFonts w:cstheme="minorHAnsi"/>
                <w:b/>
                <w:bCs/>
                <w:i/>
                <w:iCs/>
                <w:sz w:val="23"/>
                <w:szCs w:val="23"/>
              </w:rPr>
              <w:t>online</w:t>
            </w:r>
            <w:r w:rsidR="00AD254B" w:rsidRPr="0007256A">
              <w:rPr>
                <w:rFonts w:cstheme="minorHAnsi"/>
                <w:b/>
                <w:bCs/>
                <w:sz w:val="23"/>
                <w:szCs w:val="23"/>
              </w:rPr>
              <w:t xml:space="preserve"> učenje</w:t>
            </w:r>
          </w:p>
          <w:p w14:paraId="4362A451" w14:textId="77777777" w:rsidR="004A490E" w:rsidRPr="0007256A" w:rsidRDefault="004A490E" w:rsidP="00C56384">
            <w:pPr>
              <w:rPr>
                <w:rFonts w:cstheme="minorHAnsi"/>
                <w:sz w:val="23"/>
                <w:szCs w:val="23"/>
              </w:rPr>
            </w:pPr>
          </w:p>
          <w:p w14:paraId="3A46868D" w14:textId="6E8A40F5" w:rsidR="00C56384" w:rsidRPr="0007256A" w:rsidRDefault="00D42CCB" w:rsidP="00C56384">
            <w:pPr>
              <w:rPr>
                <w:rFonts w:cstheme="minorHAnsi"/>
                <w:sz w:val="23"/>
                <w:szCs w:val="23"/>
              </w:rPr>
            </w:pPr>
            <w:r w:rsidRPr="0007256A">
              <w:rPr>
                <w:rFonts w:cstheme="minorHAnsi"/>
                <w:sz w:val="23"/>
                <w:szCs w:val="23"/>
              </w:rPr>
              <w:t xml:space="preserve">U ovom modulu predstavit će se dvije međusobno povezane teme: digitalizacija u MMSP i </w:t>
            </w:r>
            <w:r w:rsidRPr="0007256A">
              <w:rPr>
                <w:rFonts w:cstheme="minorHAnsi"/>
                <w:i/>
                <w:iCs/>
                <w:sz w:val="23"/>
                <w:szCs w:val="23"/>
              </w:rPr>
              <w:t>online</w:t>
            </w:r>
            <w:r w:rsidRPr="0007256A">
              <w:rPr>
                <w:rFonts w:cstheme="minorHAnsi"/>
                <w:sz w:val="23"/>
                <w:szCs w:val="23"/>
              </w:rPr>
              <w:t xml:space="preserve"> učenje, s naglaskom na situaciju nakon pandemije</w:t>
            </w:r>
            <w:r w:rsidR="003D52FA" w:rsidRPr="0007256A">
              <w:rPr>
                <w:rFonts w:cstheme="minorHAnsi"/>
                <w:sz w:val="23"/>
                <w:szCs w:val="23"/>
              </w:rPr>
              <w:t>.</w:t>
            </w:r>
          </w:p>
          <w:p w14:paraId="3EA4AD55" w14:textId="77777777" w:rsidR="004A490E" w:rsidRPr="0007256A" w:rsidRDefault="004A490E" w:rsidP="00C56384">
            <w:pPr>
              <w:rPr>
                <w:rFonts w:cstheme="minorHAnsi"/>
                <w:b/>
                <w:bCs/>
                <w:noProof/>
                <w:sz w:val="23"/>
                <w:szCs w:val="23"/>
              </w:rPr>
            </w:pPr>
          </w:p>
          <w:p w14:paraId="4E9A751D" w14:textId="6D1DB9CE" w:rsidR="00C56384" w:rsidRPr="0007256A" w:rsidRDefault="007E5B6E" w:rsidP="00C56384">
            <w:pPr>
              <w:rPr>
                <w:rFonts w:cstheme="minorHAnsi"/>
                <w:b/>
                <w:bCs/>
                <w:sz w:val="23"/>
                <w:szCs w:val="23"/>
              </w:rPr>
            </w:pPr>
            <w:r w:rsidRPr="0007256A">
              <w:rPr>
                <w:rFonts w:cstheme="minorHAnsi"/>
                <w:b/>
                <w:bCs/>
                <w:noProof/>
                <w:sz w:val="23"/>
                <w:szCs w:val="23"/>
              </w:rPr>
              <w:t>Unit</w:t>
            </w:r>
            <w:r w:rsidRPr="0007256A">
              <w:rPr>
                <w:rFonts w:cstheme="minorHAnsi"/>
                <w:b/>
                <w:bCs/>
                <w:sz w:val="23"/>
                <w:szCs w:val="23"/>
              </w:rPr>
              <w:t xml:space="preserve"> 1:</w:t>
            </w:r>
            <w:r w:rsidR="00521784" w:rsidRPr="0007256A">
              <w:rPr>
                <w:rFonts w:cstheme="minorHAnsi"/>
                <w:b/>
                <w:bCs/>
                <w:sz w:val="23"/>
                <w:szCs w:val="23"/>
              </w:rPr>
              <w:t xml:space="preserve"> </w:t>
            </w:r>
            <w:r w:rsidR="00E22C57" w:rsidRPr="0007256A">
              <w:rPr>
                <w:rFonts w:cstheme="minorHAnsi"/>
                <w:b/>
                <w:bCs/>
                <w:sz w:val="23"/>
                <w:szCs w:val="23"/>
              </w:rPr>
              <w:t>Digitalizacija u MMSP</w:t>
            </w:r>
          </w:p>
          <w:p w14:paraId="168BAE35" w14:textId="77777777" w:rsidR="004026A6" w:rsidRPr="0007256A" w:rsidRDefault="004026A6" w:rsidP="00C56384">
            <w:pPr>
              <w:rPr>
                <w:sz w:val="23"/>
                <w:szCs w:val="23"/>
              </w:rPr>
            </w:pPr>
          </w:p>
          <w:p w14:paraId="07A6E479" w14:textId="1FCBCD51" w:rsidR="004026A6" w:rsidRPr="0007256A" w:rsidRDefault="00E22C57" w:rsidP="004A490E">
            <w:pPr>
              <w:jc w:val="both"/>
              <w:rPr>
                <w:sz w:val="23"/>
                <w:szCs w:val="23"/>
              </w:rPr>
            </w:pPr>
            <w:r w:rsidRPr="0007256A">
              <w:rPr>
                <w:sz w:val="23"/>
                <w:szCs w:val="23"/>
              </w:rPr>
              <w:t>Digitalizacija je jedan od ključnih novih trendova u poslovnim organizacijama (uključujući MMSP i velika poduzeća), cijelim poslovnim sektorima i cijelim gospodarstvima.</w:t>
            </w:r>
          </w:p>
          <w:p w14:paraId="2897B8CB" w14:textId="77777777" w:rsidR="004026A6" w:rsidRPr="0007256A" w:rsidRDefault="004026A6" w:rsidP="004A490E">
            <w:pPr>
              <w:jc w:val="both"/>
              <w:rPr>
                <w:sz w:val="23"/>
                <w:szCs w:val="23"/>
              </w:rPr>
            </w:pPr>
          </w:p>
          <w:p w14:paraId="5F991E7C" w14:textId="0DBB5CE8" w:rsidR="004026A6" w:rsidRPr="0007256A" w:rsidRDefault="00E22C57" w:rsidP="004026A6">
            <w:pPr>
              <w:jc w:val="both"/>
              <w:rPr>
                <w:sz w:val="23"/>
                <w:szCs w:val="23"/>
              </w:rPr>
            </w:pPr>
            <w:r w:rsidRPr="0007256A">
              <w:rPr>
                <w:i/>
                <w:iCs/>
                <w:sz w:val="23"/>
                <w:szCs w:val="23"/>
              </w:rPr>
              <w:t>Digitalizacija znači korištenje digitalne tehnologije za zamjenu postojećih društvenih (tj. ljudskih interakcija, odnosa, normi) i/ili tehničkih (tj. tehnologija, zadaci, rutine) aspekata struktura, npr. proizvoda, usluga, korisničkih iskustava, procesa itd.</w:t>
            </w:r>
            <w:r w:rsidRPr="0007256A">
              <w:rPr>
                <w:sz w:val="23"/>
                <w:szCs w:val="23"/>
              </w:rPr>
              <w:t xml:space="preserve"> (Osmundsen et al., 2018).</w:t>
            </w:r>
          </w:p>
          <w:p w14:paraId="1033539E" w14:textId="77777777" w:rsidR="004026A6" w:rsidRPr="0007256A" w:rsidRDefault="004026A6" w:rsidP="004A490E">
            <w:pPr>
              <w:jc w:val="both"/>
              <w:rPr>
                <w:sz w:val="23"/>
                <w:szCs w:val="23"/>
              </w:rPr>
            </w:pPr>
          </w:p>
          <w:p w14:paraId="1C1B7C56" w14:textId="33830D8D" w:rsidR="004026A6" w:rsidRPr="0007256A" w:rsidRDefault="00E22C57" w:rsidP="004A490E">
            <w:pPr>
              <w:jc w:val="both"/>
              <w:rPr>
                <w:sz w:val="23"/>
                <w:szCs w:val="23"/>
              </w:rPr>
            </w:pPr>
            <w:r w:rsidRPr="0007256A">
              <w:rPr>
                <w:sz w:val="23"/>
                <w:szCs w:val="23"/>
              </w:rPr>
              <w:t>Jednostavnim riječima, digitalizacija je integracija digitalnih tehnologija u svakodnevni život poduzetnika i u sve aktivnosti i operacije poduzeća.</w:t>
            </w:r>
          </w:p>
          <w:p w14:paraId="657DC1F6" w14:textId="77777777" w:rsidR="0047203A" w:rsidRPr="0007256A" w:rsidRDefault="0047203A" w:rsidP="004A490E">
            <w:pPr>
              <w:jc w:val="both"/>
              <w:rPr>
                <w:sz w:val="23"/>
                <w:szCs w:val="23"/>
              </w:rPr>
            </w:pPr>
          </w:p>
          <w:p w14:paraId="2486E897" w14:textId="23993EE1" w:rsidR="0047203A" w:rsidRPr="0007256A" w:rsidRDefault="00A72A56" w:rsidP="0047203A">
            <w:pPr>
              <w:jc w:val="both"/>
              <w:rPr>
                <w:rFonts w:cstheme="minorHAnsi"/>
                <w:b/>
                <w:bCs/>
                <w:sz w:val="23"/>
                <w:szCs w:val="23"/>
              </w:rPr>
            </w:pPr>
            <w:r w:rsidRPr="0007256A">
              <w:rPr>
                <w:sz w:val="23"/>
                <w:szCs w:val="23"/>
              </w:rPr>
              <w:t>Digitalizacija transformira poduzetništvo na dva načina. Prvo, to je pojava novih poduzetničkih prilika u gospodarstvu. Drugo, radi se o transformaciji poslovne prakse i načinu na koji se te mogućnosti ostvaruju.</w:t>
            </w:r>
          </w:p>
          <w:p w14:paraId="6695A3BF" w14:textId="77777777" w:rsidR="0047203A" w:rsidRPr="0007256A" w:rsidRDefault="0047203A" w:rsidP="004A490E">
            <w:pPr>
              <w:jc w:val="both"/>
              <w:rPr>
                <w:sz w:val="23"/>
                <w:szCs w:val="23"/>
              </w:rPr>
            </w:pPr>
          </w:p>
          <w:p w14:paraId="15B7CDC0" w14:textId="2492D462" w:rsidR="00065A95" w:rsidRPr="0007256A" w:rsidRDefault="000A5B98" w:rsidP="004A490E">
            <w:pPr>
              <w:jc w:val="both"/>
              <w:rPr>
                <w:sz w:val="23"/>
                <w:szCs w:val="23"/>
              </w:rPr>
            </w:pPr>
            <w:r w:rsidRPr="0007256A">
              <w:rPr>
                <w:sz w:val="23"/>
                <w:szCs w:val="23"/>
              </w:rPr>
              <w:t>Glavni pokretači digitalizacije u MMSP su:</w:t>
            </w:r>
          </w:p>
          <w:p w14:paraId="475CFFCA" w14:textId="31E5B9C0" w:rsidR="00065A95" w:rsidRPr="0007256A" w:rsidRDefault="000A5B98" w:rsidP="00A81D2F">
            <w:pPr>
              <w:pStyle w:val="ListParagraph"/>
              <w:numPr>
                <w:ilvl w:val="0"/>
                <w:numId w:val="3"/>
              </w:numPr>
              <w:jc w:val="both"/>
              <w:rPr>
                <w:sz w:val="23"/>
                <w:szCs w:val="23"/>
              </w:rPr>
            </w:pPr>
            <w:r w:rsidRPr="0007256A">
              <w:rPr>
                <w:sz w:val="23"/>
                <w:szCs w:val="23"/>
              </w:rPr>
              <w:t>Interni:</w:t>
            </w:r>
          </w:p>
          <w:p w14:paraId="55CDB555" w14:textId="23C5994A" w:rsidR="00065A95" w:rsidRPr="0007256A" w:rsidRDefault="000A5B98" w:rsidP="00A81D2F">
            <w:pPr>
              <w:pStyle w:val="ListParagraph"/>
              <w:numPr>
                <w:ilvl w:val="1"/>
                <w:numId w:val="3"/>
              </w:numPr>
              <w:jc w:val="both"/>
              <w:rPr>
                <w:sz w:val="23"/>
                <w:szCs w:val="23"/>
              </w:rPr>
            </w:pPr>
            <w:r w:rsidRPr="0007256A">
              <w:rPr>
                <w:sz w:val="23"/>
                <w:szCs w:val="23"/>
              </w:rPr>
              <w:t>svijest o digitalizaciji,</w:t>
            </w:r>
          </w:p>
          <w:p w14:paraId="4FB26C9F" w14:textId="591C3737" w:rsidR="00065A95" w:rsidRPr="0007256A" w:rsidRDefault="000A5B98" w:rsidP="00A81D2F">
            <w:pPr>
              <w:pStyle w:val="ListParagraph"/>
              <w:numPr>
                <w:ilvl w:val="1"/>
                <w:numId w:val="3"/>
              </w:numPr>
              <w:jc w:val="both"/>
              <w:rPr>
                <w:sz w:val="23"/>
                <w:szCs w:val="23"/>
              </w:rPr>
            </w:pPr>
            <w:r w:rsidRPr="0007256A">
              <w:rPr>
                <w:sz w:val="23"/>
                <w:szCs w:val="23"/>
              </w:rPr>
              <w:t>digitalne mogućnosti.</w:t>
            </w:r>
          </w:p>
          <w:p w14:paraId="0AFDFB70" w14:textId="7BD5191F" w:rsidR="00065A95" w:rsidRPr="0007256A" w:rsidRDefault="000A5B98" w:rsidP="00A81D2F">
            <w:pPr>
              <w:pStyle w:val="ListParagraph"/>
              <w:numPr>
                <w:ilvl w:val="0"/>
                <w:numId w:val="3"/>
              </w:numPr>
              <w:jc w:val="both"/>
              <w:rPr>
                <w:sz w:val="23"/>
                <w:szCs w:val="23"/>
              </w:rPr>
            </w:pPr>
            <w:r w:rsidRPr="0007256A">
              <w:rPr>
                <w:sz w:val="23"/>
                <w:szCs w:val="23"/>
              </w:rPr>
              <w:t>Eksterni:</w:t>
            </w:r>
          </w:p>
          <w:p w14:paraId="4CA3ABD6" w14:textId="5BDEFE7D" w:rsidR="00065A95" w:rsidRPr="0007256A" w:rsidRDefault="000A5B98" w:rsidP="00A81D2F">
            <w:pPr>
              <w:pStyle w:val="ListParagraph"/>
              <w:numPr>
                <w:ilvl w:val="1"/>
                <w:numId w:val="3"/>
              </w:numPr>
              <w:spacing w:after="160" w:line="259" w:lineRule="auto"/>
              <w:jc w:val="both"/>
              <w:rPr>
                <w:sz w:val="23"/>
                <w:szCs w:val="23"/>
              </w:rPr>
            </w:pPr>
            <w:r w:rsidRPr="0007256A">
              <w:rPr>
                <w:sz w:val="23"/>
                <w:szCs w:val="23"/>
              </w:rPr>
              <w:t>dostupnost digitalnih tehnologija,</w:t>
            </w:r>
          </w:p>
          <w:p w14:paraId="3E041AC4" w14:textId="59D115B1" w:rsidR="00065A95" w:rsidRPr="0007256A" w:rsidRDefault="000A5B98" w:rsidP="00A81D2F">
            <w:pPr>
              <w:pStyle w:val="ListParagraph"/>
              <w:numPr>
                <w:ilvl w:val="1"/>
                <w:numId w:val="3"/>
              </w:numPr>
              <w:jc w:val="both"/>
              <w:rPr>
                <w:sz w:val="23"/>
                <w:szCs w:val="23"/>
              </w:rPr>
            </w:pPr>
            <w:r w:rsidRPr="0007256A">
              <w:rPr>
                <w:sz w:val="23"/>
                <w:szCs w:val="23"/>
              </w:rPr>
              <w:t xml:space="preserve">promjene u ponašanju i očekivanjima kupaca, </w:t>
            </w:r>
          </w:p>
          <w:p w14:paraId="3E83ABDE" w14:textId="36AAA1D5" w:rsidR="00065A95" w:rsidRPr="0007256A" w:rsidRDefault="000A5B98" w:rsidP="00A81D2F">
            <w:pPr>
              <w:pStyle w:val="ListParagraph"/>
              <w:numPr>
                <w:ilvl w:val="1"/>
                <w:numId w:val="3"/>
              </w:numPr>
              <w:jc w:val="both"/>
              <w:rPr>
                <w:sz w:val="23"/>
                <w:szCs w:val="23"/>
              </w:rPr>
            </w:pPr>
            <w:r w:rsidRPr="0007256A">
              <w:rPr>
                <w:sz w:val="23"/>
                <w:szCs w:val="23"/>
              </w:rPr>
              <w:t xml:space="preserve">promjene u industriji i trendovi vezani za digitalne tehnologije, </w:t>
            </w:r>
          </w:p>
          <w:p w14:paraId="5C65353E" w14:textId="53FF70E5" w:rsidR="00065A95" w:rsidRPr="0007256A" w:rsidRDefault="000A5B98" w:rsidP="00A81D2F">
            <w:pPr>
              <w:pStyle w:val="ListParagraph"/>
              <w:numPr>
                <w:ilvl w:val="1"/>
                <w:numId w:val="3"/>
              </w:numPr>
              <w:jc w:val="both"/>
              <w:rPr>
                <w:sz w:val="23"/>
                <w:szCs w:val="23"/>
              </w:rPr>
            </w:pPr>
            <w:r w:rsidRPr="0007256A">
              <w:rPr>
                <w:sz w:val="23"/>
                <w:szCs w:val="23"/>
              </w:rPr>
              <w:t>promjen</w:t>
            </w:r>
            <w:r w:rsidR="00ED33EC" w:rsidRPr="0007256A">
              <w:rPr>
                <w:sz w:val="23"/>
                <w:szCs w:val="23"/>
              </w:rPr>
              <w:t>e</w:t>
            </w:r>
            <w:r w:rsidRPr="0007256A">
              <w:rPr>
                <w:sz w:val="23"/>
                <w:szCs w:val="23"/>
              </w:rPr>
              <w:t xml:space="preserve"> kod konkurenata, </w:t>
            </w:r>
          </w:p>
          <w:p w14:paraId="31B8844F" w14:textId="09CE4A97" w:rsidR="00065A95" w:rsidRPr="0007256A" w:rsidRDefault="000A5B98" w:rsidP="00A81D2F">
            <w:pPr>
              <w:pStyle w:val="ListParagraph"/>
              <w:numPr>
                <w:ilvl w:val="1"/>
                <w:numId w:val="3"/>
              </w:numPr>
              <w:jc w:val="both"/>
              <w:rPr>
                <w:sz w:val="23"/>
                <w:szCs w:val="23"/>
              </w:rPr>
            </w:pPr>
            <w:r w:rsidRPr="0007256A">
              <w:rPr>
                <w:sz w:val="23"/>
                <w:szCs w:val="23"/>
              </w:rPr>
              <w:t>izmjene propisa.</w:t>
            </w:r>
          </w:p>
          <w:p w14:paraId="0EB89D0C" w14:textId="77777777" w:rsidR="00065A95" w:rsidRPr="0007256A" w:rsidRDefault="00065A95" w:rsidP="004A490E">
            <w:pPr>
              <w:jc w:val="both"/>
              <w:rPr>
                <w:sz w:val="23"/>
                <w:szCs w:val="23"/>
              </w:rPr>
            </w:pPr>
          </w:p>
          <w:p w14:paraId="5B6DA0BC" w14:textId="5894B535" w:rsidR="003D1353" w:rsidRPr="0007256A" w:rsidRDefault="009B1FDF" w:rsidP="004A490E">
            <w:pPr>
              <w:jc w:val="both"/>
              <w:rPr>
                <w:sz w:val="23"/>
                <w:szCs w:val="23"/>
              </w:rPr>
            </w:pPr>
            <w:r w:rsidRPr="0007256A">
              <w:rPr>
                <w:sz w:val="23"/>
                <w:szCs w:val="23"/>
              </w:rPr>
              <w:t>Da biste implementirali digitalizaciju u MMSP, trebate razmotriti prednosti koje ona može donijeti i odgovarajuće operativne implikacije za poduzeće. S druge strane, poduzeće treba uspostaviti sposobnosti digitalizacije kroz institucionalne uvjete, strategiju, ljudski kapital i vještine. Ostali čimbenici dolaze iz vanjskog okruženja i moraju se analizirati.</w:t>
            </w:r>
          </w:p>
          <w:p w14:paraId="17BC4229" w14:textId="77777777" w:rsidR="003D1353" w:rsidRPr="0007256A" w:rsidRDefault="003D1353" w:rsidP="004A490E">
            <w:pPr>
              <w:jc w:val="both"/>
              <w:rPr>
                <w:sz w:val="23"/>
                <w:szCs w:val="23"/>
              </w:rPr>
            </w:pPr>
          </w:p>
          <w:p w14:paraId="021A71DD" w14:textId="77777777" w:rsidR="009B1FDF" w:rsidRPr="0007256A" w:rsidRDefault="009B1FDF" w:rsidP="009B1FDF">
            <w:pPr>
              <w:jc w:val="both"/>
              <w:rPr>
                <w:sz w:val="23"/>
                <w:szCs w:val="23"/>
              </w:rPr>
            </w:pPr>
            <w:r w:rsidRPr="0007256A">
              <w:rPr>
                <w:sz w:val="23"/>
                <w:szCs w:val="23"/>
              </w:rPr>
              <w:t>Modeli digitalne zrelosti (eng. Digital Maturity Models - DMM) mogu vam pomoći u ovom procesu i omogućiti digitalizaciju.</w:t>
            </w:r>
          </w:p>
          <w:p w14:paraId="1EB20877" w14:textId="785514DB" w:rsidR="0047203A" w:rsidRPr="0007256A" w:rsidRDefault="009B1FDF" w:rsidP="009B1FDF">
            <w:pPr>
              <w:jc w:val="both"/>
              <w:rPr>
                <w:sz w:val="23"/>
                <w:szCs w:val="23"/>
              </w:rPr>
            </w:pPr>
            <w:r w:rsidRPr="0007256A">
              <w:rPr>
                <w:sz w:val="23"/>
                <w:szCs w:val="23"/>
              </w:rPr>
              <w:lastRenderedPageBreak/>
              <w:t>Model digitalne zrelosti je okvir koji se koristi za procjenu i razumijevanje trenutne razine digitalne zrelosti tvrtke. Postoji nekoliko modela digitalne zrelosti s različitim opsegom, gledištima i metrikama za mjerenje uspjeha. Oni mogu pomoći u prepoznavanju nedostataka, utvrđivanju ključnih područja na koja se treba usredotočiti i određivanju odakle započeti.</w:t>
            </w:r>
          </w:p>
          <w:p w14:paraId="71D77457" w14:textId="77777777" w:rsidR="009B1FDF" w:rsidRPr="0007256A" w:rsidRDefault="009B1FDF" w:rsidP="009B1FDF">
            <w:pPr>
              <w:jc w:val="both"/>
              <w:rPr>
                <w:sz w:val="23"/>
                <w:szCs w:val="23"/>
              </w:rPr>
            </w:pPr>
          </w:p>
          <w:p w14:paraId="365768C7" w14:textId="5506682D" w:rsidR="009B1FDF" w:rsidRPr="0007256A" w:rsidRDefault="009B1FDF" w:rsidP="009B1FDF">
            <w:pPr>
              <w:jc w:val="both"/>
              <w:rPr>
                <w:sz w:val="23"/>
                <w:szCs w:val="23"/>
              </w:rPr>
            </w:pPr>
            <w:r w:rsidRPr="0007256A">
              <w:rPr>
                <w:sz w:val="23"/>
                <w:szCs w:val="23"/>
              </w:rPr>
              <w:t>Besplatni alati za procjenu digitalne zrelosti:</w:t>
            </w:r>
          </w:p>
          <w:p w14:paraId="525B6E70" w14:textId="77777777" w:rsidR="009B1FDF" w:rsidRPr="0007256A" w:rsidRDefault="00000000" w:rsidP="009B1FDF">
            <w:pPr>
              <w:jc w:val="both"/>
              <w:rPr>
                <w:sz w:val="23"/>
                <w:szCs w:val="23"/>
              </w:rPr>
            </w:pPr>
            <w:hyperlink r:id="rId8" w:history="1">
              <w:r w:rsidR="009B1FDF" w:rsidRPr="0007256A">
                <w:rPr>
                  <w:rStyle w:val="Hyperlink"/>
                  <w:sz w:val="23"/>
                  <w:szCs w:val="23"/>
                </w:rPr>
                <w:t>Deloitte DMM</w:t>
              </w:r>
            </w:hyperlink>
          </w:p>
          <w:p w14:paraId="18A897DB" w14:textId="77777777" w:rsidR="009B1FDF" w:rsidRPr="0007256A" w:rsidRDefault="00000000" w:rsidP="009B1FDF">
            <w:pPr>
              <w:jc w:val="both"/>
              <w:rPr>
                <w:sz w:val="23"/>
                <w:szCs w:val="23"/>
              </w:rPr>
            </w:pPr>
            <w:hyperlink r:id="rId9" w:history="1">
              <w:r w:rsidR="009B1FDF" w:rsidRPr="0007256A">
                <w:rPr>
                  <w:rStyle w:val="Hyperlink"/>
                  <w:sz w:val="23"/>
                  <w:szCs w:val="23"/>
                </w:rPr>
                <w:t>OECD DMM</w:t>
              </w:r>
            </w:hyperlink>
          </w:p>
          <w:p w14:paraId="16D665E2" w14:textId="77777777" w:rsidR="009B1FDF" w:rsidRPr="0007256A" w:rsidRDefault="00000000" w:rsidP="009B1FDF">
            <w:pPr>
              <w:jc w:val="both"/>
              <w:rPr>
                <w:sz w:val="23"/>
                <w:szCs w:val="23"/>
              </w:rPr>
            </w:pPr>
            <w:hyperlink r:id="rId10" w:history="1">
              <w:r w:rsidR="009B1FDF" w:rsidRPr="0007256A">
                <w:rPr>
                  <w:rStyle w:val="Hyperlink"/>
                  <w:sz w:val="23"/>
                  <w:szCs w:val="23"/>
                </w:rPr>
                <w:t>Digital Maturity Framework</w:t>
              </w:r>
            </w:hyperlink>
          </w:p>
          <w:p w14:paraId="799DD6EE" w14:textId="77777777" w:rsidR="009B1FDF" w:rsidRPr="0007256A" w:rsidRDefault="009B1FDF" w:rsidP="009B1FDF">
            <w:pPr>
              <w:jc w:val="both"/>
              <w:rPr>
                <w:sz w:val="23"/>
                <w:szCs w:val="23"/>
              </w:rPr>
            </w:pPr>
          </w:p>
          <w:p w14:paraId="2EFB7E1F" w14:textId="11BE8DFF" w:rsidR="00C56384" w:rsidRPr="0007256A" w:rsidRDefault="00402033" w:rsidP="00C56384">
            <w:pPr>
              <w:rPr>
                <w:rFonts w:cstheme="minorHAnsi"/>
                <w:b/>
                <w:bCs/>
                <w:sz w:val="23"/>
                <w:szCs w:val="23"/>
              </w:rPr>
            </w:pPr>
            <w:r w:rsidRPr="0007256A">
              <w:rPr>
                <w:rFonts w:cstheme="minorHAnsi"/>
                <w:b/>
                <w:bCs/>
                <w:sz w:val="23"/>
                <w:szCs w:val="23"/>
              </w:rPr>
              <w:t>Odjeljak 1.1: Prednosti digitalizacije za MMSP</w:t>
            </w:r>
          </w:p>
          <w:p w14:paraId="01222A48" w14:textId="3B8A9C28" w:rsidR="00C60D3F" w:rsidRPr="0007256A" w:rsidRDefault="00C60D3F" w:rsidP="004E0916">
            <w:pPr>
              <w:jc w:val="both"/>
              <w:rPr>
                <w:sz w:val="23"/>
                <w:szCs w:val="23"/>
              </w:rPr>
            </w:pPr>
          </w:p>
          <w:p w14:paraId="49AA4E33" w14:textId="283E1345" w:rsidR="00402033" w:rsidRPr="0007256A" w:rsidRDefault="00402033" w:rsidP="00402033">
            <w:pPr>
              <w:jc w:val="both"/>
              <w:rPr>
                <w:sz w:val="23"/>
                <w:szCs w:val="23"/>
              </w:rPr>
            </w:pPr>
            <w:r w:rsidRPr="0007256A">
              <w:rPr>
                <w:sz w:val="23"/>
                <w:szCs w:val="23"/>
              </w:rPr>
              <w:t>Ovaj odjeljak predstavlja najznačajnije prednosti</w:t>
            </w:r>
            <w:r w:rsidR="00F76D10">
              <w:rPr>
                <w:sz w:val="23"/>
                <w:szCs w:val="23"/>
              </w:rPr>
              <w:t xml:space="preserve"> i </w:t>
            </w:r>
            <w:r w:rsidRPr="0007256A">
              <w:rPr>
                <w:sz w:val="23"/>
                <w:szCs w:val="23"/>
              </w:rPr>
              <w:t xml:space="preserve">dobrobiti digitalizacije </w:t>
            </w:r>
            <w:r w:rsidR="00F76D10">
              <w:rPr>
                <w:sz w:val="23"/>
                <w:szCs w:val="23"/>
              </w:rPr>
              <w:t>te</w:t>
            </w:r>
            <w:r w:rsidRPr="0007256A">
              <w:rPr>
                <w:sz w:val="23"/>
                <w:szCs w:val="23"/>
              </w:rPr>
              <w:t xml:space="preserve"> operativne implikacije za MMSP.</w:t>
            </w:r>
          </w:p>
          <w:p w14:paraId="2586C768" w14:textId="77777777" w:rsidR="00402033" w:rsidRPr="0007256A" w:rsidRDefault="00402033" w:rsidP="00402033">
            <w:pPr>
              <w:jc w:val="both"/>
              <w:rPr>
                <w:sz w:val="23"/>
                <w:szCs w:val="23"/>
              </w:rPr>
            </w:pPr>
          </w:p>
          <w:p w14:paraId="4F9575C2" w14:textId="1A072199" w:rsidR="00402033" w:rsidRPr="0007256A" w:rsidRDefault="00402033" w:rsidP="00402033">
            <w:pPr>
              <w:jc w:val="both"/>
              <w:rPr>
                <w:sz w:val="23"/>
                <w:szCs w:val="23"/>
              </w:rPr>
            </w:pPr>
            <w:r w:rsidRPr="0007256A">
              <w:rPr>
                <w:sz w:val="23"/>
                <w:szCs w:val="23"/>
              </w:rPr>
              <w:t>Dostupna istraživanja sugeriraju da su prednosti digitalizacije višestruke, ali se uglavnom vrte oko četiri ključna područja:</w:t>
            </w:r>
          </w:p>
          <w:p w14:paraId="1EA09E5C" w14:textId="77777777" w:rsidR="00402033" w:rsidRPr="0007256A" w:rsidRDefault="00402033" w:rsidP="00402033">
            <w:pPr>
              <w:jc w:val="both"/>
              <w:rPr>
                <w:sz w:val="23"/>
                <w:szCs w:val="23"/>
              </w:rPr>
            </w:pPr>
          </w:p>
          <w:p w14:paraId="34283CF0" w14:textId="74136C47" w:rsidR="004E0916" w:rsidRPr="0007256A" w:rsidRDefault="00A81D2F" w:rsidP="00A81D2F">
            <w:pPr>
              <w:pStyle w:val="ListParagraph"/>
              <w:numPr>
                <w:ilvl w:val="0"/>
                <w:numId w:val="3"/>
              </w:numPr>
              <w:jc w:val="both"/>
              <w:rPr>
                <w:b/>
                <w:bCs/>
                <w:i/>
                <w:iCs/>
                <w:sz w:val="23"/>
                <w:szCs w:val="23"/>
              </w:rPr>
            </w:pPr>
            <w:r w:rsidRPr="0007256A">
              <w:rPr>
                <w:b/>
                <w:bCs/>
                <w:i/>
                <w:iCs/>
                <w:sz w:val="23"/>
                <w:szCs w:val="23"/>
              </w:rPr>
              <w:t>Učinkovitost</w:t>
            </w:r>
          </w:p>
          <w:p w14:paraId="2495AA0D" w14:textId="77777777" w:rsidR="00A81D2F" w:rsidRPr="0007256A" w:rsidRDefault="00A81D2F" w:rsidP="00A81D2F">
            <w:pPr>
              <w:jc w:val="both"/>
              <w:rPr>
                <w:sz w:val="23"/>
                <w:szCs w:val="23"/>
              </w:rPr>
            </w:pPr>
            <w:r w:rsidRPr="0007256A">
              <w:rPr>
                <w:sz w:val="23"/>
                <w:szCs w:val="23"/>
              </w:rPr>
              <w:t>Učinkovitost se obično odnosi na smanjenje troškova na različite načine, poboljšanja procesa što rezultira poboljšanom kvalitetom, dizajnom, brzinom, prednostima za okoliš, zaštitom na radu itd., te rastom dodane vrijednosti što stvara prostor za veću maržu.</w:t>
            </w:r>
          </w:p>
          <w:p w14:paraId="22ED12AC" w14:textId="0E9B9E44" w:rsidR="004E0916" w:rsidRPr="0007256A" w:rsidRDefault="00A81D2F" w:rsidP="00A81D2F">
            <w:pPr>
              <w:pStyle w:val="ListParagraph"/>
              <w:numPr>
                <w:ilvl w:val="0"/>
                <w:numId w:val="3"/>
              </w:numPr>
              <w:jc w:val="both"/>
              <w:rPr>
                <w:b/>
                <w:bCs/>
                <w:i/>
                <w:iCs/>
                <w:sz w:val="23"/>
                <w:szCs w:val="23"/>
              </w:rPr>
            </w:pPr>
            <w:r w:rsidRPr="0007256A">
              <w:rPr>
                <w:b/>
                <w:bCs/>
                <w:i/>
                <w:iCs/>
                <w:sz w:val="23"/>
                <w:szCs w:val="23"/>
              </w:rPr>
              <w:t>Kupci</w:t>
            </w:r>
          </w:p>
          <w:p w14:paraId="7BF2071B" w14:textId="0EB7DA86" w:rsidR="004E0916" w:rsidRPr="0007256A" w:rsidRDefault="008A26FE" w:rsidP="004E0916">
            <w:pPr>
              <w:jc w:val="both"/>
              <w:rPr>
                <w:sz w:val="23"/>
                <w:szCs w:val="23"/>
              </w:rPr>
            </w:pPr>
            <w:r w:rsidRPr="0007256A">
              <w:rPr>
                <w:sz w:val="23"/>
                <w:szCs w:val="23"/>
              </w:rPr>
              <w:t xml:space="preserve">Ovo područje prednosti uključuje bolje razumijevanje preferencija </w:t>
            </w:r>
            <w:r w:rsidR="00F76D10">
              <w:rPr>
                <w:sz w:val="23"/>
                <w:szCs w:val="23"/>
              </w:rPr>
              <w:t>kupaca</w:t>
            </w:r>
            <w:r w:rsidRPr="0007256A">
              <w:rPr>
                <w:sz w:val="23"/>
                <w:szCs w:val="23"/>
              </w:rPr>
              <w:t xml:space="preserve"> kroz prikupljanje velikih podataka, korištenje analize podataka, prikupljane povratnih informacija te lakši i brži pristup velikoj količini informacija. Bolje razumijevanje preferencija kupaca i jednostavni načini komuniciranja onoga što </w:t>
            </w:r>
            <w:r w:rsidR="00B101D8">
              <w:rPr>
                <w:sz w:val="23"/>
                <w:szCs w:val="23"/>
              </w:rPr>
              <w:t>kupci</w:t>
            </w:r>
            <w:r w:rsidRPr="0007256A">
              <w:rPr>
                <w:sz w:val="23"/>
                <w:szCs w:val="23"/>
              </w:rPr>
              <w:t xml:space="preserve"> žele dovode do veće prilagodbe proizvoda i usluga poduzeća.</w:t>
            </w:r>
          </w:p>
          <w:p w14:paraId="0F07809C" w14:textId="7EC2BDE1" w:rsidR="004E0916" w:rsidRPr="0007256A" w:rsidRDefault="00A81D2F" w:rsidP="00A81D2F">
            <w:pPr>
              <w:pStyle w:val="ListParagraph"/>
              <w:numPr>
                <w:ilvl w:val="0"/>
                <w:numId w:val="3"/>
              </w:numPr>
              <w:jc w:val="both"/>
              <w:rPr>
                <w:b/>
                <w:bCs/>
                <w:i/>
                <w:iCs/>
                <w:sz w:val="23"/>
                <w:szCs w:val="23"/>
              </w:rPr>
            </w:pPr>
            <w:r w:rsidRPr="0007256A">
              <w:rPr>
                <w:b/>
                <w:bCs/>
                <w:i/>
                <w:iCs/>
                <w:sz w:val="23"/>
                <w:szCs w:val="23"/>
              </w:rPr>
              <w:t>Fleksibilnost</w:t>
            </w:r>
          </w:p>
          <w:p w14:paraId="2DDDA66E" w14:textId="0D09B6D0" w:rsidR="004E0916" w:rsidRPr="0007256A" w:rsidRDefault="008A26FE" w:rsidP="004E0916">
            <w:pPr>
              <w:jc w:val="both"/>
              <w:rPr>
                <w:sz w:val="23"/>
                <w:szCs w:val="23"/>
              </w:rPr>
            </w:pPr>
            <w:r w:rsidRPr="0007256A">
              <w:rPr>
                <w:sz w:val="23"/>
                <w:szCs w:val="23"/>
              </w:rPr>
              <w:t xml:space="preserve">Fleksibilnost MMSP-a očituje se u široj upotrebi rada na daljinu (alati za rad na daljinu), jednostavnosti i svestranosti marketinga (npr. društvene mreže, </w:t>
            </w:r>
            <w:r w:rsidRPr="009E33BA">
              <w:rPr>
                <w:i/>
                <w:iCs/>
                <w:sz w:val="23"/>
                <w:szCs w:val="23"/>
              </w:rPr>
              <w:t>big data</w:t>
            </w:r>
            <w:r w:rsidRPr="0007256A">
              <w:rPr>
                <w:sz w:val="23"/>
                <w:szCs w:val="23"/>
              </w:rPr>
              <w:t>, automatizirane usluge) i lakšem stjecanju ili uključivanju kupaca i različitih dionika (npr. web stranice, blogovi, AI).</w:t>
            </w:r>
          </w:p>
          <w:p w14:paraId="2B46A7EC" w14:textId="2D05113A" w:rsidR="004E0916" w:rsidRPr="0007256A" w:rsidRDefault="00A81D2F" w:rsidP="00A81D2F">
            <w:pPr>
              <w:pStyle w:val="ListParagraph"/>
              <w:numPr>
                <w:ilvl w:val="0"/>
                <w:numId w:val="3"/>
              </w:numPr>
              <w:jc w:val="both"/>
              <w:rPr>
                <w:b/>
                <w:bCs/>
                <w:i/>
                <w:iCs/>
                <w:sz w:val="23"/>
                <w:szCs w:val="23"/>
              </w:rPr>
            </w:pPr>
            <w:r w:rsidRPr="0007256A">
              <w:rPr>
                <w:b/>
                <w:bCs/>
                <w:i/>
                <w:iCs/>
                <w:sz w:val="23"/>
                <w:szCs w:val="23"/>
              </w:rPr>
              <w:t>Unapređenje menadžmenta</w:t>
            </w:r>
          </w:p>
          <w:p w14:paraId="50A4DA08" w14:textId="24D58156" w:rsidR="004E0916" w:rsidRPr="0007256A" w:rsidRDefault="008A26FE" w:rsidP="00C60D3F">
            <w:pPr>
              <w:jc w:val="both"/>
              <w:rPr>
                <w:sz w:val="23"/>
                <w:szCs w:val="23"/>
              </w:rPr>
            </w:pPr>
            <w:r w:rsidRPr="0007256A">
              <w:rPr>
                <w:sz w:val="23"/>
                <w:szCs w:val="23"/>
              </w:rPr>
              <w:t>Predstavlja veću dostupnost informacija i dokumenata, prilagodbu upravljanja poslovnim i povezanim procesima, bolju svijest o sadašnjim i budućim trendovima u razvoju poslovanja, poboljšano upravljanje rizicima, profesionalnost, ubrzanje procesa donošenja odluka i veću proizvodnu fleksibilnost (npr. big data, AI, IoT, cloud usluge). Također, moguće je poboljšati različite aspekte poduzeća na temelju analize velikih podataka.</w:t>
            </w:r>
          </w:p>
          <w:p w14:paraId="6BFC07AE" w14:textId="77777777" w:rsidR="00AC4978" w:rsidRPr="0007256A" w:rsidRDefault="00AC4978" w:rsidP="00C60D3F">
            <w:pPr>
              <w:jc w:val="both"/>
              <w:rPr>
                <w:sz w:val="23"/>
                <w:szCs w:val="23"/>
              </w:rPr>
            </w:pPr>
          </w:p>
          <w:p w14:paraId="31E2D1C2" w14:textId="061EF079" w:rsidR="00C60D3F" w:rsidRPr="0007256A" w:rsidRDefault="00AC4978" w:rsidP="00C60D3F">
            <w:pPr>
              <w:jc w:val="both"/>
              <w:rPr>
                <w:sz w:val="23"/>
                <w:szCs w:val="23"/>
              </w:rPr>
            </w:pPr>
            <w:r w:rsidRPr="0007256A">
              <w:rPr>
                <w:sz w:val="23"/>
                <w:szCs w:val="23"/>
              </w:rPr>
              <w:t>Operativne implikacije za MMSP s ciljem digitalizacije:</w:t>
            </w:r>
          </w:p>
          <w:p w14:paraId="6834C27B" w14:textId="77777777" w:rsidR="00EF01A8" w:rsidRPr="0007256A" w:rsidRDefault="00EF01A8" w:rsidP="00EF01A8">
            <w:pPr>
              <w:pStyle w:val="ListParagraph"/>
              <w:numPr>
                <w:ilvl w:val="0"/>
                <w:numId w:val="3"/>
              </w:numPr>
              <w:rPr>
                <w:sz w:val="23"/>
                <w:szCs w:val="23"/>
              </w:rPr>
            </w:pPr>
            <w:r w:rsidRPr="0007256A">
              <w:rPr>
                <w:sz w:val="23"/>
                <w:szCs w:val="23"/>
              </w:rPr>
              <w:t>razvijanje potrebnih digitalnih vještina i sposobnosti unutar poduzeća,</w:t>
            </w:r>
          </w:p>
          <w:p w14:paraId="4B15C79E" w14:textId="7DE04C5D" w:rsidR="00EF01A8" w:rsidRPr="0007256A" w:rsidRDefault="00EF01A8" w:rsidP="00EF01A8">
            <w:pPr>
              <w:pStyle w:val="ListParagraph"/>
              <w:numPr>
                <w:ilvl w:val="0"/>
                <w:numId w:val="3"/>
              </w:numPr>
              <w:rPr>
                <w:sz w:val="23"/>
                <w:szCs w:val="23"/>
              </w:rPr>
            </w:pPr>
            <w:r w:rsidRPr="0007256A">
              <w:rPr>
                <w:sz w:val="23"/>
                <w:szCs w:val="23"/>
              </w:rPr>
              <w:t>izgradnja i poticanje svijest</w:t>
            </w:r>
            <w:r w:rsidR="00273618">
              <w:rPr>
                <w:sz w:val="23"/>
                <w:szCs w:val="23"/>
              </w:rPr>
              <w:t>i</w:t>
            </w:r>
            <w:r w:rsidRPr="0007256A">
              <w:rPr>
                <w:sz w:val="23"/>
                <w:szCs w:val="23"/>
              </w:rPr>
              <w:t xml:space="preserve"> o digitalizaciji među vlasnicima/menadžerima i zaposlenicima,</w:t>
            </w:r>
          </w:p>
          <w:p w14:paraId="1D97D78F" w14:textId="2C71B00F" w:rsidR="00EF01A8" w:rsidRPr="0007256A" w:rsidRDefault="00EF01A8" w:rsidP="00EF01A8">
            <w:pPr>
              <w:pStyle w:val="ListParagraph"/>
              <w:numPr>
                <w:ilvl w:val="0"/>
                <w:numId w:val="3"/>
              </w:numPr>
              <w:rPr>
                <w:sz w:val="23"/>
                <w:szCs w:val="23"/>
              </w:rPr>
            </w:pPr>
            <w:r w:rsidRPr="0007256A">
              <w:rPr>
                <w:sz w:val="23"/>
                <w:szCs w:val="23"/>
              </w:rPr>
              <w:t>stjecanje inovacijsk</w:t>
            </w:r>
            <w:r w:rsidR="00EA736A">
              <w:rPr>
                <w:sz w:val="23"/>
                <w:szCs w:val="23"/>
              </w:rPr>
              <w:t>e</w:t>
            </w:r>
            <w:r w:rsidRPr="0007256A">
              <w:rPr>
                <w:sz w:val="23"/>
                <w:szCs w:val="23"/>
              </w:rPr>
              <w:t xml:space="preserve"> imovine za uvođenje različitih aspekata digitalizacije,</w:t>
            </w:r>
          </w:p>
          <w:p w14:paraId="653556A6" w14:textId="77777777" w:rsidR="00EF01A8" w:rsidRPr="0007256A" w:rsidRDefault="00EF01A8" w:rsidP="00EF01A8">
            <w:pPr>
              <w:pStyle w:val="ListParagraph"/>
              <w:numPr>
                <w:ilvl w:val="0"/>
                <w:numId w:val="3"/>
              </w:numPr>
              <w:rPr>
                <w:sz w:val="23"/>
                <w:szCs w:val="23"/>
              </w:rPr>
            </w:pPr>
            <w:r w:rsidRPr="0007256A">
              <w:rPr>
                <w:sz w:val="23"/>
                <w:szCs w:val="23"/>
              </w:rPr>
              <w:t>izgradnja povoljne organizacijske kulture za promjene, učenje i stjecanje novih sposobnosti,</w:t>
            </w:r>
          </w:p>
          <w:p w14:paraId="4A4A0601" w14:textId="137F38E7" w:rsidR="00EF01A8" w:rsidRPr="0007256A" w:rsidRDefault="00EF01A8" w:rsidP="00EF01A8">
            <w:pPr>
              <w:pStyle w:val="ListParagraph"/>
              <w:numPr>
                <w:ilvl w:val="0"/>
                <w:numId w:val="3"/>
              </w:numPr>
              <w:rPr>
                <w:sz w:val="23"/>
                <w:szCs w:val="23"/>
              </w:rPr>
            </w:pPr>
            <w:r w:rsidRPr="0007256A">
              <w:rPr>
                <w:sz w:val="23"/>
                <w:szCs w:val="23"/>
              </w:rPr>
              <w:t xml:space="preserve">iskorištavanje postojeće digitalne </w:t>
            </w:r>
            <w:r w:rsidR="00F4475A" w:rsidRPr="0007256A">
              <w:rPr>
                <w:sz w:val="23"/>
                <w:szCs w:val="23"/>
              </w:rPr>
              <w:t>infrastrukture</w:t>
            </w:r>
            <w:r w:rsidRPr="0007256A">
              <w:rPr>
                <w:sz w:val="23"/>
                <w:szCs w:val="23"/>
              </w:rPr>
              <w:t>,</w:t>
            </w:r>
          </w:p>
          <w:p w14:paraId="14D53D31" w14:textId="77777777" w:rsidR="00EF01A8" w:rsidRPr="0007256A" w:rsidRDefault="00EF01A8" w:rsidP="00EF01A8">
            <w:pPr>
              <w:pStyle w:val="ListParagraph"/>
              <w:numPr>
                <w:ilvl w:val="0"/>
                <w:numId w:val="3"/>
              </w:numPr>
              <w:rPr>
                <w:sz w:val="23"/>
                <w:szCs w:val="23"/>
              </w:rPr>
            </w:pPr>
            <w:r w:rsidRPr="0007256A">
              <w:rPr>
                <w:sz w:val="23"/>
                <w:szCs w:val="23"/>
              </w:rPr>
              <w:t>praćenje tržišnih uvjeta i konkurencije,</w:t>
            </w:r>
          </w:p>
          <w:p w14:paraId="539938B2" w14:textId="77777777" w:rsidR="00EF01A8" w:rsidRPr="0007256A" w:rsidRDefault="00EF01A8" w:rsidP="00EF01A8">
            <w:pPr>
              <w:pStyle w:val="ListParagraph"/>
              <w:numPr>
                <w:ilvl w:val="0"/>
                <w:numId w:val="3"/>
              </w:numPr>
              <w:rPr>
                <w:sz w:val="23"/>
                <w:szCs w:val="23"/>
              </w:rPr>
            </w:pPr>
            <w:r w:rsidRPr="0007256A">
              <w:rPr>
                <w:sz w:val="23"/>
                <w:szCs w:val="23"/>
              </w:rPr>
              <w:lastRenderedPageBreak/>
              <w:t>držanje koraka s digitalnim tehnologijama,</w:t>
            </w:r>
          </w:p>
          <w:p w14:paraId="3820F1D6" w14:textId="77777777" w:rsidR="00EF01A8" w:rsidRPr="0007256A" w:rsidRDefault="00EF01A8" w:rsidP="00EF01A8">
            <w:pPr>
              <w:pStyle w:val="ListParagraph"/>
              <w:numPr>
                <w:ilvl w:val="0"/>
                <w:numId w:val="3"/>
              </w:numPr>
              <w:rPr>
                <w:sz w:val="23"/>
                <w:szCs w:val="23"/>
              </w:rPr>
            </w:pPr>
            <w:r w:rsidRPr="0007256A">
              <w:rPr>
                <w:sz w:val="23"/>
                <w:szCs w:val="23"/>
              </w:rPr>
              <w:t>praćenje digitalnih pomaka u industriji.</w:t>
            </w:r>
          </w:p>
          <w:p w14:paraId="5782956D" w14:textId="77777777" w:rsidR="004A490E" w:rsidRPr="0007256A" w:rsidRDefault="004A490E" w:rsidP="00C56384">
            <w:pPr>
              <w:rPr>
                <w:rFonts w:cstheme="minorHAnsi"/>
                <w:b/>
                <w:bCs/>
                <w:sz w:val="23"/>
                <w:szCs w:val="23"/>
              </w:rPr>
            </w:pPr>
          </w:p>
          <w:p w14:paraId="47AB67F7" w14:textId="06FAD12E" w:rsidR="00C56384" w:rsidRPr="0007256A" w:rsidRDefault="00657A28" w:rsidP="00C56384">
            <w:pPr>
              <w:rPr>
                <w:rFonts w:cstheme="minorHAnsi"/>
                <w:b/>
                <w:bCs/>
                <w:sz w:val="23"/>
                <w:szCs w:val="23"/>
              </w:rPr>
            </w:pPr>
            <w:r w:rsidRPr="0007256A">
              <w:rPr>
                <w:rFonts w:cstheme="minorHAnsi"/>
                <w:b/>
                <w:bCs/>
                <w:sz w:val="23"/>
                <w:szCs w:val="23"/>
              </w:rPr>
              <w:t>Odjeljak</w:t>
            </w:r>
            <w:r w:rsidR="00EF01A8" w:rsidRPr="0007256A">
              <w:rPr>
                <w:rFonts w:cstheme="minorHAnsi"/>
                <w:b/>
                <w:bCs/>
                <w:sz w:val="23"/>
                <w:szCs w:val="23"/>
              </w:rPr>
              <w:t xml:space="preserve"> 1.2: </w:t>
            </w:r>
            <w:r w:rsidR="00EA0622" w:rsidRPr="0007256A">
              <w:rPr>
                <w:rFonts w:cstheme="minorHAnsi"/>
                <w:b/>
                <w:bCs/>
                <w:sz w:val="23"/>
                <w:szCs w:val="23"/>
              </w:rPr>
              <w:t>Digitalni komunikacijski kanali za MMSP</w:t>
            </w:r>
          </w:p>
          <w:p w14:paraId="15C041C1" w14:textId="77777777" w:rsidR="00C8156F" w:rsidRPr="0007256A" w:rsidRDefault="00C8156F" w:rsidP="008A3A07">
            <w:pPr>
              <w:jc w:val="both"/>
              <w:rPr>
                <w:sz w:val="23"/>
                <w:szCs w:val="23"/>
              </w:rPr>
            </w:pPr>
          </w:p>
          <w:p w14:paraId="4ACDE74E" w14:textId="77777777" w:rsidR="006600C0" w:rsidRPr="0007256A" w:rsidRDefault="006600C0" w:rsidP="006600C0">
            <w:pPr>
              <w:jc w:val="both"/>
              <w:rPr>
                <w:sz w:val="23"/>
                <w:szCs w:val="23"/>
              </w:rPr>
            </w:pPr>
            <w:r w:rsidRPr="0007256A">
              <w:rPr>
                <w:sz w:val="23"/>
                <w:szCs w:val="23"/>
              </w:rPr>
              <w:t>Digitalni komunikacijski kanal je medij koji omogućuje interakciju s jednom ili više osoba koje istovremeno koriste internet.</w:t>
            </w:r>
          </w:p>
          <w:p w14:paraId="4CFF199B" w14:textId="77777777" w:rsidR="006600C0" w:rsidRPr="0007256A" w:rsidRDefault="006600C0" w:rsidP="006600C0">
            <w:pPr>
              <w:jc w:val="both"/>
              <w:rPr>
                <w:sz w:val="23"/>
                <w:szCs w:val="23"/>
              </w:rPr>
            </w:pPr>
          </w:p>
          <w:p w14:paraId="6F95BD50" w14:textId="227065D3" w:rsidR="008A3A07" w:rsidRPr="0007256A" w:rsidRDefault="006600C0" w:rsidP="006600C0">
            <w:pPr>
              <w:jc w:val="both"/>
              <w:rPr>
                <w:sz w:val="23"/>
                <w:szCs w:val="23"/>
              </w:rPr>
            </w:pPr>
            <w:r w:rsidRPr="0007256A">
              <w:rPr>
                <w:sz w:val="23"/>
                <w:szCs w:val="23"/>
              </w:rPr>
              <w:t>Upotreba digitalnih komunikacijskih kanala bila je široko rasprostranjena među MMSP tijekom pandemije, onoliko koliko je njihov operativni fokus to dopuštao. Taj se trend nastavlja jer je vrlo efektivan i efikasan.</w:t>
            </w:r>
          </w:p>
          <w:p w14:paraId="448075FC" w14:textId="77777777" w:rsidR="006600C0" w:rsidRPr="0007256A" w:rsidRDefault="006600C0" w:rsidP="008A3A07">
            <w:pPr>
              <w:jc w:val="both"/>
              <w:rPr>
                <w:sz w:val="23"/>
                <w:szCs w:val="23"/>
              </w:rPr>
            </w:pPr>
          </w:p>
          <w:p w14:paraId="520A7086" w14:textId="022B8C89" w:rsidR="009018CB" w:rsidRPr="0007256A" w:rsidRDefault="006600C0" w:rsidP="008A3A07">
            <w:pPr>
              <w:jc w:val="both"/>
              <w:rPr>
                <w:sz w:val="23"/>
                <w:szCs w:val="23"/>
              </w:rPr>
            </w:pPr>
            <w:r w:rsidRPr="0007256A">
              <w:rPr>
                <w:sz w:val="23"/>
                <w:szCs w:val="23"/>
              </w:rPr>
              <w:t>Prije nego što predstavimo alate za digitalnu komunikaciju, valja napomenuti da postoje interni i eksterni digitalni komunikacijski kanali.</w:t>
            </w:r>
          </w:p>
          <w:p w14:paraId="33521A6A" w14:textId="77777777" w:rsidR="006600C0" w:rsidRPr="0007256A" w:rsidRDefault="006600C0" w:rsidP="008A3A07">
            <w:pPr>
              <w:jc w:val="both"/>
              <w:rPr>
                <w:sz w:val="23"/>
                <w:szCs w:val="23"/>
              </w:rPr>
            </w:pPr>
          </w:p>
          <w:p w14:paraId="758B973F" w14:textId="1B40BCD4" w:rsidR="00C8156F" w:rsidRPr="0007256A" w:rsidRDefault="00491410" w:rsidP="008A3A07">
            <w:pPr>
              <w:jc w:val="both"/>
              <w:rPr>
                <w:b/>
                <w:bCs/>
                <w:sz w:val="23"/>
                <w:szCs w:val="23"/>
              </w:rPr>
            </w:pPr>
            <w:r w:rsidRPr="0007256A">
              <w:rPr>
                <w:b/>
                <w:bCs/>
                <w:sz w:val="23"/>
                <w:szCs w:val="23"/>
              </w:rPr>
              <w:t>Eksterni digitalni komunikacijski alati</w:t>
            </w:r>
          </w:p>
          <w:p w14:paraId="07365289" w14:textId="77777777" w:rsidR="009018CB" w:rsidRPr="0007256A" w:rsidRDefault="009018CB" w:rsidP="008A3A07">
            <w:pPr>
              <w:jc w:val="both"/>
              <w:rPr>
                <w:sz w:val="23"/>
                <w:szCs w:val="23"/>
              </w:rPr>
            </w:pPr>
          </w:p>
          <w:p w14:paraId="4A0914FB" w14:textId="614C7302" w:rsidR="009018CB" w:rsidRPr="0007256A" w:rsidRDefault="00D85A08" w:rsidP="008A3A07">
            <w:pPr>
              <w:jc w:val="both"/>
              <w:rPr>
                <w:sz w:val="23"/>
                <w:szCs w:val="23"/>
              </w:rPr>
            </w:pPr>
            <w:r w:rsidRPr="0007256A">
              <w:rPr>
                <w:sz w:val="23"/>
                <w:szCs w:val="23"/>
              </w:rPr>
              <w:t>Eksterni digitalni komunikacijski kanali koriste se za komunikaciju s kupcima i vanjskim dionicima.</w:t>
            </w:r>
          </w:p>
          <w:p w14:paraId="5976B866" w14:textId="77777777" w:rsidR="009018CB" w:rsidRPr="0007256A" w:rsidRDefault="009018CB" w:rsidP="008A3A07">
            <w:pPr>
              <w:jc w:val="both"/>
              <w:rPr>
                <w:sz w:val="23"/>
                <w:szCs w:val="23"/>
              </w:rPr>
            </w:pPr>
          </w:p>
          <w:p w14:paraId="3A8D0B61" w14:textId="46B90B5A" w:rsidR="009018CB" w:rsidRPr="0007256A" w:rsidRDefault="00D85A08" w:rsidP="008A3A07">
            <w:pPr>
              <w:jc w:val="both"/>
              <w:rPr>
                <w:sz w:val="23"/>
                <w:szCs w:val="23"/>
              </w:rPr>
            </w:pPr>
            <w:r w:rsidRPr="0007256A">
              <w:rPr>
                <w:sz w:val="23"/>
                <w:szCs w:val="23"/>
              </w:rPr>
              <w:t xml:space="preserve">Najviše se koriste </w:t>
            </w:r>
            <w:r w:rsidRPr="0007256A">
              <w:rPr>
                <w:b/>
                <w:bCs/>
                <w:sz w:val="23"/>
                <w:szCs w:val="23"/>
              </w:rPr>
              <w:t>web stranice</w:t>
            </w:r>
            <w:r w:rsidRPr="0007256A">
              <w:rPr>
                <w:sz w:val="23"/>
                <w:szCs w:val="23"/>
              </w:rPr>
              <w:t>.</w:t>
            </w:r>
          </w:p>
          <w:p w14:paraId="4FFA5869" w14:textId="77777777" w:rsidR="009018CB" w:rsidRPr="0007256A" w:rsidRDefault="009018CB" w:rsidP="008A3A07">
            <w:pPr>
              <w:jc w:val="both"/>
              <w:rPr>
                <w:sz w:val="23"/>
                <w:szCs w:val="23"/>
              </w:rPr>
            </w:pPr>
          </w:p>
          <w:p w14:paraId="521E9B9F" w14:textId="739550AA" w:rsidR="009018CB" w:rsidRPr="0007256A" w:rsidRDefault="00160CA1" w:rsidP="008A3A07">
            <w:pPr>
              <w:jc w:val="both"/>
              <w:rPr>
                <w:sz w:val="23"/>
                <w:szCs w:val="23"/>
              </w:rPr>
            </w:pPr>
            <w:r w:rsidRPr="0007256A">
              <w:rPr>
                <w:sz w:val="23"/>
                <w:szCs w:val="23"/>
              </w:rPr>
              <w:t>Primjeri intuitivnih i besplatnih alata za izradu web stranica su:</w:t>
            </w:r>
          </w:p>
          <w:p w14:paraId="7B44F6AE" w14:textId="77777777" w:rsidR="009018CB" w:rsidRPr="0007256A" w:rsidRDefault="00000000" w:rsidP="008A3A07">
            <w:pPr>
              <w:jc w:val="both"/>
              <w:rPr>
                <w:sz w:val="23"/>
                <w:szCs w:val="23"/>
              </w:rPr>
            </w:pPr>
            <w:hyperlink r:id="rId11" w:history="1">
              <w:r w:rsidR="005805A6" w:rsidRPr="0007256A">
                <w:rPr>
                  <w:rStyle w:val="Hyperlink"/>
                  <w:sz w:val="23"/>
                  <w:szCs w:val="23"/>
                </w:rPr>
                <w:t>www.hubspot.com</w:t>
              </w:r>
            </w:hyperlink>
          </w:p>
          <w:p w14:paraId="1FB85BD6" w14:textId="101AC315" w:rsidR="005805A6" w:rsidRPr="0007256A" w:rsidRDefault="00160CA1" w:rsidP="008A3A07">
            <w:pPr>
              <w:jc w:val="both"/>
              <w:rPr>
                <w:sz w:val="23"/>
                <w:szCs w:val="23"/>
              </w:rPr>
            </w:pPr>
            <w:r w:rsidRPr="0007256A">
              <w:rPr>
                <w:rStyle w:val="hgkelc"/>
                <w:sz w:val="23"/>
                <w:szCs w:val="23"/>
              </w:rPr>
              <w:t>Besplatni alat za izradu web stranica. Jedinstvena prednost je stvaranje, upravljanje, mijenjanje i objavljivanje sadržaja u korisničkom sučelju. Možete prilagoditi dizajn i funkcionalnost svoje stranice i imati više korisnika koji rade u pozadini.</w:t>
            </w:r>
          </w:p>
          <w:p w14:paraId="7EA7E67F" w14:textId="77777777" w:rsidR="005805A6" w:rsidRPr="0007256A" w:rsidRDefault="00000000" w:rsidP="008A3A07">
            <w:pPr>
              <w:jc w:val="both"/>
              <w:rPr>
                <w:sz w:val="23"/>
                <w:szCs w:val="23"/>
              </w:rPr>
            </w:pPr>
            <w:hyperlink r:id="rId12" w:history="1">
              <w:r w:rsidR="007E5B6E" w:rsidRPr="0007256A">
                <w:rPr>
                  <w:rStyle w:val="Hyperlink"/>
                  <w:sz w:val="23"/>
                  <w:szCs w:val="23"/>
                </w:rPr>
                <w:t>www.wordpress.org</w:t>
              </w:r>
            </w:hyperlink>
          </w:p>
          <w:p w14:paraId="0A429A77" w14:textId="14EB2F83" w:rsidR="005805A6" w:rsidRPr="0007256A" w:rsidRDefault="00160CA1" w:rsidP="008A3A07">
            <w:pPr>
              <w:jc w:val="both"/>
              <w:rPr>
                <w:sz w:val="23"/>
                <w:szCs w:val="23"/>
              </w:rPr>
            </w:pPr>
            <w:r w:rsidRPr="0007256A">
              <w:rPr>
                <w:rStyle w:val="hgkelc"/>
                <w:sz w:val="23"/>
                <w:szCs w:val="23"/>
              </w:rPr>
              <w:t>WordPress je besplatan alat za izradu web stranica. Omogućuje prilagođavanje web stranica. Postoji širok raspon predložaka koje možete izabrati, a možete ih i jednostavno prilagoditi svojim potrebama.</w:t>
            </w:r>
          </w:p>
          <w:p w14:paraId="382C7251" w14:textId="77777777" w:rsidR="005805A6" w:rsidRPr="0007256A" w:rsidRDefault="00000000" w:rsidP="008A3A07">
            <w:pPr>
              <w:jc w:val="both"/>
              <w:rPr>
                <w:sz w:val="23"/>
                <w:szCs w:val="23"/>
              </w:rPr>
            </w:pPr>
            <w:hyperlink r:id="rId13" w:history="1">
              <w:r w:rsidR="007E5B6E" w:rsidRPr="0007256A">
                <w:rPr>
                  <w:rStyle w:val="Hyperlink"/>
                  <w:sz w:val="23"/>
                  <w:szCs w:val="23"/>
                </w:rPr>
                <w:t>www.wix.com</w:t>
              </w:r>
            </w:hyperlink>
          </w:p>
          <w:p w14:paraId="1C2A51EA" w14:textId="5FD89274" w:rsidR="005805A6" w:rsidRPr="0007256A" w:rsidRDefault="00AF3EBB" w:rsidP="00DF24A9">
            <w:pPr>
              <w:jc w:val="both"/>
              <w:rPr>
                <w:rStyle w:val="hgkelc"/>
                <w:sz w:val="23"/>
                <w:szCs w:val="23"/>
              </w:rPr>
            </w:pPr>
            <w:r w:rsidRPr="0007256A">
              <w:rPr>
                <w:rStyle w:val="hgkelc"/>
                <w:sz w:val="23"/>
                <w:szCs w:val="23"/>
              </w:rPr>
              <w:t>Wix nudi atraktivne i dobro dizajnirane predloške koje možete izabrati. Pogodan je za početnike i praktički se može sam dizajnirati.</w:t>
            </w:r>
          </w:p>
          <w:p w14:paraId="1E95323C" w14:textId="77777777" w:rsidR="009018CB" w:rsidRPr="0007256A" w:rsidRDefault="009018CB" w:rsidP="008A3A07">
            <w:pPr>
              <w:jc w:val="both"/>
              <w:rPr>
                <w:rStyle w:val="hgkelc"/>
                <w:sz w:val="23"/>
                <w:szCs w:val="23"/>
              </w:rPr>
            </w:pPr>
          </w:p>
          <w:p w14:paraId="50BDC0C3" w14:textId="4A7B4113" w:rsidR="00AF3EBB" w:rsidRDefault="00AF3EBB" w:rsidP="008A3A07">
            <w:pPr>
              <w:jc w:val="both"/>
              <w:rPr>
                <w:rStyle w:val="hgkelc"/>
                <w:sz w:val="23"/>
                <w:szCs w:val="23"/>
              </w:rPr>
            </w:pPr>
            <w:r w:rsidRPr="0007256A">
              <w:rPr>
                <w:rStyle w:val="hgkelc"/>
                <w:sz w:val="23"/>
                <w:szCs w:val="23"/>
              </w:rPr>
              <w:t>Još jedan izvrstan alat za digitalnu komunikaciju s postojećim/potencijalnim kupcima i dionicima su društvene mreže. Potrošači su se počeli još više oslanjati na društvene medije pri donošenju odluka o kupnji. Oni su često odlučujući čimbenici za uspjeh ili neuspjeh za MMSP.</w:t>
            </w:r>
          </w:p>
          <w:p w14:paraId="757C58E1" w14:textId="77777777" w:rsidR="006C7B31" w:rsidRPr="0007256A" w:rsidRDefault="006C7B31" w:rsidP="008A3A07">
            <w:pPr>
              <w:jc w:val="both"/>
              <w:rPr>
                <w:rStyle w:val="hgkelc"/>
                <w:sz w:val="23"/>
                <w:szCs w:val="23"/>
              </w:rPr>
            </w:pPr>
          </w:p>
          <w:p w14:paraId="24C51624" w14:textId="036EE7C2" w:rsidR="00DF24A9" w:rsidRPr="0007256A" w:rsidRDefault="00000000" w:rsidP="008A3A07">
            <w:pPr>
              <w:jc w:val="both"/>
              <w:rPr>
                <w:rStyle w:val="hgkelc"/>
                <w:sz w:val="23"/>
                <w:szCs w:val="23"/>
              </w:rPr>
            </w:pPr>
            <w:hyperlink r:id="rId14" w:history="1">
              <w:r w:rsidR="007E5B6E" w:rsidRPr="0007256A">
                <w:rPr>
                  <w:rStyle w:val="Hyperlink"/>
                  <w:sz w:val="23"/>
                  <w:szCs w:val="23"/>
                </w:rPr>
                <w:t>www.facebook.com</w:t>
              </w:r>
            </w:hyperlink>
          </w:p>
          <w:p w14:paraId="37EF350D" w14:textId="1BC392A6" w:rsidR="00DF24A9" w:rsidRPr="0007256A" w:rsidRDefault="00AF3EBB" w:rsidP="00AF3EBB">
            <w:pPr>
              <w:spacing w:after="160" w:line="259" w:lineRule="auto"/>
              <w:rPr>
                <w:rStyle w:val="hgkelc"/>
                <w:sz w:val="23"/>
                <w:szCs w:val="23"/>
              </w:rPr>
            </w:pPr>
            <w:r w:rsidRPr="0007256A">
              <w:rPr>
                <w:sz w:val="23"/>
                <w:szCs w:val="23"/>
              </w:rPr>
              <w:t xml:space="preserve">Facebook ima najopsežniju bazu korisnika. Ovisno o vašoj publici i proračunu, ova platforma ima potencijal biti najbolji način da vaše poduzeće dopre do najvećeg broja ljudi </w:t>
            </w:r>
            <w:r w:rsidRPr="0007256A">
              <w:rPr>
                <w:i/>
                <w:iCs/>
                <w:sz w:val="23"/>
                <w:szCs w:val="23"/>
              </w:rPr>
              <w:t>online</w:t>
            </w:r>
            <w:r w:rsidRPr="0007256A">
              <w:rPr>
                <w:sz w:val="23"/>
                <w:szCs w:val="23"/>
              </w:rPr>
              <w:t>.</w:t>
            </w:r>
          </w:p>
          <w:p w14:paraId="6ED3029F" w14:textId="77777777" w:rsidR="00DF24A9" w:rsidRPr="0007256A" w:rsidRDefault="00000000" w:rsidP="008A3A07">
            <w:pPr>
              <w:jc w:val="both"/>
              <w:rPr>
                <w:rStyle w:val="hgkelc"/>
                <w:sz w:val="23"/>
                <w:szCs w:val="23"/>
              </w:rPr>
            </w:pPr>
            <w:hyperlink r:id="rId15" w:history="1">
              <w:r w:rsidR="00081E33" w:rsidRPr="0007256A">
                <w:rPr>
                  <w:rStyle w:val="Hyperlink"/>
                  <w:sz w:val="23"/>
                  <w:szCs w:val="23"/>
                </w:rPr>
                <w:t>www.instagram.com</w:t>
              </w:r>
            </w:hyperlink>
          </w:p>
          <w:p w14:paraId="4894586B" w14:textId="77777777" w:rsidR="00AF3EBB" w:rsidRPr="0007256A" w:rsidRDefault="00AF3EBB" w:rsidP="008A3A07">
            <w:pPr>
              <w:jc w:val="both"/>
              <w:rPr>
                <w:rStyle w:val="hgkelc"/>
                <w:sz w:val="23"/>
                <w:szCs w:val="23"/>
              </w:rPr>
            </w:pPr>
            <w:r w:rsidRPr="0007256A">
              <w:rPr>
                <w:rStyle w:val="hgkelc"/>
                <w:sz w:val="23"/>
                <w:szCs w:val="23"/>
              </w:rPr>
              <w:t>Instagram ima manje značajki od Facebooka, što olakšava MMSP da prilično brzo nauče kako ga koristiti. Osim toga, njegovo sučelje je elegantno i jednostavno. Instagram je najbolji za dijeljenje vizualnog sadržaja i slika.</w:t>
            </w:r>
          </w:p>
          <w:p w14:paraId="34D51EE7" w14:textId="2F115FC8" w:rsidR="00DF24A9" w:rsidRPr="0007256A" w:rsidRDefault="00000000" w:rsidP="008A3A07">
            <w:pPr>
              <w:jc w:val="both"/>
              <w:rPr>
                <w:rStyle w:val="hgkelc"/>
                <w:sz w:val="23"/>
                <w:szCs w:val="23"/>
              </w:rPr>
            </w:pPr>
            <w:hyperlink r:id="rId16" w:history="1">
              <w:r w:rsidR="00081E33" w:rsidRPr="0007256A">
                <w:rPr>
                  <w:rStyle w:val="Hyperlink"/>
                  <w:sz w:val="23"/>
                  <w:szCs w:val="23"/>
                </w:rPr>
                <w:t>www.youtube.com</w:t>
              </w:r>
            </w:hyperlink>
          </w:p>
          <w:p w14:paraId="375C7D63" w14:textId="25C88A61" w:rsidR="009018CB" w:rsidRPr="0007256A" w:rsidRDefault="00AF3EBB" w:rsidP="008A3A07">
            <w:pPr>
              <w:jc w:val="both"/>
              <w:rPr>
                <w:rStyle w:val="hgkelc"/>
                <w:sz w:val="23"/>
                <w:szCs w:val="23"/>
              </w:rPr>
            </w:pPr>
            <w:r w:rsidRPr="0007256A">
              <w:rPr>
                <w:rStyle w:val="hgkelc"/>
                <w:sz w:val="23"/>
                <w:szCs w:val="23"/>
              </w:rPr>
              <w:lastRenderedPageBreak/>
              <w:t>Koristi se za globalno dijeljenje videa. Kao druga najposjećenija web stranica na svijetu, nakon Googlea, ima golem potencijal da dopre do vaše publike. Na YouTubeu možete dijeliti kratke i duge videozapise.</w:t>
            </w:r>
          </w:p>
          <w:p w14:paraId="19716A1B" w14:textId="77777777" w:rsidR="00AF3EBB" w:rsidRPr="0007256A" w:rsidRDefault="00AF3EBB" w:rsidP="008A3A07">
            <w:pPr>
              <w:jc w:val="both"/>
              <w:rPr>
                <w:rStyle w:val="hgkelc"/>
                <w:sz w:val="23"/>
                <w:szCs w:val="23"/>
              </w:rPr>
            </w:pPr>
          </w:p>
          <w:p w14:paraId="72431B0D" w14:textId="51F08C35" w:rsidR="009018CB" w:rsidRPr="0007256A" w:rsidRDefault="00291517" w:rsidP="008A3A07">
            <w:pPr>
              <w:jc w:val="both"/>
              <w:rPr>
                <w:b/>
                <w:bCs/>
                <w:sz w:val="23"/>
                <w:szCs w:val="23"/>
              </w:rPr>
            </w:pPr>
            <w:r w:rsidRPr="0007256A">
              <w:rPr>
                <w:b/>
                <w:bCs/>
                <w:sz w:val="23"/>
                <w:szCs w:val="23"/>
              </w:rPr>
              <w:t>Interni digitalni komunikacijski alati</w:t>
            </w:r>
          </w:p>
          <w:p w14:paraId="1371A4A2" w14:textId="77777777" w:rsidR="003F267D" w:rsidRPr="0007256A" w:rsidRDefault="003F267D" w:rsidP="008A3A07">
            <w:pPr>
              <w:jc w:val="both"/>
              <w:rPr>
                <w:b/>
                <w:bCs/>
                <w:sz w:val="23"/>
                <w:szCs w:val="23"/>
              </w:rPr>
            </w:pPr>
          </w:p>
          <w:p w14:paraId="09C58557" w14:textId="4FF545C0" w:rsidR="003F267D" w:rsidRPr="0007256A" w:rsidRDefault="00291517" w:rsidP="008A3A07">
            <w:pPr>
              <w:jc w:val="both"/>
              <w:rPr>
                <w:rStyle w:val="hgkelc"/>
                <w:sz w:val="23"/>
                <w:szCs w:val="23"/>
              </w:rPr>
            </w:pPr>
            <w:r w:rsidRPr="0007256A">
              <w:rPr>
                <w:rStyle w:val="hgkelc"/>
                <w:sz w:val="23"/>
                <w:szCs w:val="23"/>
              </w:rPr>
              <w:t>Interni digitalni komunikacijski kanali olakšavaju komunikaciju prvenstveno unutar i izvan poduzeća. Najčešće se koriste e-mailovi, ali i drugi alati, kao što su:</w:t>
            </w:r>
          </w:p>
          <w:p w14:paraId="79990DB4" w14:textId="77777777" w:rsidR="003F267D" w:rsidRPr="0007256A" w:rsidRDefault="003F267D" w:rsidP="008A3A07">
            <w:pPr>
              <w:jc w:val="both"/>
              <w:rPr>
                <w:b/>
                <w:bCs/>
                <w:sz w:val="23"/>
                <w:szCs w:val="23"/>
              </w:rPr>
            </w:pPr>
          </w:p>
          <w:p w14:paraId="7FAFADF2" w14:textId="77777777" w:rsidR="009018CB" w:rsidRPr="0007256A" w:rsidRDefault="00000000" w:rsidP="008A3A07">
            <w:pPr>
              <w:jc w:val="both"/>
              <w:rPr>
                <w:sz w:val="23"/>
                <w:szCs w:val="23"/>
              </w:rPr>
            </w:pPr>
            <w:hyperlink r:id="rId17" w:history="1">
              <w:r w:rsidR="00081E33" w:rsidRPr="0007256A">
                <w:rPr>
                  <w:rStyle w:val="Hyperlink"/>
                  <w:sz w:val="23"/>
                  <w:szCs w:val="23"/>
                </w:rPr>
                <w:t>www.skype.com</w:t>
              </w:r>
            </w:hyperlink>
          </w:p>
          <w:p w14:paraId="11B10AFD" w14:textId="70741E83" w:rsidR="00081E33" w:rsidRPr="0007256A" w:rsidRDefault="004A56FB" w:rsidP="008A3A07">
            <w:pPr>
              <w:jc w:val="both"/>
              <w:rPr>
                <w:rStyle w:val="hgkelc"/>
                <w:sz w:val="23"/>
                <w:szCs w:val="23"/>
              </w:rPr>
            </w:pPr>
            <w:r w:rsidRPr="0007256A">
              <w:rPr>
                <w:rStyle w:val="hgkelc"/>
                <w:sz w:val="23"/>
                <w:szCs w:val="23"/>
              </w:rPr>
              <w:t xml:space="preserve">Jednostavna komunikacijska platforma koja obuhvaća tehnologije temeljene na cloudu. Platforma za videokonferencije uključuje </w:t>
            </w:r>
            <w:r w:rsidRPr="0007256A">
              <w:rPr>
                <w:rStyle w:val="hgkelc"/>
                <w:i/>
                <w:iCs/>
                <w:sz w:val="23"/>
                <w:szCs w:val="23"/>
              </w:rPr>
              <w:t>online</w:t>
            </w:r>
            <w:r w:rsidRPr="0007256A">
              <w:rPr>
                <w:rStyle w:val="hgkelc"/>
                <w:sz w:val="23"/>
                <w:szCs w:val="23"/>
              </w:rPr>
              <w:t xml:space="preserve"> pozive (audio ili vide), chatove, konferencije do 50 osoba, zakazivanje sastanaka i drugo.</w:t>
            </w:r>
          </w:p>
          <w:p w14:paraId="4FFF38F1" w14:textId="77777777" w:rsidR="00081E33" w:rsidRPr="0007256A" w:rsidRDefault="00000000" w:rsidP="008A3A07">
            <w:pPr>
              <w:jc w:val="both"/>
              <w:rPr>
                <w:sz w:val="23"/>
                <w:szCs w:val="23"/>
              </w:rPr>
            </w:pPr>
            <w:hyperlink r:id="rId18" w:history="1">
              <w:r w:rsidR="003368C9" w:rsidRPr="0007256A">
                <w:rPr>
                  <w:rStyle w:val="Hyperlink"/>
                  <w:sz w:val="23"/>
                  <w:szCs w:val="23"/>
                </w:rPr>
                <w:t>www.zoom.us</w:t>
              </w:r>
            </w:hyperlink>
          </w:p>
          <w:p w14:paraId="0D3855C3" w14:textId="6A166B48" w:rsidR="003368C9" w:rsidRPr="0007256A" w:rsidRDefault="004A56FB" w:rsidP="008A3A07">
            <w:pPr>
              <w:jc w:val="both"/>
              <w:rPr>
                <w:rStyle w:val="hgkelc"/>
                <w:sz w:val="23"/>
                <w:szCs w:val="23"/>
              </w:rPr>
            </w:pPr>
            <w:r w:rsidRPr="0007256A">
              <w:rPr>
                <w:rStyle w:val="hgkelc"/>
              </w:rPr>
              <w:t>Videokonferencijska platforma pogodna za timove. Uključuje virtualni radni prostor, video ili audio pozive, live chatove i mogućnost snimanja sesija. Zoom ima dobro korisničko sučelje i vrlo je jednostavan za korištenje.</w:t>
            </w:r>
          </w:p>
          <w:p w14:paraId="453ED602" w14:textId="77777777" w:rsidR="00081E33" w:rsidRPr="0007256A" w:rsidRDefault="00000000" w:rsidP="008A3A07">
            <w:pPr>
              <w:jc w:val="both"/>
              <w:rPr>
                <w:sz w:val="23"/>
                <w:szCs w:val="23"/>
              </w:rPr>
            </w:pPr>
            <w:hyperlink r:id="rId19" w:history="1">
              <w:r w:rsidR="003368C9" w:rsidRPr="0007256A">
                <w:rPr>
                  <w:rStyle w:val="Hyperlink"/>
                  <w:sz w:val="23"/>
                  <w:szCs w:val="23"/>
                </w:rPr>
                <w:t>Microsoft Teams</w:t>
              </w:r>
            </w:hyperlink>
          </w:p>
          <w:p w14:paraId="16A4DF19" w14:textId="0143DD1C" w:rsidR="003368C9" w:rsidRPr="0007256A" w:rsidRDefault="004A56FB" w:rsidP="008A3A07">
            <w:pPr>
              <w:jc w:val="both"/>
              <w:rPr>
                <w:rStyle w:val="hgkelc"/>
                <w:sz w:val="23"/>
                <w:szCs w:val="23"/>
              </w:rPr>
            </w:pPr>
            <w:r w:rsidRPr="0007256A">
              <w:rPr>
                <w:rStyle w:val="hgkelc"/>
                <w:sz w:val="23"/>
                <w:szCs w:val="23"/>
              </w:rPr>
              <w:t>Radi se o radnom prostoru koji omogućuje organiziranje sastanaka (video ili audio) i pohranjivanje dokumenata, ali omogućava i korištenje različitih aplikacija za organizaciju posla. To je holistički alat za upravljanje vašim radnim prostorom.</w:t>
            </w:r>
          </w:p>
          <w:p w14:paraId="4E0F89CA" w14:textId="77777777" w:rsidR="00081E33" w:rsidRPr="0007256A" w:rsidRDefault="00081E33" w:rsidP="008A3A07">
            <w:pPr>
              <w:jc w:val="both"/>
              <w:rPr>
                <w:rStyle w:val="hgkelc"/>
              </w:rPr>
            </w:pPr>
          </w:p>
          <w:p w14:paraId="4525DDB4" w14:textId="6E160171" w:rsidR="00C56384" w:rsidRPr="0007256A" w:rsidRDefault="004A56FB" w:rsidP="00C56384">
            <w:pPr>
              <w:rPr>
                <w:rFonts w:cstheme="minorHAnsi"/>
                <w:b/>
                <w:bCs/>
                <w:sz w:val="23"/>
                <w:szCs w:val="23"/>
              </w:rPr>
            </w:pPr>
            <w:r w:rsidRPr="0007256A">
              <w:rPr>
                <w:rFonts w:cstheme="minorHAnsi"/>
                <w:b/>
                <w:bCs/>
                <w:sz w:val="23"/>
                <w:szCs w:val="23"/>
              </w:rPr>
              <w:t>Odjeljak 1.3: Alati za rad na daljinu i virtualnu suradnju</w:t>
            </w:r>
          </w:p>
          <w:p w14:paraId="58B71BA1" w14:textId="77777777" w:rsidR="0026075B" w:rsidRPr="0007256A" w:rsidRDefault="0026075B" w:rsidP="00521784">
            <w:pPr>
              <w:rPr>
                <w:rFonts w:cstheme="minorHAnsi"/>
                <w:sz w:val="23"/>
                <w:szCs w:val="23"/>
              </w:rPr>
            </w:pPr>
          </w:p>
          <w:p w14:paraId="7242F712" w14:textId="61A6B98C" w:rsidR="006B23FA" w:rsidRPr="0007256A" w:rsidRDefault="00372908" w:rsidP="0026075B">
            <w:pPr>
              <w:jc w:val="both"/>
              <w:rPr>
                <w:rFonts w:cstheme="minorHAnsi"/>
                <w:sz w:val="23"/>
                <w:szCs w:val="23"/>
              </w:rPr>
            </w:pPr>
            <w:r w:rsidRPr="0007256A">
              <w:rPr>
                <w:rFonts w:cstheme="minorHAnsi"/>
                <w:sz w:val="23"/>
                <w:szCs w:val="23"/>
              </w:rPr>
              <w:t>Uz širenje rada od kuće i nemogućnost putovanja, rad na daljinu i alati za suradnju postali su još popularniji. Alati koje predstavljamo vrlo su moćni i pomažu vam da radite brže i učinkovitije s bilo kojeg mjesta.</w:t>
            </w:r>
          </w:p>
          <w:p w14:paraId="54292831" w14:textId="77777777" w:rsidR="00372908" w:rsidRPr="0007256A" w:rsidRDefault="00372908" w:rsidP="0026075B">
            <w:pPr>
              <w:jc w:val="both"/>
              <w:rPr>
                <w:rFonts w:cstheme="minorHAnsi"/>
                <w:sz w:val="23"/>
                <w:szCs w:val="23"/>
              </w:rPr>
            </w:pPr>
          </w:p>
          <w:p w14:paraId="0E0D5F22" w14:textId="5A4DC4F4" w:rsidR="0026075B" w:rsidRPr="0007256A" w:rsidRDefault="00372908" w:rsidP="00521784">
            <w:pPr>
              <w:rPr>
                <w:rFonts w:cstheme="minorHAnsi"/>
                <w:b/>
                <w:bCs/>
                <w:i/>
                <w:iCs/>
              </w:rPr>
            </w:pPr>
            <w:r w:rsidRPr="0007256A">
              <w:rPr>
                <w:rFonts w:cstheme="minorHAnsi"/>
                <w:b/>
                <w:bCs/>
                <w:i/>
                <w:iCs/>
              </w:rPr>
              <w:t>Alati za suradnju i upravljanje projektima</w:t>
            </w:r>
          </w:p>
          <w:p w14:paraId="32075CEA" w14:textId="77777777" w:rsidR="006B23FA" w:rsidRPr="0007256A" w:rsidRDefault="006B23FA" w:rsidP="00521784">
            <w:pPr>
              <w:rPr>
                <w:rFonts w:cstheme="minorHAnsi"/>
                <w:b/>
                <w:bCs/>
                <w:i/>
                <w:iCs/>
              </w:rPr>
            </w:pPr>
          </w:p>
          <w:p w14:paraId="5F84545F" w14:textId="77777777" w:rsidR="00E441A6" w:rsidRPr="0007256A" w:rsidRDefault="00000000" w:rsidP="00521784">
            <w:pPr>
              <w:rPr>
                <w:rFonts w:cstheme="minorHAnsi"/>
                <w:sz w:val="23"/>
                <w:szCs w:val="23"/>
              </w:rPr>
            </w:pPr>
            <w:hyperlink r:id="rId20" w:history="1">
              <w:r w:rsidR="007E5B6E" w:rsidRPr="0007256A">
                <w:rPr>
                  <w:rStyle w:val="Hyperlink"/>
                  <w:rFonts w:cstheme="minorHAnsi"/>
                  <w:sz w:val="23"/>
                  <w:szCs w:val="23"/>
                </w:rPr>
                <w:t>www.slack.com</w:t>
              </w:r>
            </w:hyperlink>
          </w:p>
          <w:p w14:paraId="72A5B8C5" w14:textId="09A9EE49" w:rsidR="00E441A6" w:rsidRPr="0007256A" w:rsidRDefault="00E55A14" w:rsidP="00E441A6">
            <w:pPr>
              <w:jc w:val="both"/>
              <w:rPr>
                <w:rStyle w:val="hgkelc"/>
                <w:sz w:val="23"/>
                <w:szCs w:val="23"/>
              </w:rPr>
            </w:pPr>
            <w:r w:rsidRPr="0007256A">
              <w:rPr>
                <w:rStyle w:val="hgkelc"/>
                <w:sz w:val="23"/>
                <w:szCs w:val="23"/>
              </w:rPr>
              <w:t>Slack je aplikacija za razmjenu poruka koja povezuje ljude s informacijama koje su im potrebne, formiranjem projektnih timova. Slack organizira razgovore u kanale gdje svatko može dijeliti ideje, donositi odluke i napredovati s radom. Postoji niz funkcija koje omogućuju optimizaciju značajki i integraciju aplikacija.</w:t>
            </w:r>
          </w:p>
          <w:p w14:paraId="5AAE4BDC" w14:textId="77777777" w:rsidR="003F267D" w:rsidRPr="0007256A" w:rsidRDefault="00000000" w:rsidP="00E441A6">
            <w:pPr>
              <w:jc w:val="both"/>
              <w:rPr>
                <w:rStyle w:val="hgkelc"/>
                <w:sz w:val="23"/>
                <w:szCs w:val="23"/>
              </w:rPr>
            </w:pPr>
            <w:hyperlink r:id="rId21" w:history="1">
              <w:r w:rsidR="006B23FA" w:rsidRPr="0007256A">
                <w:rPr>
                  <w:rStyle w:val="Hyperlink"/>
                  <w:sz w:val="23"/>
                  <w:szCs w:val="23"/>
                </w:rPr>
                <w:t>www.trello.com</w:t>
              </w:r>
            </w:hyperlink>
          </w:p>
          <w:p w14:paraId="6BA11F25" w14:textId="41A40A52" w:rsidR="003F267D" w:rsidRPr="0007256A" w:rsidRDefault="00E55A14" w:rsidP="00E441A6">
            <w:pPr>
              <w:jc w:val="both"/>
              <w:rPr>
                <w:rStyle w:val="hgkelc"/>
                <w:sz w:val="23"/>
                <w:szCs w:val="23"/>
              </w:rPr>
            </w:pPr>
            <w:r w:rsidRPr="0007256A">
              <w:rPr>
                <w:rStyle w:val="hgkelc"/>
                <w:sz w:val="23"/>
                <w:szCs w:val="23"/>
              </w:rPr>
              <w:t xml:space="preserve">Trello je alat za vizualno upravljanje </w:t>
            </w:r>
            <w:r w:rsidR="001212BC" w:rsidRPr="0007256A">
              <w:rPr>
                <w:rStyle w:val="hgkelc"/>
                <w:sz w:val="23"/>
                <w:szCs w:val="23"/>
              </w:rPr>
              <w:t>projektima</w:t>
            </w:r>
            <w:r w:rsidRPr="0007256A">
              <w:rPr>
                <w:rStyle w:val="hgkelc"/>
                <w:sz w:val="23"/>
                <w:szCs w:val="23"/>
              </w:rPr>
              <w:t>, bilo da je riječ o praćenju tijeka rada ili izvršenju zadataka. Moguće je dodati datoteke, različite popise te čak i prilagoditi sučelje.</w:t>
            </w:r>
          </w:p>
          <w:p w14:paraId="1F34C1AF" w14:textId="77777777" w:rsidR="0027525A" w:rsidRPr="0007256A" w:rsidRDefault="00000000" w:rsidP="00521784">
            <w:pPr>
              <w:rPr>
                <w:rFonts w:cstheme="minorHAnsi"/>
                <w:sz w:val="23"/>
                <w:szCs w:val="23"/>
              </w:rPr>
            </w:pPr>
            <w:hyperlink r:id="rId22" w:history="1">
              <w:r w:rsidR="003F267D" w:rsidRPr="0007256A">
                <w:rPr>
                  <w:rStyle w:val="Hyperlink"/>
                  <w:rFonts w:cstheme="minorHAnsi"/>
                  <w:sz w:val="23"/>
                  <w:szCs w:val="23"/>
                </w:rPr>
                <w:t>www.miro.com</w:t>
              </w:r>
            </w:hyperlink>
          </w:p>
          <w:p w14:paraId="45F71823" w14:textId="28C73033" w:rsidR="00E441A6" w:rsidRPr="0007256A" w:rsidRDefault="00E55A14" w:rsidP="003F267D">
            <w:pPr>
              <w:jc w:val="both"/>
              <w:rPr>
                <w:rStyle w:val="hgkelc"/>
                <w:sz w:val="23"/>
                <w:szCs w:val="23"/>
              </w:rPr>
            </w:pPr>
            <w:r w:rsidRPr="0007256A">
              <w:rPr>
                <w:rStyle w:val="hgkelc"/>
                <w:sz w:val="23"/>
                <w:szCs w:val="23"/>
              </w:rPr>
              <w:t xml:space="preserve">Miro je digitalna ploča za suradnju. Miro vam omogućuje stvaranje bilješki i dizajna, premještanje stvari i komunikaciju putem ugrađenih videopoziva ili </w:t>
            </w:r>
            <w:r w:rsidRPr="0007256A">
              <w:rPr>
                <w:rStyle w:val="hgkelc"/>
                <w:i/>
                <w:iCs/>
                <w:sz w:val="23"/>
                <w:szCs w:val="23"/>
              </w:rPr>
              <w:t>online</w:t>
            </w:r>
            <w:r w:rsidRPr="0007256A">
              <w:rPr>
                <w:rStyle w:val="hgkelc"/>
                <w:sz w:val="23"/>
                <w:szCs w:val="23"/>
              </w:rPr>
              <w:t xml:space="preserve"> chatova. Prikladan je za širok raspon zadataka koji zahtijevaju suradnju: radionice, mapiranje strategije, </w:t>
            </w:r>
            <w:r w:rsidRPr="001967A9">
              <w:rPr>
                <w:rStyle w:val="hgkelc"/>
                <w:i/>
                <w:iCs/>
                <w:sz w:val="23"/>
                <w:szCs w:val="23"/>
              </w:rPr>
              <w:t>Agile</w:t>
            </w:r>
            <w:r w:rsidRPr="0007256A">
              <w:rPr>
                <w:rStyle w:val="hgkelc"/>
                <w:sz w:val="23"/>
                <w:szCs w:val="23"/>
              </w:rPr>
              <w:t xml:space="preserve"> ceremonije, UX istraživanje i dizajn, razvoj proizvoda, otkrivanje kupaca i vizualizacija procesa.</w:t>
            </w:r>
          </w:p>
          <w:p w14:paraId="3365CE15" w14:textId="77777777" w:rsidR="006B23FA" w:rsidRPr="0007256A" w:rsidRDefault="006B23FA" w:rsidP="00521784">
            <w:pPr>
              <w:rPr>
                <w:rFonts w:cstheme="minorHAnsi"/>
                <w:sz w:val="23"/>
                <w:szCs w:val="23"/>
              </w:rPr>
            </w:pPr>
          </w:p>
          <w:p w14:paraId="639FCD86" w14:textId="0B24C9C3" w:rsidR="0026075B" w:rsidRPr="0007256A" w:rsidRDefault="00E55A14" w:rsidP="00521784">
            <w:pPr>
              <w:rPr>
                <w:rFonts w:cstheme="minorHAnsi"/>
                <w:b/>
                <w:bCs/>
                <w:i/>
                <w:iCs/>
                <w:sz w:val="23"/>
                <w:szCs w:val="23"/>
              </w:rPr>
            </w:pPr>
            <w:r w:rsidRPr="0007256A">
              <w:rPr>
                <w:rFonts w:cstheme="minorHAnsi"/>
                <w:b/>
                <w:bCs/>
                <w:i/>
                <w:iCs/>
                <w:sz w:val="23"/>
                <w:szCs w:val="23"/>
              </w:rPr>
              <w:t>Pohranjivanje i dijeljenje dokumenata</w:t>
            </w:r>
          </w:p>
          <w:p w14:paraId="049C7BFA" w14:textId="77777777" w:rsidR="006B23FA" w:rsidRPr="0007256A" w:rsidRDefault="006B23FA" w:rsidP="00521784">
            <w:pPr>
              <w:rPr>
                <w:rFonts w:cstheme="minorHAnsi"/>
                <w:sz w:val="23"/>
                <w:szCs w:val="23"/>
              </w:rPr>
            </w:pPr>
          </w:p>
          <w:p w14:paraId="024CE7B0" w14:textId="77777777" w:rsidR="0027525A" w:rsidRPr="0007256A" w:rsidRDefault="00000000" w:rsidP="00521784">
            <w:pPr>
              <w:rPr>
                <w:rFonts w:cstheme="minorHAnsi"/>
                <w:sz w:val="23"/>
                <w:szCs w:val="23"/>
              </w:rPr>
            </w:pPr>
            <w:hyperlink r:id="rId23" w:history="1">
              <w:r w:rsidR="006B23FA" w:rsidRPr="0007256A">
                <w:rPr>
                  <w:rStyle w:val="Hyperlink"/>
                  <w:rFonts w:cstheme="minorHAnsi"/>
                  <w:sz w:val="23"/>
                  <w:szCs w:val="23"/>
                </w:rPr>
                <w:t>www.wetransfer.com</w:t>
              </w:r>
            </w:hyperlink>
          </w:p>
          <w:p w14:paraId="5B60F173" w14:textId="5126826C" w:rsidR="006B23FA" w:rsidRPr="0007256A" w:rsidRDefault="00861729" w:rsidP="00CD50DC">
            <w:pPr>
              <w:jc w:val="both"/>
              <w:rPr>
                <w:rFonts w:cstheme="minorHAnsi"/>
                <w:sz w:val="23"/>
                <w:szCs w:val="23"/>
              </w:rPr>
            </w:pPr>
            <w:r w:rsidRPr="0007256A">
              <w:rPr>
                <w:rFonts w:cstheme="minorHAnsi"/>
                <w:sz w:val="23"/>
                <w:szCs w:val="23"/>
              </w:rPr>
              <w:lastRenderedPageBreak/>
              <w:t xml:space="preserve">WeTransfer je mrežna platforma temeljena na </w:t>
            </w:r>
            <w:r w:rsidRPr="0007256A">
              <w:rPr>
                <w:rFonts w:cstheme="minorHAnsi"/>
                <w:i/>
                <w:iCs/>
                <w:sz w:val="23"/>
                <w:szCs w:val="23"/>
              </w:rPr>
              <w:t>cloudu</w:t>
            </w:r>
            <w:r w:rsidRPr="0007256A">
              <w:rPr>
                <w:rFonts w:cstheme="minorHAnsi"/>
                <w:sz w:val="23"/>
                <w:szCs w:val="23"/>
              </w:rPr>
              <w:t xml:space="preserve"> koja omogućuje učitavanje i dijeljenje različitih vrsta datoteka drugim korisnicima. Besplatna je, jednostavna i sve se češće koristi jer omogućuje praktično i jednostavno slanje vrlo velikih datoteka.</w:t>
            </w:r>
          </w:p>
          <w:p w14:paraId="311BB08E" w14:textId="77777777" w:rsidR="0027525A" w:rsidRPr="0007256A" w:rsidRDefault="00000000" w:rsidP="00521784">
            <w:pPr>
              <w:rPr>
                <w:rFonts w:cstheme="minorHAnsi"/>
                <w:sz w:val="23"/>
                <w:szCs w:val="23"/>
              </w:rPr>
            </w:pPr>
            <w:hyperlink r:id="rId24" w:history="1">
              <w:r w:rsidR="001E0BDE" w:rsidRPr="0007256A">
                <w:rPr>
                  <w:rStyle w:val="Hyperlink"/>
                  <w:rFonts w:cstheme="minorHAnsi"/>
                  <w:sz w:val="23"/>
                  <w:szCs w:val="23"/>
                </w:rPr>
                <w:t>www.dropbox.com</w:t>
              </w:r>
            </w:hyperlink>
          </w:p>
          <w:p w14:paraId="581348E3" w14:textId="3162C31A" w:rsidR="0026075B" w:rsidRPr="0007256A" w:rsidRDefault="00EF1C17" w:rsidP="00521784">
            <w:pPr>
              <w:rPr>
                <w:rFonts w:cstheme="minorHAnsi"/>
                <w:sz w:val="23"/>
                <w:szCs w:val="23"/>
              </w:rPr>
            </w:pPr>
            <w:r w:rsidRPr="0007256A">
              <w:rPr>
                <w:rFonts w:cstheme="minorHAnsi"/>
                <w:sz w:val="23"/>
                <w:szCs w:val="23"/>
              </w:rPr>
              <w:t xml:space="preserve">Dropbox je osobni servis za pohranu u cloudu koji se često koristi za izradu sigurnosti kopija datoteka, dijeljenje i suradnju. Sve datoteke sigurnosno su kopirane u cloud i dostupne su </w:t>
            </w:r>
            <w:r w:rsidRPr="0007256A">
              <w:rPr>
                <w:rFonts w:cstheme="minorHAnsi"/>
                <w:i/>
                <w:iCs/>
                <w:sz w:val="23"/>
                <w:szCs w:val="23"/>
              </w:rPr>
              <w:t>online</w:t>
            </w:r>
            <w:r w:rsidRPr="0007256A">
              <w:rPr>
                <w:rFonts w:cstheme="minorHAnsi"/>
                <w:sz w:val="23"/>
                <w:szCs w:val="23"/>
              </w:rPr>
              <w:t xml:space="preserve"> s bilo kojeg mjesta.</w:t>
            </w:r>
          </w:p>
          <w:p w14:paraId="479CE048" w14:textId="77777777" w:rsidR="00EF1C17" w:rsidRPr="0007256A" w:rsidRDefault="00EF1C17" w:rsidP="00521784">
            <w:pPr>
              <w:rPr>
                <w:rFonts w:cstheme="minorHAnsi"/>
                <w:sz w:val="23"/>
                <w:szCs w:val="23"/>
              </w:rPr>
            </w:pPr>
          </w:p>
          <w:p w14:paraId="76E01AD5" w14:textId="4F5B8BAD" w:rsidR="001E0BDE" w:rsidRPr="0007256A" w:rsidRDefault="00EF1C17" w:rsidP="00521784">
            <w:pPr>
              <w:rPr>
                <w:rFonts w:cstheme="minorHAnsi"/>
                <w:sz w:val="23"/>
                <w:szCs w:val="23"/>
              </w:rPr>
            </w:pPr>
            <w:r w:rsidRPr="0007256A">
              <w:rPr>
                <w:rFonts w:cstheme="minorHAnsi"/>
                <w:sz w:val="23"/>
                <w:szCs w:val="23"/>
              </w:rPr>
              <w:t>WeTransfer je prikladniji za jednokratno dijeljenje velikih količina podataka, a DROPBOX je prikladniji za dijeljenje dokumenata s timom u cloudu.</w:t>
            </w:r>
          </w:p>
          <w:p w14:paraId="0E724C93" w14:textId="77777777" w:rsidR="00521784" w:rsidRPr="0007256A" w:rsidRDefault="00521784" w:rsidP="00C56384">
            <w:pPr>
              <w:rPr>
                <w:rFonts w:cstheme="minorHAnsi"/>
                <w:sz w:val="23"/>
                <w:szCs w:val="23"/>
              </w:rPr>
            </w:pPr>
          </w:p>
          <w:p w14:paraId="51F06C28" w14:textId="33E89007" w:rsidR="00521784" w:rsidRPr="0007256A" w:rsidRDefault="00E742BD" w:rsidP="00C56384">
            <w:pPr>
              <w:rPr>
                <w:rFonts w:cstheme="minorHAnsi"/>
                <w:b/>
                <w:bCs/>
                <w:sz w:val="23"/>
                <w:szCs w:val="23"/>
              </w:rPr>
            </w:pPr>
            <w:r w:rsidRPr="0007256A">
              <w:rPr>
                <w:rFonts w:cstheme="minorHAnsi"/>
                <w:b/>
                <w:bCs/>
                <w:noProof/>
                <w:sz w:val="23"/>
                <w:szCs w:val="23"/>
              </w:rPr>
              <w:t>Dio</w:t>
            </w:r>
            <w:r w:rsidRPr="0007256A">
              <w:rPr>
                <w:rFonts w:cstheme="minorHAnsi"/>
                <w:b/>
                <w:bCs/>
                <w:sz w:val="23"/>
                <w:szCs w:val="23"/>
              </w:rPr>
              <w:t xml:space="preserve"> 2: </w:t>
            </w:r>
            <w:r w:rsidRPr="0007256A">
              <w:rPr>
                <w:rFonts w:cstheme="minorHAnsi"/>
                <w:b/>
                <w:bCs/>
                <w:i/>
                <w:iCs/>
                <w:sz w:val="23"/>
                <w:szCs w:val="23"/>
              </w:rPr>
              <w:t>Online</w:t>
            </w:r>
            <w:r w:rsidRPr="0007256A">
              <w:rPr>
                <w:rFonts w:cstheme="minorHAnsi"/>
                <w:b/>
                <w:bCs/>
                <w:sz w:val="23"/>
                <w:szCs w:val="23"/>
              </w:rPr>
              <w:t xml:space="preserve"> učenje</w:t>
            </w:r>
          </w:p>
          <w:p w14:paraId="0F7222AF" w14:textId="77777777" w:rsidR="0051536D" w:rsidRPr="0007256A" w:rsidRDefault="0051536D" w:rsidP="00C56384">
            <w:pPr>
              <w:rPr>
                <w:rFonts w:cstheme="minorHAnsi"/>
                <w:sz w:val="23"/>
                <w:szCs w:val="23"/>
              </w:rPr>
            </w:pPr>
          </w:p>
          <w:p w14:paraId="63AB60E3" w14:textId="52D374F7" w:rsidR="00F81249" w:rsidRPr="0007256A" w:rsidRDefault="00F81249" w:rsidP="00F81249">
            <w:pPr>
              <w:rPr>
                <w:rFonts w:cstheme="minorHAnsi"/>
                <w:sz w:val="23"/>
                <w:szCs w:val="23"/>
              </w:rPr>
            </w:pPr>
            <w:r w:rsidRPr="0007256A">
              <w:rPr>
                <w:rFonts w:cstheme="minorHAnsi"/>
                <w:i/>
                <w:iCs/>
                <w:sz w:val="23"/>
                <w:szCs w:val="23"/>
              </w:rPr>
              <w:t>Online</w:t>
            </w:r>
            <w:r w:rsidRPr="0007256A">
              <w:rPr>
                <w:rFonts w:cstheme="minorHAnsi"/>
                <w:sz w:val="23"/>
                <w:szCs w:val="23"/>
              </w:rPr>
              <w:t xml:space="preserve"> učenje je obrazovni proces koji koristi informacijske i komunikacijske tehnologije za kreiranje tečajeva, dijeljenje sadržaja učenja, komunikaciju između učenika i nastavnika te upravljanje učenjem.</w:t>
            </w:r>
          </w:p>
          <w:p w14:paraId="153B16DA" w14:textId="77777777" w:rsidR="00F81249" w:rsidRPr="0007256A" w:rsidRDefault="00F81249" w:rsidP="00F81249">
            <w:pPr>
              <w:rPr>
                <w:rFonts w:cstheme="minorHAnsi"/>
                <w:sz w:val="23"/>
                <w:szCs w:val="23"/>
              </w:rPr>
            </w:pPr>
          </w:p>
          <w:p w14:paraId="3809D8BC" w14:textId="587E7CA0" w:rsidR="0051536D" w:rsidRPr="0007256A" w:rsidRDefault="00F81249" w:rsidP="00F81249">
            <w:pPr>
              <w:rPr>
                <w:rFonts w:cstheme="minorHAnsi"/>
                <w:sz w:val="23"/>
                <w:szCs w:val="23"/>
              </w:rPr>
            </w:pPr>
            <w:r w:rsidRPr="0007256A">
              <w:rPr>
                <w:rFonts w:cstheme="minorHAnsi"/>
                <w:i/>
                <w:iCs/>
                <w:sz w:val="23"/>
                <w:szCs w:val="23"/>
              </w:rPr>
              <w:t>Online</w:t>
            </w:r>
            <w:r w:rsidRPr="0007256A">
              <w:rPr>
                <w:rFonts w:cstheme="minorHAnsi"/>
                <w:sz w:val="23"/>
                <w:szCs w:val="23"/>
              </w:rPr>
              <w:t xml:space="preserve"> učenje odnosi se na obuku na bilo kojem digitalnom uređaju, npr. pohađanje </w:t>
            </w:r>
            <w:r w:rsidRPr="0007256A">
              <w:rPr>
                <w:rFonts w:cstheme="minorHAnsi"/>
                <w:i/>
                <w:iCs/>
                <w:sz w:val="23"/>
                <w:szCs w:val="23"/>
              </w:rPr>
              <w:t>online</w:t>
            </w:r>
            <w:r w:rsidRPr="0007256A">
              <w:rPr>
                <w:rFonts w:cstheme="minorHAnsi"/>
                <w:sz w:val="23"/>
                <w:szCs w:val="23"/>
              </w:rPr>
              <w:t xml:space="preserve"> tečaja, gledanje obrazovnog videa, čitanje članka ili rješavanje kviza.</w:t>
            </w:r>
          </w:p>
          <w:p w14:paraId="077FF480" w14:textId="77777777" w:rsidR="00F81249" w:rsidRPr="0007256A" w:rsidRDefault="00F81249" w:rsidP="00F81249">
            <w:pPr>
              <w:rPr>
                <w:rFonts w:cstheme="minorHAnsi"/>
                <w:sz w:val="23"/>
                <w:szCs w:val="23"/>
              </w:rPr>
            </w:pPr>
          </w:p>
          <w:p w14:paraId="2BEB8744" w14:textId="089DE722" w:rsidR="00F81249" w:rsidRDefault="00F81249" w:rsidP="00C56384">
            <w:pPr>
              <w:rPr>
                <w:sz w:val="23"/>
                <w:szCs w:val="23"/>
              </w:rPr>
            </w:pPr>
            <w:r w:rsidRPr="0007256A">
              <w:rPr>
                <w:i/>
                <w:iCs/>
                <w:sz w:val="23"/>
                <w:szCs w:val="23"/>
              </w:rPr>
              <w:t>Online</w:t>
            </w:r>
            <w:r w:rsidRPr="0007256A">
              <w:rPr>
                <w:sz w:val="23"/>
                <w:szCs w:val="23"/>
              </w:rPr>
              <w:t xml:space="preserve"> učenje omogućava pohađanje tečajeva na vrhunskim svjetskim institucijama. </w:t>
            </w:r>
          </w:p>
          <w:p w14:paraId="2CB8BB8D" w14:textId="77777777" w:rsidR="00956081" w:rsidRPr="0007256A" w:rsidRDefault="00956081" w:rsidP="00C56384">
            <w:pPr>
              <w:rPr>
                <w:sz w:val="23"/>
                <w:szCs w:val="23"/>
              </w:rPr>
            </w:pPr>
          </w:p>
          <w:p w14:paraId="6CCC803B" w14:textId="1A1653E5" w:rsidR="0051536D" w:rsidRPr="0007256A" w:rsidRDefault="00F81249" w:rsidP="00C56384">
            <w:pPr>
              <w:rPr>
                <w:sz w:val="23"/>
                <w:szCs w:val="23"/>
              </w:rPr>
            </w:pPr>
            <w:r w:rsidRPr="0007256A">
              <w:rPr>
                <w:sz w:val="23"/>
                <w:szCs w:val="23"/>
              </w:rPr>
              <w:t>Prednosti:</w:t>
            </w:r>
          </w:p>
          <w:p w14:paraId="57785403" w14:textId="295AA552" w:rsidR="00F81249" w:rsidRPr="0007256A" w:rsidRDefault="00F81249" w:rsidP="00F81249">
            <w:pPr>
              <w:pStyle w:val="ListParagraph"/>
              <w:numPr>
                <w:ilvl w:val="0"/>
                <w:numId w:val="3"/>
              </w:numPr>
              <w:rPr>
                <w:sz w:val="23"/>
                <w:szCs w:val="23"/>
              </w:rPr>
            </w:pPr>
            <w:r w:rsidRPr="0007256A">
              <w:rPr>
                <w:sz w:val="23"/>
                <w:szCs w:val="23"/>
              </w:rPr>
              <w:t>širok raspon dostupnih tečajeva različitih tema,</w:t>
            </w:r>
          </w:p>
          <w:p w14:paraId="3E3BDDAB" w14:textId="77777777" w:rsidR="00F81249" w:rsidRPr="0007256A" w:rsidRDefault="00F81249" w:rsidP="00F81249">
            <w:pPr>
              <w:pStyle w:val="ListParagraph"/>
              <w:numPr>
                <w:ilvl w:val="0"/>
                <w:numId w:val="3"/>
              </w:numPr>
              <w:rPr>
                <w:sz w:val="23"/>
                <w:szCs w:val="23"/>
              </w:rPr>
            </w:pPr>
            <w:r w:rsidRPr="0007256A">
              <w:rPr>
                <w:sz w:val="23"/>
                <w:szCs w:val="23"/>
              </w:rPr>
              <w:t>fleksibilan raspored,</w:t>
            </w:r>
          </w:p>
          <w:p w14:paraId="19B3B626" w14:textId="77777777" w:rsidR="00F81249" w:rsidRPr="0007256A" w:rsidRDefault="00F81249" w:rsidP="00F81249">
            <w:pPr>
              <w:pStyle w:val="ListParagraph"/>
              <w:numPr>
                <w:ilvl w:val="0"/>
                <w:numId w:val="3"/>
              </w:numPr>
              <w:rPr>
                <w:sz w:val="23"/>
                <w:szCs w:val="23"/>
              </w:rPr>
            </w:pPr>
            <w:r w:rsidRPr="0007256A">
              <w:rPr>
                <w:sz w:val="23"/>
                <w:szCs w:val="23"/>
              </w:rPr>
              <w:t>besplatno ili niži troškovi,</w:t>
            </w:r>
          </w:p>
          <w:p w14:paraId="6E0EA041" w14:textId="3D9BDA66" w:rsidR="0051536D" w:rsidRPr="0007256A" w:rsidRDefault="00F81249" w:rsidP="00F81249">
            <w:pPr>
              <w:pStyle w:val="ListParagraph"/>
              <w:numPr>
                <w:ilvl w:val="0"/>
                <w:numId w:val="3"/>
              </w:numPr>
              <w:rPr>
                <w:sz w:val="23"/>
                <w:szCs w:val="23"/>
              </w:rPr>
            </w:pPr>
            <w:r w:rsidRPr="0007256A">
              <w:rPr>
                <w:sz w:val="23"/>
                <w:szCs w:val="23"/>
              </w:rPr>
              <w:t>studiranje u inozemstvu na daljinu.</w:t>
            </w:r>
          </w:p>
          <w:p w14:paraId="4226CB15" w14:textId="7E73114C" w:rsidR="0051536D" w:rsidRPr="0007256A" w:rsidRDefault="00F81249" w:rsidP="00C56384">
            <w:pPr>
              <w:rPr>
                <w:sz w:val="23"/>
                <w:szCs w:val="23"/>
              </w:rPr>
            </w:pPr>
            <w:r w:rsidRPr="0007256A">
              <w:rPr>
                <w:sz w:val="23"/>
                <w:szCs w:val="23"/>
              </w:rPr>
              <w:t>Nedostaci:</w:t>
            </w:r>
          </w:p>
          <w:p w14:paraId="25E42ADA" w14:textId="13ADBBD7" w:rsidR="00F81249" w:rsidRPr="0007256A" w:rsidRDefault="00F81249" w:rsidP="00F81249">
            <w:pPr>
              <w:pStyle w:val="ListParagraph"/>
              <w:numPr>
                <w:ilvl w:val="0"/>
                <w:numId w:val="3"/>
              </w:numPr>
              <w:rPr>
                <w:sz w:val="23"/>
                <w:szCs w:val="23"/>
              </w:rPr>
            </w:pPr>
            <w:r w:rsidRPr="0007256A">
              <w:rPr>
                <w:sz w:val="23"/>
                <w:szCs w:val="23"/>
              </w:rPr>
              <w:t>zahtijeva veći stupanj samomotivacije,</w:t>
            </w:r>
          </w:p>
          <w:p w14:paraId="3D4CB6DA" w14:textId="77777777" w:rsidR="00F81249" w:rsidRPr="0007256A" w:rsidRDefault="00F81249" w:rsidP="00F81249">
            <w:pPr>
              <w:pStyle w:val="ListParagraph"/>
              <w:numPr>
                <w:ilvl w:val="0"/>
                <w:numId w:val="3"/>
              </w:numPr>
              <w:rPr>
                <w:sz w:val="23"/>
                <w:szCs w:val="23"/>
              </w:rPr>
            </w:pPr>
            <w:r w:rsidRPr="0007256A">
              <w:rPr>
                <w:sz w:val="23"/>
                <w:szCs w:val="23"/>
              </w:rPr>
              <w:t>ovisno o tehnologiji,</w:t>
            </w:r>
          </w:p>
          <w:p w14:paraId="533DEFE1" w14:textId="4BD3C4D4" w:rsidR="00324642" w:rsidRPr="0007256A" w:rsidRDefault="00F81249" w:rsidP="00F81249">
            <w:pPr>
              <w:pStyle w:val="ListParagraph"/>
              <w:numPr>
                <w:ilvl w:val="0"/>
                <w:numId w:val="3"/>
              </w:numPr>
              <w:rPr>
                <w:sz w:val="23"/>
                <w:szCs w:val="23"/>
              </w:rPr>
            </w:pPr>
            <w:r w:rsidRPr="0007256A">
              <w:rPr>
                <w:sz w:val="23"/>
                <w:szCs w:val="23"/>
              </w:rPr>
              <w:t>minimalna fizička interakcija između učenika i nastavnika.</w:t>
            </w:r>
          </w:p>
          <w:p w14:paraId="0A287B49" w14:textId="77777777" w:rsidR="0051536D" w:rsidRPr="0007256A" w:rsidRDefault="0051536D" w:rsidP="00C56384">
            <w:pPr>
              <w:rPr>
                <w:rFonts w:cstheme="minorHAnsi"/>
                <w:sz w:val="23"/>
                <w:szCs w:val="23"/>
              </w:rPr>
            </w:pPr>
          </w:p>
          <w:p w14:paraId="15901DF3" w14:textId="14BE88FA" w:rsidR="00FB08B2" w:rsidRPr="0007256A" w:rsidRDefault="00CF6044" w:rsidP="00C56384">
            <w:pPr>
              <w:rPr>
                <w:rFonts w:cstheme="minorHAnsi"/>
                <w:sz w:val="23"/>
                <w:szCs w:val="23"/>
              </w:rPr>
            </w:pPr>
            <w:r w:rsidRPr="0007256A">
              <w:rPr>
                <w:rFonts w:cstheme="minorHAnsi"/>
                <w:sz w:val="23"/>
                <w:szCs w:val="23"/>
              </w:rPr>
              <w:t xml:space="preserve">U sljedećem dijelu predstavljamo platforme za </w:t>
            </w:r>
            <w:r w:rsidRPr="0007256A">
              <w:rPr>
                <w:rFonts w:cstheme="minorHAnsi"/>
                <w:i/>
                <w:iCs/>
                <w:sz w:val="23"/>
                <w:szCs w:val="23"/>
              </w:rPr>
              <w:t>online</w:t>
            </w:r>
            <w:r w:rsidRPr="0007256A">
              <w:rPr>
                <w:rFonts w:cstheme="minorHAnsi"/>
                <w:sz w:val="23"/>
                <w:szCs w:val="23"/>
              </w:rPr>
              <w:t xml:space="preserve"> učenje na kojima možete pronaći obilje korisnih informacija i obrazovnog materijala o temama koje vas zanimaju. U odjeljku 2 dajemo preporuke tečajeve u skladu s RESTART edukacijskim plan i programom.</w:t>
            </w:r>
          </w:p>
          <w:p w14:paraId="25752053" w14:textId="77777777" w:rsidR="00CF6044" w:rsidRPr="0007256A" w:rsidRDefault="00CF6044" w:rsidP="00C56384">
            <w:pPr>
              <w:rPr>
                <w:rFonts w:cstheme="minorHAnsi"/>
                <w:sz w:val="23"/>
                <w:szCs w:val="23"/>
              </w:rPr>
            </w:pPr>
          </w:p>
          <w:p w14:paraId="54D9BFEE" w14:textId="6D989033" w:rsidR="00521784" w:rsidRPr="0007256A" w:rsidRDefault="00BF6FB8" w:rsidP="00C56384">
            <w:pPr>
              <w:rPr>
                <w:rFonts w:cstheme="minorHAnsi"/>
                <w:b/>
                <w:bCs/>
                <w:sz w:val="23"/>
                <w:szCs w:val="23"/>
              </w:rPr>
            </w:pPr>
            <w:r w:rsidRPr="0007256A">
              <w:rPr>
                <w:rFonts w:cstheme="minorHAnsi"/>
                <w:b/>
                <w:bCs/>
                <w:sz w:val="23"/>
                <w:szCs w:val="23"/>
              </w:rPr>
              <w:t xml:space="preserve">Odjeljak 2.1: </w:t>
            </w:r>
            <w:r w:rsidR="0083252B" w:rsidRPr="0007256A">
              <w:rPr>
                <w:rFonts w:cstheme="minorHAnsi"/>
                <w:b/>
                <w:bCs/>
                <w:sz w:val="23"/>
                <w:szCs w:val="23"/>
              </w:rPr>
              <w:t xml:space="preserve">Platforme za </w:t>
            </w:r>
            <w:r w:rsidR="0083252B" w:rsidRPr="0007256A">
              <w:rPr>
                <w:rFonts w:cstheme="minorHAnsi"/>
                <w:b/>
                <w:bCs/>
                <w:i/>
                <w:iCs/>
                <w:sz w:val="23"/>
                <w:szCs w:val="23"/>
              </w:rPr>
              <w:t>online</w:t>
            </w:r>
            <w:r w:rsidR="0083252B" w:rsidRPr="0007256A">
              <w:rPr>
                <w:rFonts w:cstheme="minorHAnsi"/>
                <w:b/>
                <w:bCs/>
                <w:sz w:val="23"/>
                <w:szCs w:val="23"/>
              </w:rPr>
              <w:t xml:space="preserve"> učenje</w:t>
            </w:r>
          </w:p>
          <w:p w14:paraId="40A4E055" w14:textId="77777777" w:rsidR="00521784" w:rsidRPr="0007256A" w:rsidRDefault="00521784" w:rsidP="00C56384">
            <w:pPr>
              <w:rPr>
                <w:rFonts w:cstheme="minorHAnsi"/>
                <w:sz w:val="23"/>
                <w:szCs w:val="23"/>
              </w:rPr>
            </w:pPr>
          </w:p>
          <w:p w14:paraId="103EF2AD" w14:textId="5B06F9A9" w:rsidR="00A94E8C" w:rsidRPr="0007256A" w:rsidRDefault="00D34E0C" w:rsidP="00CD50DC">
            <w:pPr>
              <w:jc w:val="both"/>
              <w:rPr>
                <w:rFonts w:cstheme="minorHAnsi"/>
                <w:sz w:val="23"/>
                <w:szCs w:val="23"/>
              </w:rPr>
            </w:pPr>
            <w:r w:rsidRPr="0007256A">
              <w:rPr>
                <w:rFonts w:cstheme="minorHAnsi"/>
                <w:sz w:val="23"/>
                <w:szCs w:val="23"/>
              </w:rPr>
              <w:t xml:space="preserve">Postoji širok raspon platformi za </w:t>
            </w:r>
            <w:r w:rsidRPr="0007256A">
              <w:rPr>
                <w:rFonts w:cstheme="minorHAnsi"/>
                <w:i/>
                <w:iCs/>
                <w:sz w:val="23"/>
                <w:szCs w:val="23"/>
              </w:rPr>
              <w:t>online</w:t>
            </w:r>
            <w:r w:rsidRPr="0007256A">
              <w:rPr>
                <w:rFonts w:cstheme="minorHAnsi"/>
                <w:sz w:val="23"/>
                <w:szCs w:val="23"/>
              </w:rPr>
              <w:t xml:space="preserve"> učenje. U nastavku predstavljamo tri, od kojih su prve dvije najčešće korištene, a jedna je besplatna za korištenje. Međutim, MMSP koja traže određena znanja i vještine trebala bi istražiti koja je platforma za </w:t>
            </w:r>
            <w:r w:rsidRPr="0007256A">
              <w:rPr>
                <w:rFonts w:cstheme="minorHAnsi"/>
                <w:i/>
                <w:iCs/>
                <w:sz w:val="23"/>
                <w:szCs w:val="23"/>
              </w:rPr>
              <w:t>online</w:t>
            </w:r>
            <w:r w:rsidRPr="0007256A">
              <w:rPr>
                <w:rFonts w:cstheme="minorHAnsi"/>
                <w:sz w:val="23"/>
                <w:szCs w:val="23"/>
              </w:rPr>
              <w:t xml:space="preserve"> učenje najprikladnija za njih.</w:t>
            </w:r>
            <w:r w:rsidR="005C4677" w:rsidRPr="0007256A">
              <w:rPr>
                <w:rFonts w:cstheme="minorHAnsi"/>
                <w:sz w:val="23"/>
                <w:szCs w:val="23"/>
              </w:rPr>
              <w:t>.</w:t>
            </w:r>
          </w:p>
          <w:p w14:paraId="59F0897F" w14:textId="77777777" w:rsidR="00A94E8C" w:rsidRPr="0007256A" w:rsidRDefault="00A94E8C" w:rsidP="00C56384">
            <w:pPr>
              <w:rPr>
                <w:rFonts w:cstheme="minorHAnsi"/>
                <w:sz w:val="23"/>
                <w:szCs w:val="23"/>
              </w:rPr>
            </w:pPr>
          </w:p>
          <w:p w14:paraId="7BD7C53E" w14:textId="77777777" w:rsidR="000D69B3" w:rsidRPr="0007256A" w:rsidRDefault="00000000" w:rsidP="00C56384">
            <w:pPr>
              <w:rPr>
                <w:sz w:val="23"/>
                <w:szCs w:val="23"/>
              </w:rPr>
            </w:pPr>
            <w:hyperlink r:id="rId25" w:history="1">
              <w:r w:rsidR="00EE4E3A" w:rsidRPr="0007256A">
                <w:rPr>
                  <w:rStyle w:val="Hyperlink"/>
                  <w:sz w:val="23"/>
                  <w:szCs w:val="23"/>
                </w:rPr>
                <w:t>www.business.udemy.com</w:t>
              </w:r>
            </w:hyperlink>
          </w:p>
          <w:p w14:paraId="363B3CB3" w14:textId="77777777" w:rsidR="00D70DD9" w:rsidRPr="0007256A" w:rsidRDefault="00D70DD9" w:rsidP="00C56384">
            <w:pPr>
              <w:rPr>
                <w:sz w:val="23"/>
                <w:szCs w:val="23"/>
              </w:rPr>
            </w:pPr>
            <w:r w:rsidRPr="0007256A">
              <w:rPr>
                <w:sz w:val="23"/>
                <w:szCs w:val="23"/>
              </w:rPr>
              <w:t xml:space="preserve">Udemy Business je vrhunska </w:t>
            </w:r>
            <w:r w:rsidRPr="0007256A">
              <w:rPr>
                <w:i/>
                <w:iCs/>
                <w:sz w:val="23"/>
                <w:szCs w:val="23"/>
              </w:rPr>
              <w:t>online</w:t>
            </w:r>
            <w:r w:rsidRPr="0007256A">
              <w:rPr>
                <w:sz w:val="23"/>
                <w:szCs w:val="23"/>
              </w:rPr>
              <w:t xml:space="preserve"> platforma za učenje za poslovne timove koji traže generalne vještine. Nudi 14000+ tečajeva. Jednostavna je za korištenje, postoji mogućnost praćenja </w:t>
            </w:r>
            <w:r w:rsidRPr="0007256A">
              <w:rPr>
                <w:sz w:val="23"/>
                <w:szCs w:val="23"/>
              </w:rPr>
              <w:lastRenderedPageBreak/>
              <w:t>napretka, a nakon završenog tečaja polaznik dobiva certifikat. Nedostaci su to što platforma podržava samo video tečajeve i nema interaktivnosti.</w:t>
            </w:r>
          </w:p>
          <w:p w14:paraId="46125524" w14:textId="5CC96BD9" w:rsidR="00324642" w:rsidRPr="0007256A" w:rsidRDefault="00000000" w:rsidP="00C56384">
            <w:pPr>
              <w:rPr>
                <w:sz w:val="23"/>
                <w:szCs w:val="23"/>
              </w:rPr>
            </w:pPr>
            <w:hyperlink r:id="rId26" w:history="1">
              <w:r w:rsidR="00AC0AA6" w:rsidRPr="0007256A">
                <w:rPr>
                  <w:rStyle w:val="Hyperlink"/>
                  <w:sz w:val="23"/>
                  <w:szCs w:val="23"/>
                </w:rPr>
                <w:t>www.linkedin.com/learning</w:t>
              </w:r>
            </w:hyperlink>
          </w:p>
          <w:p w14:paraId="280AEA9B" w14:textId="77777777" w:rsidR="00D70DD9" w:rsidRPr="0007256A" w:rsidRDefault="00D70DD9" w:rsidP="00C56384">
            <w:pPr>
              <w:rPr>
                <w:sz w:val="23"/>
                <w:szCs w:val="23"/>
              </w:rPr>
            </w:pPr>
            <w:r w:rsidRPr="0007256A">
              <w:rPr>
                <w:sz w:val="23"/>
                <w:szCs w:val="23"/>
              </w:rPr>
              <w:t>Osmišljen je za pojedince ili poduzeća koja žele unaprijediti svoje timove u poslovnim, tehnološkim i kreativnim industrijama. Nudi više od 16 000 tečajeva. Kontrola kvalitete osigurava da predavači posjeduju izvrsne vještine. Tečajevi su interaktivni, putem kvizova i datoteka s vježbama. Nakon završenog tečaja izdaje se certifikat.</w:t>
            </w:r>
          </w:p>
          <w:p w14:paraId="1E32EBA8" w14:textId="0BCBE488" w:rsidR="00AC0AA6" w:rsidRPr="0007256A" w:rsidRDefault="00000000" w:rsidP="00C56384">
            <w:pPr>
              <w:rPr>
                <w:rFonts w:cstheme="minorHAnsi"/>
                <w:sz w:val="23"/>
                <w:szCs w:val="23"/>
              </w:rPr>
            </w:pPr>
            <w:hyperlink r:id="rId27" w:history="1">
              <w:r w:rsidR="007E5B6E" w:rsidRPr="0007256A">
                <w:rPr>
                  <w:rStyle w:val="Hyperlink"/>
                  <w:rFonts w:cstheme="minorHAnsi"/>
                  <w:sz w:val="23"/>
                  <w:szCs w:val="23"/>
                </w:rPr>
                <w:t>www.learndigital.withgoogle.com</w:t>
              </w:r>
            </w:hyperlink>
          </w:p>
          <w:p w14:paraId="35D05AB8" w14:textId="77777777" w:rsidR="00D70DD9" w:rsidRPr="0007256A" w:rsidRDefault="00D70DD9" w:rsidP="00C56384">
            <w:pPr>
              <w:rPr>
                <w:rFonts w:cstheme="minorHAnsi"/>
                <w:sz w:val="23"/>
                <w:szCs w:val="23"/>
              </w:rPr>
            </w:pPr>
            <w:r w:rsidRPr="0007256A">
              <w:rPr>
                <w:rFonts w:cstheme="minorHAnsi"/>
                <w:sz w:val="23"/>
                <w:szCs w:val="23"/>
              </w:rPr>
              <w:t>Google Digital Garage je program koji nudi besplatnu obuku i alate koji će vam pomoći u razvoju karijere ili poslovanja. Nudi niz kratkih tečajeva za stjecanje najtraženijih vještina današnjice. Postoje tečajevi različitih kategorija, duljine, pružatelja itd.</w:t>
            </w:r>
          </w:p>
          <w:p w14:paraId="3D7063CC" w14:textId="30FEB0C6" w:rsidR="00402046" w:rsidRPr="0007256A" w:rsidRDefault="00000000" w:rsidP="00C56384">
            <w:pPr>
              <w:rPr>
                <w:rFonts w:cstheme="minorHAnsi"/>
                <w:sz w:val="23"/>
                <w:szCs w:val="23"/>
              </w:rPr>
            </w:pPr>
            <w:hyperlink r:id="rId28" w:history="1">
              <w:r w:rsidR="007E5B6E" w:rsidRPr="0007256A">
                <w:rPr>
                  <w:rStyle w:val="Hyperlink"/>
                  <w:rFonts w:cstheme="minorHAnsi"/>
                  <w:sz w:val="23"/>
                  <w:szCs w:val="23"/>
                </w:rPr>
                <w:t>www.w3schools.com</w:t>
              </w:r>
            </w:hyperlink>
          </w:p>
          <w:p w14:paraId="013BDE49" w14:textId="477D146C" w:rsidR="00A94E8C" w:rsidRPr="0007256A" w:rsidRDefault="00D70DD9" w:rsidP="00C56384">
            <w:pPr>
              <w:rPr>
                <w:rFonts w:cstheme="minorHAnsi"/>
                <w:sz w:val="23"/>
                <w:szCs w:val="23"/>
              </w:rPr>
            </w:pPr>
            <w:r w:rsidRPr="0007256A">
              <w:rPr>
                <w:rFonts w:cstheme="minorHAnsi"/>
                <w:sz w:val="23"/>
                <w:szCs w:val="23"/>
              </w:rPr>
              <w:t>Na ovoj platformi možete naučiti kako izraditi svoju web stranicu pomoću različitih programskih jezika, raditi s big data pomoću različitih programa i još mnogo toga. Postoje vodiči, reference i vježbe koje možete istražiti.</w:t>
            </w:r>
          </w:p>
          <w:p w14:paraId="24853C4B" w14:textId="77777777" w:rsidR="00D70DD9" w:rsidRPr="0007256A" w:rsidRDefault="00D70DD9" w:rsidP="00C56384">
            <w:pPr>
              <w:rPr>
                <w:rFonts w:cstheme="minorHAnsi"/>
                <w:b/>
                <w:bCs/>
                <w:sz w:val="23"/>
                <w:szCs w:val="23"/>
              </w:rPr>
            </w:pPr>
          </w:p>
          <w:p w14:paraId="70CB56A8" w14:textId="61BAF4D0" w:rsidR="00521784" w:rsidRPr="0007256A" w:rsidRDefault="00D70DD9" w:rsidP="00C56384">
            <w:pPr>
              <w:rPr>
                <w:rFonts w:cstheme="minorHAnsi"/>
                <w:b/>
                <w:bCs/>
                <w:sz w:val="23"/>
                <w:szCs w:val="23"/>
              </w:rPr>
            </w:pPr>
            <w:r w:rsidRPr="0007256A">
              <w:rPr>
                <w:rFonts w:cstheme="minorHAnsi"/>
                <w:b/>
                <w:bCs/>
                <w:sz w:val="23"/>
                <w:szCs w:val="23"/>
              </w:rPr>
              <w:t xml:space="preserve">Odjeljak 2.2: Preporuke </w:t>
            </w:r>
            <w:r w:rsidRPr="0007256A">
              <w:rPr>
                <w:rFonts w:cstheme="minorHAnsi"/>
                <w:b/>
                <w:bCs/>
                <w:i/>
                <w:iCs/>
                <w:sz w:val="23"/>
                <w:szCs w:val="23"/>
              </w:rPr>
              <w:t>online</w:t>
            </w:r>
            <w:r w:rsidRPr="0007256A">
              <w:rPr>
                <w:rFonts w:cstheme="minorHAnsi"/>
                <w:b/>
                <w:bCs/>
                <w:sz w:val="23"/>
                <w:szCs w:val="23"/>
              </w:rPr>
              <w:t xml:space="preserve"> tečajeva za MMSP</w:t>
            </w:r>
          </w:p>
          <w:p w14:paraId="43C85774" w14:textId="77777777" w:rsidR="00CD50DC" w:rsidRPr="0007256A" w:rsidRDefault="00CD50DC" w:rsidP="00C56384">
            <w:pPr>
              <w:rPr>
                <w:rFonts w:cstheme="minorHAnsi"/>
                <w:sz w:val="23"/>
                <w:szCs w:val="23"/>
              </w:rPr>
            </w:pPr>
          </w:p>
          <w:p w14:paraId="20E48794" w14:textId="54363656" w:rsidR="000F37ED" w:rsidRDefault="000F37ED" w:rsidP="000F37ED">
            <w:pPr>
              <w:jc w:val="both"/>
              <w:rPr>
                <w:rFonts w:cstheme="minorHAnsi"/>
                <w:sz w:val="23"/>
                <w:szCs w:val="23"/>
              </w:rPr>
            </w:pPr>
            <w:r w:rsidRPr="0007256A">
              <w:rPr>
                <w:rFonts w:cstheme="minorHAnsi"/>
                <w:sz w:val="23"/>
                <w:szCs w:val="23"/>
              </w:rPr>
              <w:t>Postoji mnogo kvalitetnih tečajeva, ali i videa te edukativnih materijala. Bitno je utvrditi iznos dostupnih sredstava za obrazovanje.</w:t>
            </w:r>
          </w:p>
          <w:p w14:paraId="3ECF71DC" w14:textId="77777777" w:rsidR="0078798C" w:rsidRPr="0007256A" w:rsidRDefault="0078798C" w:rsidP="000F37ED">
            <w:pPr>
              <w:jc w:val="both"/>
              <w:rPr>
                <w:rFonts w:cstheme="minorHAnsi"/>
                <w:sz w:val="23"/>
                <w:szCs w:val="23"/>
              </w:rPr>
            </w:pPr>
          </w:p>
          <w:p w14:paraId="7C4063CD" w14:textId="5C2078E2" w:rsidR="00CD50DC" w:rsidRPr="0007256A" w:rsidRDefault="000F37ED" w:rsidP="000F37ED">
            <w:pPr>
              <w:rPr>
                <w:rFonts w:cstheme="minorHAnsi"/>
                <w:sz w:val="23"/>
                <w:szCs w:val="23"/>
              </w:rPr>
            </w:pPr>
            <w:r w:rsidRPr="0007256A">
              <w:rPr>
                <w:rFonts w:cstheme="minorHAnsi"/>
                <w:sz w:val="23"/>
                <w:szCs w:val="23"/>
              </w:rPr>
              <w:t>Na temelju toga i specifične teme koja vas zanima, trebate potražiti odgovarajuću alternativu među predloženim platformama na prethodnim slajdovima ili drugim dostupnim platformama. Ovaj odjeljak predlaže tri besplatna tečaja vezana za RESTART edukacijski plan i program.</w:t>
            </w:r>
          </w:p>
          <w:p w14:paraId="64CA6093" w14:textId="42E7C583" w:rsidR="000F37ED" w:rsidRPr="0007256A" w:rsidRDefault="000F37ED" w:rsidP="000F37ED">
            <w:pPr>
              <w:rPr>
                <w:rFonts w:cstheme="minorHAnsi"/>
                <w:sz w:val="23"/>
                <w:szCs w:val="23"/>
              </w:rPr>
            </w:pPr>
          </w:p>
          <w:p w14:paraId="6D3DC215" w14:textId="77777777" w:rsidR="000F37ED" w:rsidRPr="0007256A" w:rsidRDefault="00000000" w:rsidP="000F37ED">
            <w:pPr>
              <w:rPr>
                <w:rFonts w:cstheme="minorHAnsi"/>
                <w:sz w:val="23"/>
                <w:szCs w:val="23"/>
              </w:rPr>
            </w:pPr>
            <w:hyperlink r:id="rId29" w:history="1">
              <w:r w:rsidR="000F37ED" w:rsidRPr="0007256A">
                <w:rPr>
                  <w:rStyle w:val="Hyperlink"/>
                  <w:rFonts w:cstheme="minorHAnsi"/>
                  <w:b/>
                  <w:bCs/>
                  <w:sz w:val="23"/>
                  <w:szCs w:val="23"/>
                </w:rPr>
                <w:t>Upravljanje</w:t>
              </w:r>
            </w:hyperlink>
            <w:hyperlink r:id="rId30" w:history="1">
              <w:r w:rsidR="000F37ED" w:rsidRPr="0007256A">
                <w:rPr>
                  <w:rStyle w:val="Hyperlink"/>
                  <w:rFonts w:cstheme="minorHAnsi"/>
                  <w:b/>
                  <w:bCs/>
                  <w:sz w:val="23"/>
                  <w:szCs w:val="23"/>
                </w:rPr>
                <w:t xml:space="preserve"> </w:t>
              </w:r>
            </w:hyperlink>
            <w:hyperlink r:id="rId31" w:history="1">
              <w:r w:rsidR="000F37ED" w:rsidRPr="0007256A">
                <w:rPr>
                  <w:rStyle w:val="Hyperlink"/>
                  <w:rFonts w:cstheme="minorHAnsi"/>
                  <w:b/>
                  <w:bCs/>
                  <w:sz w:val="23"/>
                  <w:szCs w:val="23"/>
                </w:rPr>
                <w:t>inovacijama</w:t>
              </w:r>
            </w:hyperlink>
            <w:hyperlink r:id="rId32" w:history="1">
              <w:r w:rsidR="000F37ED" w:rsidRPr="0007256A">
                <w:rPr>
                  <w:rStyle w:val="Hyperlink"/>
                  <w:rFonts w:cstheme="minorHAnsi"/>
                  <w:b/>
                  <w:bCs/>
                  <w:sz w:val="23"/>
                  <w:szCs w:val="23"/>
                </w:rPr>
                <w:t xml:space="preserve"> i </w:t>
              </w:r>
            </w:hyperlink>
            <w:hyperlink r:id="rId33" w:history="1">
              <w:r w:rsidR="000F37ED" w:rsidRPr="0007256A">
                <w:rPr>
                  <w:rStyle w:val="Hyperlink"/>
                  <w:rFonts w:cstheme="minorHAnsi"/>
                  <w:b/>
                  <w:bCs/>
                  <w:sz w:val="23"/>
                  <w:szCs w:val="23"/>
                </w:rPr>
                <w:t>poduzetništvom</w:t>
              </w:r>
            </w:hyperlink>
          </w:p>
          <w:p w14:paraId="754B9976" w14:textId="77777777" w:rsidR="000F37ED" w:rsidRPr="0007256A" w:rsidRDefault="000F37ED" w:rsidP="000F37ED">
            <w:pPr>
              <w:rPr>
                <w:rFonts w:cstheme="minorHAnsi"/>
                <w:sz w:val="23"/>
                <w:szCs w:val="23"/>
              </w:rPr>
            </w:pPr>
            <w:r w:rsidRPr="0007256A">
              <w:rPr>
                <w:rFonts w:cstheme="minorHAnsi"/>
                <w:sz w:val="23"/>
                <w:szCs w:val="23"/>
              </w:rPr>
              <w:t>Razmislite o pohađanju tečaja Sloan School of Management o upravljanju inovacijama i poduzetništvom. Tečaj pruža osnove za menadžere koji trebaju organizirati uspješne inovacije vođene tehnologijom. Ispituju se strategije temeljene na inovacijama kao izvor konkurentske prednosti, kako se istaknuti u identificiranju, izgradnji i komercijalizaciji tehnoloških inovacija. Postoje i primjeri kako etablirane tvrtke mogu postati poduzetnije u svom pristupu inovacijama. Sav sadržaj je besplatan za preuzimanje i proučavanje. Također, možete provjeriti druge besplatne ili plaćene tečajeve.</w:t>
            </w:r>
          </w:p>
          <w:p w14:paraId="1527C71F" w14:textId="77777777" w:rsidR="000F37ED" w:rsidRPr="0007256A" w:rsidRDefault="000F37ED" w:rsidP="000F37ED">
            <w:pPr>
              <w:rPr>
                <w:rFonts w:cstheme="minorHAnsi"/>
                <w:b/>
                <w:bCs/>
                <w:sz w:val="23"/>
                <w:szCs w:val="23"/>
                <w:u w:val="single"/>
              </w:rPr>
            </w:pPr>
          </w:p>
          <w:p w14:paraId="2DDDF9EA" w14:textId="68796BC1" w:rsidR="000F37ED" w:rsidRPr="0007256A" w:rsidRDefault="00000000" w:rsidP="000F37ED">
            <w:pPr>
              <w:rPr>
                <w:rFonts w:cstheme="minorHAnsi"/>
                <w:sz w:val="23"/>
                <w:szCs w:val="23"/>
              </w:rPr>
            </w:pPr>
            <w:hyperlink r:id="rId34" w:history="1">
              <w:r w:rsidR="000F37ED" w:rsidRPr="0007256A">
                <w:rPr>
                  <w:rStyle w:val="Hyperlink"/>
                  <w:rFonts w:cstheme="minorHAnsi"/>
                  <w:b/>
                  <w:bCs/>
                  <w:sz w:val="23"/>
                  <w:szCs w:val="23"/>
                </w:rPr>
                <w:t>Revolucija rada na daljinu za svakoga</w:t>
              </w:r>
            </w:hyperlink>
          </w:p>
          <w:p w14:paraId="37C950C9" w14:textId="77777777" w:rsidR="000F37ED" w:rsidRPr="0007256A" w:rsidRDefault="000F37ED" w:rsidP="000F37ED">
            <w:pPr>
              <w:rPr>
                <w:rFonts w:cstheme="minorHAnsi"/>
                <w:sz w:val="23"/>
                <w:szCs w:val="23"/>
              </w:rPr>
            </w:pPr>
            <w:r w:rsidRPr="0007256A">
              <w:rPr>
                <w:rFonts w:cstheme="minorHAnsi"/>
                <w:sz w:val="23"/>
                <w:szCs w:val="23"/>
              </w:rPr>
              <w:t>Nudi ga Sveučilište Harvard. Možete naučiti kako izgraditi povjerenje, povećati produktivnost, inteligentno koristiti digitalne alate i ostati u potpunosti povezani sa svojim udaljenim timom. Također ćete saznati koji su ključni elementi rada na daljinu, razvoj strategija za poboljšanje produktivnosti, komunikacije i suradnje, odabir pravih digitalnih alata i drugo.</w:t>
            </w:r>
          </w:p>
          <w:p w14:paraId="509111D3" w14:textId="77777777" w:rsidR="000F37ED" w:rsidRPr="0007256A" w:rsidRDefault="000F37ED" w:rsidP="000F37ED">
            <w:pPr>
              <w:rPr>
                <w:rFonts w:cstheme="minorHAnsi"/>
                <w:sz w:val="23"/>
                <w:szCs w:val="23"/>
              </w:rPr>
            </w:pPr>
          </w:p>
          <w:p w14:paraId="5675D31D" w14:textId="77777777" w:rsidR="000F37ED" w:rsidRPr="0007256A" w:rsidRDefault="00000000" w:rsidP="000F37ED">
            <w:pPr>
              <w:rPr>
                <w:rFonts w:cstheme="minorHAnsi"/>
                <w:sz w:val="23"/>
                <w:szCs w:val="23"/>
              </w:rPr>
            </w:pPr>
            <w:hyperlink r:id="rId35" w:history="1">
              <w:r w:rsidR="000F37ED" w:rsidRPr="0007256A">
                <w:rPr>
                  <w:rStyle w:val="Hyperlink"/>
                  <w:rFonts w:cstheme="minorHAnsi"/>
                  <w:b/>
                  <w:bCs/>
                  <w:sz w:val="23"/>
                  <w:szCs w:val="23"/>
                </w:rPr>
                <w:t>Poboljšajte</w:t>
              </w:r>
            </w:hyperlink>
            <w:hyperlink r:id="rId36" w:history="1">
              <w:r w:rsidR="000F37ED" w:rsidRPr="0007256A">
                <w:rPr>
                  <w:rStyle w:val="Hyperlink"/>
                  <w:rFonts w:cstheme="minorHAnsi"/>
                  <w:b/>
                  <w:bCs/>
                  <w:sz w:val="23"/>
                  <w:szCs w:val="23"/>
                </w:rPr>
                <w:t xml:space="preserve"> </w:t>
              </w:r>
            </w:hyperlink>
            <w:hyperlink r:id="rId37" w:history="1">
              <w:r w:rsidR="000F37ED" w:rsidRPr="0007256A">
                <w:rPr>
                  <w:rStyle w:val="Hyperlink"/>
                  <w:rFonts w:cstheme="minorHAnsi"/>
                  <w:b/>
                  <w:bCs/>
                  <w:sz w:val="23"/>
                  <w:szCs w:val="23"/>
                </w:rPr>
                <w:t>svoju</w:t>
              </w:r>
            </w:hyperlink>
            <w:hyperlink r:id="rId38" w:history="1">
              <w:r w:rsidR="000F37ED" w:rsidRPr="0007256A">
                <w:rPr>
                  <w:rStyle w:val="Hyperlink"/>
                  <w:rFonts w:cstheme="minorHAnsi"/>
                  <w:b/>
                  <w:bCs/>
                  <w:sz w:val="23"/>
                  <w:szCs w:val="23"/>
                </w:rPr>
                <w:t xml:space="preserve"> online </w:t>
              </w:r>
            </w:hyperlink>
            <w:hyperlink r:id="rId39" w:history="1">
              <w:r w:rsidR="000F37ED" w:rsidRPr="0007256A">
                <w:rPr>
                  <w:rStyle w:val="Hyperlink"/>
                  <w:rFonts w:cstheme="minorHAnsi"/>
                  <w:b/>
                  <w:bCs/>
                  <w:sz w:val="23"/>
                  <w:szCs w:val="23"/>
                </w:rPr>
                <w:t>poslovnu</w:t>
              </w:r>
            </w:hyperlink>
            <w:hyperlink r:id="rId40" w:history="1">
              <w:r w:rsidR="000F37ED" w:rsidRPr="0007256A">
                <w:rPr>
                  <w:rStyle w:val="Hyperlink"/>
                  <w:rFonts w:cstheme="minorHAnsi"/>
                  <w:b/>
                  <w:bCs/>
                  <w:sz w:val="23"/>
                  <w:szCs w:val="23"/>
                </w:rPr>
                <w:t xml:space="preserve"> </w:t>
              </w:r>
            </w:hyperlink>
            <w:hyperlink r:id="rId41" w:history="1">
              <w:r w:rsidR="000F37ED" w:rsidRPr="0007256A">
                <w:rPr>
                  <w:rStyle w:val="Hyperlink"/>
                  <w:rFonts w:cstheme="minorHAnsi"/>
                  <w:b/>
                  <w:bCs/>
                  <w:sz w:val="23"/>
                  <w:szCs w:val="23"/>
                </w:rPr>
                <w:t>sigurnost</w:t>
              </w:r>
            </w:hyperlink>
            <w:hyperlink r:id="rId42" w:history="1">
              <w:r w:rsidR="000F37ED" w:rsidRPr="0007256A">
                <w:rPr>
                  <w:rStyle w:val="Hyperlink"/>
                  <w:rFonts w:cstheme="minorHAnsi"/>
                  <w:b/>
                  <w:bCs/>
                  <w:sz w:val="23"/>
                  <w:szCs w:val="23"/>
                </w:rPr>
                <w:t xml:space="preserve"> </w:t>
              </w:r>
            </w:hyperlink>
            <w:hyperlink r:id="rId43" w:history="1">
              <w:r w:rsidR="000F37ED" w:rsidRPr="0007256A">
                <w:rPr>
                  <w:rStyle w:val="Hyperlink"/>
                  <w:rFonts w:cstheme="minorHAnsi"/>
                  <w:b/>
                  <w:bCs/>
                  <w:sz w:val="23"/>
                  <w:szCs w:val="23"/>
                </w:rPr>
                <w:t>uz</w:t>
              </w:r>
            </w:hyperlink>
            <w:hyperlink r:id="rId44" w:history="1">
              <w:r w:rsidR="000F37ED" w:rsidRPr="0007256A">
                <w:rPr>
                  <w:rStyle w:val="Hyperlink"/>
                  <w:rFonts w:cstheme="minorHAnsi"/>
                  <w:b/>
                  <w:bCs/>
                  <w:sz w:val="23"/>
                  <w:szCs w:val="23"/>
                </w:rPr>
                <w:t xml:space="preserve"> Google Digital Garage</w:t>
              </w:r>
            </w:hyperlink>
          </w:p>
          <w:p w14:paraId="5F14BC23" w14:textId="683CB9E5" w:rsidR="00C56384" w:rsidRPr="0007256A" w:rsidRDefault="000F37ED" w:rsidP="000F37ED">
            <w:pPr>
              <w:rPr>
                <w:rFonts w:cstheme="minorHAnsi"/>
                <w:sz w:val="23"/>
                <w:szCs w:val="23"/>
              </w:rPr>
            </w:pPr>
            <w:r w:rsidRPr="0007256A">
              <w:rPr>
                <w:rFonts w:cstheme="minorHAnsi"/>
                <w:sz w:val="23"/>
                <w:szCs w:val="23"/>
              </w:rPr>
              <w:t xml:space="preserve">Naučite osnove </w:t>
            </w:r>
            <w:r w:rsidRPr="0007256A">
              <w:rPr>
                <w:rFonts w:cstheme="minorHAnsi"/>
                <w:i/>
                <w:iCs/>
                <w:sz w:val="23"/>
                <w:szCs w:val="23"/>
              </w:rPr>
              <w:t>online</w:t>
            </w:r>
            <w:r w:rsidRPr="0007256A">
              <w:rPr>
                <w:rFonts w:cstheme="minorHAnsi"/>
                <w:sz w:val="23"/>
                <w:szCs w:val="23"/>
              </w:rPr>
              <w:t xml:space="preserve"> sigurnosti i kako se ona odnosi na vas i vaše poslovanje. Video zapisi u ovom tečaju predstavljaju osnove </w:t>
            </w:r>
            <w:r w:rsidRPr="0007256A">
              <w:rPr>
                <w:rFonts w:cstheme="minorHAnsi"/>
                <w:i/>
                <w:iCs/>
                <w:sz w:val="23"/>
                <w:szCs w:val="23"/>
              </w:rPr>
              <w:t>online</w:t>
            </w:r>
            <w:r w:rsidRPr="0007256A">
              <w:rPr>
                <w:rFonts w:cstheme="minorHAnsi"/>
                <w:sz w:val="23"/>
                <w:szCs w:val="23"/>
              </w:rPr>
              <w:t xml:space="preserve"> sigurnosti i kako ih primijeniti na svoje zaposlenike, poduzeće, korisnike i klijente.</w:t>
            </w:r>
          </w:p>
        </w:tc>
      </w:tr>
      <w:tr w:rsidR="00A75ACE" w:rsidRPr="0007256A" w14:paraId="7F1B310F" w14:textId="77777777" w:rsidTr="00B5540C">
        <w:trPr>
          <w:trHeight w:val="375"/>
          <w:jc w:val="center"/>
        </w:trPr>
        <w:tc>
          <w:tcPr>
            <w:tcW w:w="9344" w:type="dxa"/>
            <w:gridSpan w:val="3"/>
            <w:shd w:val="clear" w:color="auto" w:fill="A8D08D" w:themeFill="accent6" w:themeFillTint="99"/>
            <w:vAlign w:val="center"/>
          </w:tcPr>
          <w:p w14:paraId="5D5ACA99" w14:textId="08D3B8D9" w:rsidR="00A75ACE" w:rsidRPr="0007256A" w:rsidRDefault="00A75ACE" w:rsidP="00A75ACE">
            <w:pPr>
              <w:rPr>
                <w:rFonts w:cstheme="minorHAnsi"/>
                <w:b/>
                <w:bCs/>
                <w:sz w:val="23"/>
                <w:szCs w:val="23"/>
              </w:rPr>
            </w:pPr>
            <w:r w:rsidRPr="009231D1">
              <w:rPr>
                <w:rFonts w:cstheme="minorHAnsi"/>
                <w:b/>
                <w:bCs/>
              </w:rPr>
              <w:lastRenderedPageBreak/>
              <w:t>Sadržaj u natuknicama</w:t>
            </w:r>
          </w:p>
        </w:tc>
      </w:tr>
      <w:tr w:rsidR="00AF17A5" w:rsidRPr="0007256A" w14:paraId="0543FA53" w14:textId="77777777" w:rsidTr="00F80344">
        <w:trPr>
          <w:trHeight w:val="1133"/>
          <w:jc w:val="center"/>
        </w:trPr>
        <w:tc>
          <w:tcPr>
            <w:tcW w:w="9344" w:type="dxa"/>
            <w:gridSpan w:val="3"/>
          </w:tcPr>
          <w:p w14:paraId="5C376B5A" w14:textId="77777777" w:rsidR="0052298E" w:rsidRPr="0007256A" w:rsidRDefault="0052298E" w:rsidP="0052298E">
            <w:pPr>
              <w:pStyle w:val="ListParagraph"/>
              <w:numPr>
                <w:ilvl w:val="0"/>
                <w:numId w:val="1"/>
              </w:numPr>
              <w:rPr>
                <w:sz w:val="23"/>
                <w:szCs w:val="23"/>
              </w:rPr>
            </w:pPr>
            <w:r w:rsidRPr="0007256A">
              <w:rPr>
                <w:sz w:val="23"/>
                <w:szCs w:val="23"/>
              </w:rPr>
              <w:lastRenderedPageBreak/>
              <w:t>Digitalizacija je integracija digitalnih tehnologija u svakodnevni život poduzetnika te u sve aktivnosti i operacije poduzeća.</w:t>
            </w:r>
          </w:p>
          <w:p w14:paraId="551E34C9" w14:textId="77777777" w:rsidR="0052298E" w:rsidRPr="0007256A" w:rsidRDefault="0052298E" w:rsidP="0052298E">
            <w:pPr>
              <w:pStyle w:val="ListParagraph"/>
              <w:numPr>
                <w:ilvl w:val="0"/>
                <w:numId w:val="1"/>
              </w:numPr>
              <w:rPr>
                <w:sz w:val="23"/>
                <w:szCs w:val="23"/>
              </w:rPr>
            </w:pPr>
            <w:r w:rsidRPr="0007256A">
              <w:rPr>
                <w:sz w:val="23"/>
                <w:szCs w:val="23"/>
              </w:rPr>
              <w:t>Digitalizacija uzrokuje pojavu novih poduzetničkih prilika i transformira poslovne prakse kako bi se te prilike najbolje iskoristile.</w:t>
            </w:r>
          </w:p>
          <w:p w14:paraId="02DBDBBD" w14:textId="5C0D1C8B" w:rsidR="0052298E" w:rsidRPr="0007256A" w:rsidRDefault="0052298E" w:rsidP="0052298E">
            <w:pPr>
              <w:pStyle w:val="ListParagraph"/>
              <w:numPr>
                <w:ilvl w:val="0"/>
                <w:numId w:val="1"/>
              </w:numPr>
              <w:rPr>
                <w:sz w:val="23"/>
                <w:szCs w:val="23"/>
              </w:rPr>
            </w:pPr>
            <w:r w:rsidRPr="0007256A">
              <w:rPr>
                <w:sz w:val="23"/>
                <w:szCs w:val="23"/>
              </w:rPr>
              <w:t>Za provedbu digitalizacije, MMSP trebaju biti svjesn</w:t>
            </w:r>
            <w:r w:rsidR="006E29D0">
              <w:rPr>
                <w:sz w:val="23"/>
                <w:szCs w:val="23"/>
              </w:rPr>
              <w:t>a</w:t>
            </w:r>
            <w:r w:rsidRPr="0007256A">
              <w:rPr>
                <w:sz w:val="23"/>
                <w:szCs w:val="23"/>
              </w:rPr>
              <w:t xml:space="preserve"> prednosti koje ona donosi i operativnih implikacija za poduzeće. </w:t>
            </w:r>
          </w:p>
          <w:p w14:paraId="47899789" w14:textId="77777777" w:rsidR="0052298E" w:rsidRPr="0007256A" w:rsidRDefault="0052298E" w:rsidP="0052298E">
            <w:pPr>
              <w:pStyle w:val="ListParagraph"/>
              <w:numPr>
                <w:ilvl w:val="0"/>
                <w:numId w:val="1"/>
              </w:numPr>
              <w:rPr>
                <w:sz w:val="23"/>
                <w:szCs w:val="23"/>
              </w:rPr>
            </w:pPr>
            <w:r w:rsidRPr="0007256A">
              <w:rPr>
                <w:sz w:val="23"/>
                <w:szCs w:val="23"/>
              </w:rPr>
              <w:t>Modeli digitalne zrelosti okviri su koji se koriste za procjenu i razumijevanje trenutne razine digitalne zrelosti poduzeća.</w:t>
            </w:r>
          </w:p>
          <w:p w14:paraId="04872D41" w14:textId="77777777" w:rsidR="0052298E" w:rsidRPr="0007256A" w:rsidRDefault="0052298E" w:rsidP="0052298E">
            <w:pPr>
              <w:pStyle w:val="ListParagraph"/>
              <w:numPr>
                <w:ilvl w:val="0"/>
                <w:numId w:val="1"/>
              </w:numPr>
              <w:rPr>
                <w:sz w:val="23"/>
                <w:szCs w:val="23"/>
              </w:rPr>
            </w:pPr>
            <w:r w:rsidRPr="0007256A">
              <w:rPr>
                <w:sz w:val="23"/>
                <w:szCs w:val="23"/>
              </w:rPr>
              <w:t>Digitalni komunikacijski kanali često se koriste među MMSP i učinkoviti su alati za internu i eksternu digitalnu komunikaciju.</w:t>
            </w:r>
          </w:p>
          <w:p w14:paraId="50DFCFDC" w14:textId="15A22BAD" w:rsidR="0052298E" w:rsidRPr="0007256A" w:rsidRDefault="0052298E" w:rsidP="0052298E">
            <w:pPr>
              <w:pStyle w:val="ListParagraph"/>
              <w:numPr>
                <w:ilvl w:val="0"/>
                <w:numId w:val="1"/>
              </w:numPr>
              <w:rPr>
                <w:sz w:val="23"/>
                <w:szCs w:val="23"/>
              </w:rPr>
            </w:pPr>
            <w:r w:rsidRPr="0007256A">
              <w:rPr>
                <w:sz w:val="23"/>
                <w:szCs w:val="23"/>
              </w:rPr>
              <w:t>Alati za rad na daljinu i suradnju moćni su alati koji vam mogu pomoći da radite brže i učinkovitije s bilo kojeg mjesta.</w:t>
            </w:r>
          </w:p>
          <w:p w14:paraId="131BE003" w14:textId="77777777" w:rsidR="0052298E" w:rsidRPr="0007256A" w:rsidRDefault="0052298E" w:rsidP="0052298E">
            <w:pPr>
              <w:pStyle w:val="ListParagraph"/>
              <w:numPr>
                <w:ilvl w:val="0"/>
                <w:numId w:val="1"/>
              </w:numPr>
              <w:rPr>
                <w:sz w:val="23"/>
                <w:szCs w:val="23"/>
              </w:rPr>
            </w:pPr>
            <w:r w:rsidRPr="0007256A">
              <w:rPr>
                <w:sz w:val="23"/>
                <w:szCs w:val="23"/>
              </w:rPr>
              <w:t xml:space="preserve">Postoji široki raspon platformi za </w:t>
            </w:r>
            <w:r w:rsidRPr="0007256A">
              <w:rPr>
                <w:i/>
                <w:iCs/>
                <w:sz w:val="23"/>
                <w:szCs w:val="23"/>
              </w:rPr>
              <w:t>online</w:t>
            </w:r>
            <w:r w:rsidRPr="0007256A">
              <w:rPr>
                <w:sz w:val="23"/>
                <w:szCs w:val="23"/>
              </w:rPr>
              <w:t xml:space="preserve"> učenje i </w:t>
            </w:r>
            <w:r w:rsidRPr="0007256A">
              <w:rPr>
                <w:i/>
                <w:iCs/>
                <w:sz w:val="23"/>
                <w:szCs w:val="23"/>
              </w:rPr>
              <w:t>online</w:t>
            </w:r>
            <w:r w:rsidRPr="0007256A">
              <w:rPr>
                <w:sz w:val="23"/>
                <w:szCs w:val="23"/>
              </w:rPr>
              <w:t xml:space="preserve"> tečajeve koji mogu pomoći MMSP koja traže određena znanja i vještine</w:t>
            </w:r>
          </w:p>
          <w:p w14:paraId="097237D6" w14:textId="050EF916" w:rsidR="0052298E" w:rsidRPr="0007256A" w:rsidRDefault="0052298E" w:rsidP="0052298E">
            <w:pPr>
              <w:pStyle w:val="ListParagraph"/>
              <w:numPr>
                <w:ilvl w:val="0"/>
                <w:numId w:val="1"/>
              </w:numPr>
              <w:spacing w:after="160" w:line="259" w:lineRule="auto"/>
              <w:rPr>
                <w:sz w:val="23"/>
                <w:szCs w:val="23"/>
              </w:rPr>
            </w:pPr>
            <w:r w:rsidRPr="0007256A">
              <w:rPr>
                <w:sz w:val="23"/>
                <w:szCs w:val="23"/>
              </w:rPr>
              <w:t>Primjeri: Udemy, LinkedIn Learning, Digital Garage, W3schools</w:t>
            </w:r>
          </w:p>
          <w:p w14:paraId="31AE42C3" w14:textId="77777777" w:rsidR="00C62FE5" w:rsidRPr="0007256A" w:rsidRDefault="00C62FE5" w:rsidP="00620F94">
            <w:pPr>
              <w:rPr>
                <w:rFonts w:cstheme="minorHAnsi"/>
                <w:sz w:val="23"/>
                <w:szCs w:val="23"/>
              </w:rPr>
            </w:pPr>
          </w:p>
        </w:tc>
      </w:tr>
      <w:tr w:rsidR="00A75ACE" w:rsidRPr="0007256A" w14:paraId="080DA048" w14:textId="77777777" w:rsidTr="0046727D">
        <w:trPr>
          <w:jc w:val="center"/>
        </w:trPr>
        <w:tc>
          <w:tcPr>
            <w:tcW w:w="9344" w:type="dxa"/>
            <w:gridSpan w:val="3"/>
            <w:shd w:val="clear" w:color="auto" w:fill="A8D08D" w:themeFill="accent6" w:themeFillTint="99"/>
            <w:vAlign w:val="center"/>
          </w:tcPr>
          <w:p w14:paraId="1BE70092" w14:textId="3C55EE1D" w:rsidR="00A75ACE" w:rsidRPr="0007256A" w:rsidRDefault="00A75ACE" w:rsidP="00A75ACE">
            <w:pPr>
              <w:rPr>
                <w:rFonts w:cstheme="minorHAnsi"/>
                <w:b/>
                <w:bCs/>
                <w:sz w:val="23"/>
                <w:szCs w:val="23"/>
              </w:rPr>
            </w:pPr>
            <w:r w:rsidRPr="009231D1">
              <w:rPr>
                <w:rFonts w:cstheme="minorHAnsi"/>
                <w:b/>
                <w:bCs/>
              </w:rPr>
              <w:t>5 unosa u pojmovnik</w:t>
            </w:r>
          </w:p>
        </w:tc>
      </w:tr>
      <w:tr w:rsidR="00AF17A5" w:rsidRPr="0007256A" w14:paraId="7107E396" w14:textId="77777777" w:rsidTr="00F80344">
        <w:trPr>
          <w:trHeight w:val="1290"/>
          <w:jc w:val="center"/>
        </w:trPr>
        <w:tc>
          <w:tcPr>
            <w:tcW w:w="9344" w:type="dxa"/>
            <w:gridSpan w:val="3"/>
          </w:tcPr>
          <w:p w14:paraId="6071BACB" w14:textId="77777777" w:rsidR="004F218B" w:rsidRPr="0007256A" w:rsidRDefault="004F218B" w:rsidP="004F218B">
            <w:pPr>
              <w:rPr>
                <w:rFonts w:cstheme="minorHAnsi"/>
                <w:sz w:val="23"/>
                <w:szCs w:val="23"/>
              </w:rPr>
            </w:pPr>
            <w:r w:rsidRPr="0007256A">
              <w:rPr>
                <w:rFonts w:cstheme="minorHAnsi"/>
                <w:b/>
                <w:bCs/>
                <w:sz w:val="23"/>
                <w:szCs w:val="23"/>
              </w:rPr>
              <w:t>Digitalizacija</w:t>
            </w:r>
            <w:r w:rsidRPr="0007256A">
              <w:rPr>
                <w:rFonts w:cstheme="minorHAnsi"/>
                <w:sz w:val="23"/>
                <w:szCs w:val="23"/>
              </w:rPr>
              <w:t xml:space="preserve"> koristi digitalnu tehnologiju za zamjenu bivših društvenih (tj. ljudskih interakcija, odnosa, normi) i/ili tehničkih (tj. tehnologija, zadaci, rutine) aspekata struktura, npr. proizvoda, usluga, korisničkih iskustava, procesa itd.</w:t>
            </w:r>
          </w:p>
          <w:p w14:paraId="0617DCD5" w14:textId="77777777" w:rsidR="004F218B" w:rsidRPr="0007256A" w:rsidRDefault="004F218B" w:rsidP="004F218B">
            <w:pPr>
              <w:rPr>
                <w:rFonts w:cstheme="minorHAnsi"/>
                <w:sz w:val="23"/>
                <w:szCs w:val="23"/>
              </w:rPr>
            </w:pPr>
            <w:r w:rsidRPr="0007256A">
              <w:rPr>
                <w:rFonts w:cstheme="minorHAnsi"/>
                <w:b/>
                <w:bCs/>
                <w:sz w:val="23"/>
                <w:szCs w:val="23"/>
              </w:rPr>
              <w:t>Model digitalne zrelosti</w:t>
            </w:r>
            <w:r w:rsidRPr="0007256A">
              <w:rPr>
                <w:rFonts w:cstheme="minorHAnsi"/>
                <w:sz w:val="23"/>
                <w:szCs w:val="23"/>
              </w:rPr>
              <w:t xml:space="preserve"> je okvir koji se koristi za procjenu i razumijevanje trenutne razine digitalne zrelosti tvrtke.</w:t>
            </w:r>
          </w:p>
          <w:p w14:paraId="5C7F9E1C" w14:textId="21866F65" w:rsidR="004F218B" w:rsidRPr="0007256A" w:rsidRDefault="004F218B" w:rsidP="004F218B">
            <w:pPr>
              <w:rPr>
                <w:rFonts w:cstheme="minorHAnsi"/>
                <w:sz w:val="23"/>
                <w:szCs w:val="23"/>
              </w:rPr>
            </w:pPr>
            <w:r w:rsidRPr="0007256A">
              <w:rPr>
                <w:rFonts w:cstheme="minorHAnsi"/>
                <w:b/>
                <w:bCs/>
                <w:sz w:val="23"/>
                <w:szCs w:val="23"/>
              </w:rPr>
              <w:t>Digitalni komunikacijski kanal</w:t>
            </w:r>
            <w:r w:rsidRPr="0007256A">
              <w:rPr>
                <w:rFonts w:cstheme="minorHAnsi"/>
                <w:sz w:val="23"/>
                <w:szCs w:val="23"/>
              </w:rPr>
              <w:t xml:space="preserve"> je medij koji omogućuje interakciju s jednom ili više osoba </w:t>
            </w:r>
            <w:r w:rsidR="005C5804">
              <w:rPr>
                <w:rFonts w:cstheme="minorHAnsi"/>
                <w:sz w:val="23"/>
                <w:szCs w:val="23"/>
              </w:rPr>
              <w:t>koje istovremeno koriste internet.</w:t>
            </w:r>
          </w:p>
          <w:p w14:paraId="26E183FF" w14:textId="77777777" w:rsidR="004F218B" w:rsidRPr="0007256A" w:rsidRDefault="004F218B" w:rsidP="004F218B">
            <w:pPr>
              <w:rPr>
                <w:rFonts w:cstheme="minorHAnsi"/>
                <w:sz w:val="23"/>
                <w:szCs w:val="23"/>
              </w:rPr>
            </w:pPr>
            <w:r w:rsidRPr="0007256A">
              <w:rPr>
                <w:rFonts w:cstheme="minorHAnsi"/>
                <w:b/>
                <w:bCs/>
                <w:i/>
                <w:iCs/>
                <w:sz w:val="23"/>
                <w:szCs w:val="23"/>
              </w:rPr>
              <w:t>Online</w:t>
            </w:r>
            <w:r w:rsidRPr="0007256A">
              <w:rPr>
                <w:rFonts w:cstheme="minorHAnsi"/>
                <w:b/>
                <w:bCs/>
                <w:sz w:val="23"/>
                <w:szCs w:val="23"/>
              </w:rPr>
              <w:t xml:space="preserve"> učenje</w:t>
            </w:r>
            <w:r w:rsidRPr="0007256A">
              <w:rPr>
                <w:rFonts w:cstheme="minorHAnsi"/>
                <w:sz w:val="23"/>
                <w:szCs w:val="23"/>
              </w:rPr>
              <w:t xml:space="preserve"> je obrazovni proces koji koristi informacijske i komunikacijske tehnologije za kreiranje tečajeva, distribuciju sadržaja učenja, komunikaciju između učenika i nastavnika te upravljanje učenjem.</w:t>
            </w:r>
          </w:p>
          <w:p w14:paraId="4AC45905" w14:textId="34918FB9" w:rsidR="004F218B" w:rsidRPr="0007256A" w:rsidRDefault="004F218B" w:rsidP="004F218B">
            <w:pPr>
              <w:rPr>
                <w:rFonts w:cstheme="minorHAnsi"/>
                <w:sz w:val="23"/>
                <w:szCs w:val="23"/>
              </w:rPr>
            </w:pPr>
            <w:r w:rsidRPr="0007256A">
              <w:rPr>
                <w:rFonts w:cstheme="minorHAnsi"/>
                <w:b/>
                <w:bCs/>
                <w:sz w:val="23"/>
                <w:szCs w:val="23"/>
              </w:rPr>
              <w:t>Alati za projektnu suradnju</w:t>
            </w:r>
            <w:r w:rsidRPr="0007256A">
              <w:rPr>
                <w:rFonts w:cstheme="minorHAnsi"/>
                <w:sz w:val="23"/>
                <w:szCs w:val="23"/>
              </w:rPr>
              <w:t xml:space="preserve"> su alati sa značajkama koje olakšavaju otvorenu komunikaciju između voditelja projekta, članova tima i svih ostalih dionika uključenih u projekt.</w:t>
            </w:r>
          </w:p>
          <w:p w14:paraId="22820509" w14:textId="77777777" w:rsidR="00C56384" w:rsidRPr="0007256A" w:rsidRDefault="00C56384" w:rsidP="00423054">
            <w:pPr>
              <w:rPr>
                <w:rFonts w:cstheme="minorHAnsi"/>
                <w:b/>
                <w:bCs/>
                <w:sz w:val="23"/>
                <w:szCs w:val="23"/>
              </w:rPr>
            </w:pPr>
          </w:p>
        </w:tc>
      </w:tr>
      <w:tr w:rsidR="00A75ACE" w:rsidRPr="0007256A" w14:paraId="29ACEE50" w14:textId="77777777" w:rsidTr="009C61FE">
        <w:trPr>
          <w:trHeight w:val="402"/>
          <w:jc w:val="center"/>
        </w:trPr>
        <w:tc>
          <w:tcPr>
            <w:tcW w:w="9344" w:type="dxa"/>
            <w:gridSpan w:val="3"/>
            <w:shd w:val="clear" w:color="auto" w:fill="A8D08D" w:themeFill="accent6" w:themeFillTint="99"/>
            <w:vAlign w:val="center"/>
          </w:tcPr>
          <w:p w14:paraId="56B2EFF8" w14:textId="3AD167B4" w:rsidR="00A75ACE" w:rsidRPr="0007256A" w:rsidRDefault="00A75ACE" w:rsidP="00A75ACE">
            <w:pPr>
              <w:rPr>
                <w:rFonts w:cstheme="minorHAnsi"/>
                <w:b/>
                <w:bCs/>
                <w:sz w:val="23"/>
                <w:szCs w:val="23"/>
              </w:rPr>
            </w:pPr>
            <w:r w:rsidRPr="009231D1">
              <w:rPr>
                <w:rFonts w:cstheme="minorHAnsi"/>
                <w:b/>
                <w:bCs/>
              </w:rPr>
              <w:t>Bibliografija i daljnje reference</w:t>
            </w:r>
          </w:p>
        </w:tc>
      </w:tr>
      <w:tr w:rsidR="00AF17A5" w:rsidRPr="0007256A" w14:paraId="59141229" w14:textId="77777777" w:rsidTr="00F80344">
        <w:trPr>
          <w:trHeight w:val="420"/>
          <w:jc w:val="center"/>
        </w:trPr>
        <w:tc>
          <w:tcPr>
            <w:tcW w:w="9344" w:type="dxa"/>
            <w:gridSpan w:val="3"/>
          </w:tcPr>
          <w:p w14:paraId="6A3F3825" w14:textId="77777777" w:rsidR="00C56384" w:rsidRPr="0007256A" w:rsidRDefault="00000000">
            <w:pPr>
              <w:rPr>
                <w:rFonts w:cstheme="minorHAnsi"/>
                <w:sz w:val="23"/>
                <w:szCs w:val="23"/>
              </w:rPr>
            </w:pPr>
            <w:hyperlink r:id="rId45" w:history="1">
              <w:r w:rsidR="00E73D63" w:rsidRPr="0007256A">
                <w:rPr>
                  <w:rStyle w:val="Hyperlink"/>
                  <w:rFonts w:cstheme="minorHAnsi"/>
                  <w:sz w:val="23"/>
                  <w:szCs w:val="23"/>
                </w:rPr>
                <w:t>https://www.igi-global.com/chapter/drivers-of-sme-digital-transformation-in-the-context-of-intergenerational-cooperation-in-slovakia/298439</w:t>
              </w:r>
            </w:hyperlink>
          </w:p>
          <w:p w14:paraId="1659CF6A" w14:textId="77777777" w:rsidR="00E73D63" w:rsidRPr="0007256A" w:rsidRDefault="00E73D63">
            <w:pPr>
              <w:rPr>
                <w:rFonts w:cstheme="minorHAnsi"/>
                <w:sz w:val="23"/>
                <w:szCs w:val="23"/>
              </w:rPr>
            </w:pPr>
          </w:p>
          <w:p w14:paraId="0E76E589" w14:textId="77777777" w:rsidR="00E73D63" w:rsidRPr="0007256A" w:rsidRDefault="00000000">
            <w:pPr>
              <w:rPr>
                <w:rFonts w:cstheme="minorHAnsi"/>
                <w:sz w:val="23"/>
                <w:szCs w:val="23"/>
              </w:rPr>
            </w:pPr>
            <w:hyperlink r:id="rId46" w:history="1">
              <w:r w:rsidR="007E5B6E" w:rsidRPr="0007256A">
                <w:rPr>
                  <w:rStyle w:val="Hyperlink"/>
                  <w:rFonts w:cstheme="minorHAnsi"/>
                  <w:sz w:val="23"/>
                  <w:szCs w:val="23"/>
                </w:rPr>
                <w:t>https://www2.deloitte.com/content/dam/Deloitte/global/Documents/Technology-Media-Telecommunications/deloitte-digital-maturity-model.pdf</w:t>
              </w:r>
            </w:hyperlink>
          </w:p>
          <w:p w14:paraId="02506BF3" w14:textId="77777777" w:rsidR="00E73D63" w:rsidRPr="0007256A" w:rsidRDefault="00E73D63">
            <w:pPr>
              <w:rPr>
                <w:rFonts w:cstheme="minorHAnsi"/>
                <w:sz w:val="23"/>
                <w:szCs w:val="23"/>
              </w:rPr>
            </w:pPr>
          </w:p>
          <w:p w14:paraId="6249FF13" w14:textId="77777777" w:rsidR="00E73D63" w:rsidRPr="0007256A" w:rsidRDefault="00000000">
            <w:pPr>
              <w:rPr>
                <w:rFonts w:cstheme="minorHAnsi"/>
                <w:sz w:val="23"/>
                <w:szCs w:val="23"/>
              </w:rPr>
            </w:pPr>
            <w:hyperlink r:id="rId47" w:history="1">
              <w:r w:rsidR="007E5B6E" w:rsidRPr="0007256A">
                <w:rPr>
                  <w:rStyle w:val="Hyperlink"/>
                  <w:rFonts w:cstheme="minorHAnsi"/>
                  <w:sz w:val="23"/>
                  <w:szCs w:val="23"/>
                </w:rPr>
                <w:t>https://digitalleadership.com/blog/digital-maturity/</w:t>
              </w:r>
            </w:hyperlink>
          </w:p>
          <w:p w14:paraId="4BCB65C7" w14:textId="77777777" w:rsidR="00E73D63" w:rsidRPr="0007256A" w:rsidRDefault="00E73D63">
            <w:pPr>
              <w:rPr>
                <w:rFonts w:cstheme="minorHAnsi"/>
                <w:sz w:val="23"/>
                <w:szCs w:val="23"/>
              </w:rPr>
            </w:pPr>
          </w:p>
          <w:p w14:paraId="550C6706" w14:textId="77777777" w:rsidR="00E73D63" w:rsidRPr="0007256A" w:rsidRDefault="00000000">
            <w:pPr>
              <w:rPr>
                <w:rFonts w:cstheme="minorHAnsi"/>
                <w:sz w:val="23"/>
                <w:szCs w:val="23"/>
              </w:rPr>
            </w:pPr>
            <w:hyperlink r:id="rId48" w:history="1">
              <w:r w:rsidR="007E5B6E" w:rsidRPr="0007256A">
                <w:rPr>
                  <w:rStyle w:val="Hyperlink"/>
                  <w:rFonts w:cstheme="minorHAnsi"/>
                  <w:sz w:val="23"/>
                  <w:szCs w:val="23"/>
                </w:rPr>
                <w:t>https://gettalkative.com/info/communication-channels</w:t>
              </w:r>
            </w:hyperlink>
          </w:p>
          <w:p w14:paraId="57D921F4" w14:textId="77777777" w:rsidR="00E73D63" w:rsidRPr="0007256A" w:rsidRDefault="00E73D63">
            <w:pPr>
              <w:rPr>
                <w:rFonts w:cstheme="minorHAnsi"/>
                <w:sz w:val="23"/>
                <w:szCs w:val="23"/>
              </w:rPr>
            </w:pPr>
          </w:p>
          <w:p w14:paraId="3FF86023" w14:textId="77777777" w:rsidR="00E73D63" w:rsidRPr="0007256A" w:rsidRDefault="00000000">
            <w:pPr>
              <w:rPr>
                <w:rFonts w:cstheme="minorHAnsi"/>
                <w:sz w:val="23"/>
                <w:szCs w:val="23"/>
              </w:rPr>
            </w:pPr>
            <w:hyperlink r:id="rId49" w:history="1">
              <w:r w:rsidR="007E5B6E" w:rsidRPr="0007256A">
                <w:rPr>
                  <w:rStyle w:val="Hyperlink"/>
                  <w:rFonts w:cstheme="minorHAnsi"/>
                  <w:sz w:val="23"/>
                  <w:szCs w:val="23"/>
                </w:rPr>
                <w:t>https://www.ispringsolutions.com/blog/best-online-learning-platforms</w:t>
              </w:r>
            </w:hyperlink>
          </w:p>
          <w:p w14:paraId="368CF808" w14:textId="77777777" w:rsidR="00E73D63" w:rsidRPr="0007256A" w:rsidRDefault="00E73D63">
            <w:pPr>
              <w:rPr>
                <w:rFonts w:cstheme="minorHAnsi"/>
                <w:sz w:val="23"/>
                <w:szCs w:val="23"/>
              </w:rPr>
            </w:pPr>
          </w:p>
        </w:tc>
      </w:tr>
      <w:tr w:rsidR="00AF17A5" w:rsidRPr="0007256A" w14:paraId="22BBE3E2" w14:textId="77777777" w:rsidTr="00D50B29">
        <w:trPr>
          <w:trHeight w:val="425"/>
          <w:jc w:val="center"/>
        </w:trPr>
        <w:tc>
          <w:tcPr>
            <w:tcW w:w="2957" w:type="dxa"/>
            <w:gridSpan w:val="2"/>
            <w:shd w:val="clear" w:color="auto" w:fill="A8D08D" w:themeFill="accent6" w:themeFillTint="99"/>
          </w:tcPr>
          <w:p w14:paraId="5321781E" w14:textId="77777777" w:rsidR="00A75ACE" w:rsidRPr="009231D1" w:rsidRDefault="00A75ACE" w:rsidP="00A75ACE">
            <w:pPr>
              <w:rPr>
                <w:rFonts w:cstheme="minorHAnsi"/>
                <w:b/>
                <w:bCs/>
              </w:rPr>
            </w:pPr>
            <w:r w:rsidRPr="009231D1">
              <w:rPr>
                <w:rFonts w:cstheme="minorHAnsi"/>
                <w:b/>
                <w:bCs/>
              </w:rPr>
              <w:t>Pet pitanja za samoprocjenu s višestrukim izborom</w:t>
            </w:r>
          </w:p>
          <w:p w14:paraId="7710D4F4" w14:textId="460A0112" w:rsidR="00557C67" w:rsidRPr="0007256A" w:rsidRDefault="00A75ACE" w:rsidP="00A75ACE">
            <w:pPr>
              <w:rPr>
                <w:rFonts w:cstheme="minorHAnsi"/>
                <w:bCs/>
                <w:sz w:val="23"/>
                <w:szCs w:val="23"/>
              </w:rPr>
            </w:pPr>
            <w:r w:rsidRPr="009231D1">
              <w:rPr>
                <w:rFonts w:cstheme="minorHAnsi"/>
              </w:rPr>
              <w:lastRenderedPageBreak/>
              <w:t>Nakon završetka procjene sa 75% točnih odgovora, korisnici će moći generirati prilagođenu potvrdu o</w:t>
            </w:r>
            <w:r w:rsidRPr="009231D1">
              <w:rPr>
                <w:rFonts w:cstheme="minorHAnsi"/>
                <w:b/>
                <w:bCs/>
              </w:rPr>
              <w:t xml:space="preserve"> </w:t>
            </w:r>
            <w:r w:rsidRPr="009231D1">
              <w:rPr>
                <w:rFonts w:cstheme="minorHAnsi"/>
                <w:bCs/>
              </w:rPr>
              <w:t>pohađanju i potvrdu o završetku</w:t>
            </w:r>
          </w:p>
        </w:tc>
        <w:tc>
          <w:tcPr>
            <w:tcW w:w="6387" w:type="dxa"/>
          </w:tcPr>
          <w:p w14:paraId="5BC6791E" w14:textId="5C90851C" w:rsidR="00746F9E" w:rsidRPr="0007256A" w:rsidRDefault="0042400F" w:rsidP="00746F9E">
            <w:pPr>
              <w:rPr>
                <w:rFonts w:cstheme="minorHAnsi"/>
                <w:b/>
                <w:bCs/>
                <w:sz w:val="23"/>
                <w:szCs w:val="23"/>
              </w:rPr>
            </w:pPr>
            <w:r w:rsidRPr="0007256A">
              <w:rPr>
                <w:rFonts w:cstheme="minorHAnsi"/>
                <w:b/>
                <w:bCs/>
                <w:sz w:val="23"/>
                <w:szCs w:val="23"/>
              </w:rPr>
              <w:lastRenderedPageBreak/>
              <w:t>Pitanje</w:t>
            </w:r>
            <w:r w:rsidR="00C03D48" w:rsidRPr="0007256A">
              <w:rPr>
                <w:rFonts w:cstheme="minorHAnsi"/>
                <w:b/>
                <w:bCs/>
                <w:sz w:val="23"/>
                <w:szCs w:val="23"/>
              </w:rPr>
              <w:t xml:space="preserve"> 1. Što je digitalizacija?</w:t>
            </w:r>
          </w:p>
          <w:p w14:paraId="68216410" w14:textId="231BF40D" w:rsidR="00746F9E" w:rsidRPr="0007256A" w:rsidRDefault="00574683" w:rsidP="00746F9E">
            <w:pPr>
              <w:rPr>
                <w:rFonts w:cstheme="minorHAnsi"/>
                <w:sz w:val="23"/>
                <w:szCs w:val="23"/>
              </w:rPr>
            </w:pPr>
            <w:r w:rsidRPr="0007256A">
              <w:rPr>
                <w:rFonts w:cstheme="minorHAnsi"/>
                <w:sz w:val="23"/>
                <w:szCs w:val="23"/>
              </w:rPr>
              <w:t>Opcija a:</w:t>
            </w:r>
            <w:r w:rsidR="00C03D48" w:rsidRPr="0007256A">
              <w:t xml:space="preserve"> </w:t>
            </w:r>
            <w:r w:rsidR="00C03D48" w:rsidRPr="0007256A">
              <w:rPr>
                <w:rFonts w:cstheme="minorHAnsi"/>
                <w:sz w:val="23"/>
                <w:szCs w:val="23"/>
              </w:rPr>
              <w:t>Izbjegavanje analognih rješenja u poslovnom poduzeću</w:t>
            </w:r>
          </w:p>
          <w:p w14:paraId="6408B6CA" w14:textId="57A64D20" w:rsidR="00746F9E" w:rsidRPr="0007256A" w:rsidRDefault="00574683" w:rsidP="00746F9E">
            <w:pPr>
              <w:rPr>
                <w:rFonts w:cstheme="minorHAnsi"/>
                <w:sz w:val="23"/>
                <w:szCs w:val="23"/>
              </w:rPr>
            </w:pPr>
            <w:r w:rsidRPr="0007256A">
              <w:rPr>
                <w:rFonts w:cstheme="minorHAnsi"/>
                <w:sz w:val="23"/>
                <w:szCs w:val="23"/>
              </w:rPr>
              <w:lastRenderedPageBreak/>
              <w:t xml:space="preserve">Opcija b: </w:t>
            </w:r>
            <w:r w:rsidR="00C03D48" w:rsidRPr="0007256A">
              <w:rPr>
                <w:rFonts w:cstheme="minorHAnsi"/>
                <w:sz w:val="23"/>
                <w:szCs w:val="23"/>
              </w:rPr>
              <w:t>Opremanje svih zaposlenika računalima i digitalnim uređajima</w:t>
            </w:r>
          </w:p>
          <w:p w14:paraId="3D5962B0" w14:textId="21D4299E" w:rsidR="00746F9E" w:rsidRPr="0007256A" w:rsidRDefault="00574683" w:rsidP="00746F9E">
            <w:pPr>
              <w:rPr>
                <w:rFonts w:cstheme="minorHAnsi"/>
                <w:sz w:val="23"/>
                <w:szCs w:val="23"/>
              </w:rPr>
            </w:pPr>
            <w:r w:rsidRPr="0007256A">
              <w:rPr>
                <w:rFonts w:cstheme="minorHAnsi"/>
                <w:sz w:val="23"/>
                <w:szCs w:val="23"/>
              </w:rPr>
              <w:t>Opcija c:</w:t>
            </w:r>
            <w:r w:rsidR="00C03D48" w:rsidRPr="0007256A">
              <w:t xml:space="preserve"> </w:t>
            </w:r>
            <w:r w:rsidR="00C03D48" w:rsidRPr="0007256A">
              <w:rPr>
                <w:sz w:val="23"/>
                <w:szCs w:val="23"/>
              </w:rPr>
              <w:t>Integracija digitalnih tehnologija u aktivnosti i poslovanje poduzeća</w:t>
            </w:r>
          </w:p>
          <w:p w14:paraId="292BC4B8" w14:textId="06A07E96" w:rsidR="00746F9E" w:rsidRPr="0007256A" w:rsidRDefault="00574683" w:rsidP="00746F9E">
            <w:pPr>
              <w:rPr>
                <w:rFonts w:cstheme="minorHAnsi"/>
                <w:sz w:val="23"/>
                <w:szCs w:val="23"/>
              </w:rPr>
            </w:pPr>
            <w:r w:rsidRPr="0007256A">
              <w:rPr>
                <w:rFonts w:cstheme="minorHAnsi"/>
                <w:sz w:val="23"/>
                <w:szCs w:val="23"/>
              </w:rPr>
              <w:t>Opcija d:</w:t>
            </w:r>
            <w:r w:rsidR="00C03D48" w:rsidRPr="0007256A">
              <w:t xml:space="preserve"> </w:t>
            </w:r>
            <w:r w:rsidR="00C03D48" w:rsidRPr="0007256A">
              <w:rPr>
                <w:rFonts w:cstheme="minorHAnsi"/>
                <w:sz w:val="23"/>
                <w:szCs w:val="23"/>
              </w:rPr>
              <w:t>Evolucija konkurencije prema digitalnom marketingu</w:t>
            </w:r>
          </w:p>
          <w:p w14:paraId="0F2684F6" w14:textId="7AF84A40" w:rsidR="00746F9E" w:rsidRPr="0007256A" w:rsidRDefault="0042400F" w:rsidP="00746F9E">
            <w:pPr>
              <w:rPr>
                <w:rFonts w:cstheme="minorHAnsi"/>
                <w:b/>
                <w:bCs/>
                <w:sz w:val="23"/>
                <w:szCs w:val="23"/>
              </w:rPr>
            </w:pPr>
            <w:r w:rsidRPr="0007256A">
              <w:rPr>
                <w:rFonts w:cstheme="minorHAnsi"/>
                <w:b/>
                <w:bCs/>
                <w:sz w:val="23"/>
                <w:szCs w:val="23"/>
              </w:rPr>
              <w:t xml:space="preserve">Točan odgovor: </w:t>
            </w:r>
            <w:r w:rsidR="001845B6" w:rsidRPr="0007256A">
              <w:rPr>
                <w:rFonts w:cstheme="minorHAnsi"/>
                <w:b/>
                <w:bCs/>
                <w:sz w:val="23"/>
                <w:szCs w:val="23"/>
              </w:rPr>
              <w:t>C</w:t>
            </w:r>
          </w:p>
          <w:p w14:paraId="53C79B19" w14:textId="77777777" w:rsidR="00746F9E" w:rsidRPr="0007256A" w:rsidRDefault="00746F9E" w:rsidP="00746F9E">
            <w:pPr>
              <w:rPr>
                <w:rFonts w:cstheme="minorHAnsi"/>
                <w:sz w:val="23"/>
                <w:szCs w:val="23"/>
              </w:rPr>
            </w:pPr>
          </w:p>
          <w:p w14:paraId="2B95DDBB" w14:textId="5A2AF180" w:rsidR="00620F94" w:rsidRPr="0007256A" w:rsidRDefault="0042400F" w:rsidP="00620F94">
            <w:pPr>
              <w:rPr>
                <w:rFonts w:cstheme="minorHAnsi"/>
                <w:b/>
                <w:bCs/>
                <w:sz w:val="23"/>
                <w:szCs w:val="23"/>
              </w:rPr>
            </w:pPr>
            <w:r w:rsidRPr="0007256A">
              <w:rPr>
                <w:rFonts w:cstheme="minorHAnsi"/>
                <w:b/>
                <w:bCs/>
                <w:sz w:val="23"/>
                <w:szCs w:val="23"/>
              </w:rPr>
              <w:t xml:space="preserve">Pitanje 2. </w:t>
            </w:r>
            <w:r w:rsidR="00C03D48" w:rsidRPr="0007256A">
              <w:rPr>
                <w:rFonts w:cstheme="minorHAnsi"/>
                <w:b/>
                <w:bCs/>
                <w:sz w:val="23"/>
                <w:szCs w:val="23"/>
              </w:rPr>
              <w:t>Kako digitalizacija utječe na poduzetništvo?</w:t>
            </w:r>
          </w:p>
          <w:p w14:paraId="2F682BFF" w14:textId="518ECFC6" w:rsidR="00620F94" w:rsidRPr="0007256A" w:rsidRDefault="00574683" w:rsidP="00620F94">
            <w:pPr>
              <w:rPr>
                <w:rFonts w:cstheme="minorHAnsi"/>
                <w:sz w:val="23"/>
                <w:szCs w:val="23"/>
              </w:rPr>
            </w:pPr>
            <w:r w:rsidRPr="0007256A">
              <w:rPr>
                <w:rFonts w:cstheme="minorHAnsi"/>
                <w:sz w:val="23"/>
                <w:szCs w:val="23"/>
              </w:rPr>
              <w:t xml:space="preserve">Opcija a: </w:t>
            </w:r>
            <w:r w:rsidR="00B904E4" w:rsidRPr="0007256A">
              <w:rPr>
                <w:rFonts w:cstheme="minorHAnsi"/>
                <w:sz w:val="23"/>
                <w:szCs w:val="23"/>
              </w:rPr>
              <w:t>Poduzetništvo postaje brže i nepredvidljivije</w:t>
            </w:r>
            <w:r w:rsidR="001845B6" w:rsidRPr="0007256A">
              <w:rPr>
                <w:rFonts w:cstheme="minorHAnsi"/>
                <w:sz w:val="23"/>
                <w:szCs w:val="23"/>
              </w:rPr>
              <w:t>.</w:t>
            </w:r>
          </w:p>
          <w:p w14:paraId="4A6CA00A" w14:textId="4214652D" w:rsidR="00620F94" w:rsidRPr="0007256A" w:rsidRDefault="00574683" w:rsidP="00620F94">
            <w:pPr>
              <w:rPr>
                <w:rFonts w:cstheme="minorHAnsi"/>
                <w:sz w:val="23"/>
                <w:szCs w:val="23"/>
              </w:rPr>
            </w:pPr>
            <w:r w:rsidRPr="0007256A">
              <w:rPr>
                <w:rFonts w:cstheme="minorHAnsi"/>
                <w:sz w:val="23"/>
                <w:szCs w:val="23"/>
              </w:rPr>
              <w:t xml:space="preserve">Opcija b: </w:t>
            </w:r>
            <w:r w:rsidR="00B904E4" w:rsidRPr="0007256A">
              <w:rPr>
                <w:rFonts w:cstheme="minorHAnsi"/>
                <w:sz w:val="23"/>
                <w:szCs w:val="23"/>
              </w:rPr>
              <w:t>Pojava prilika i transformirajućih praksi za njihovu realizaciju</w:t>
            </w:r>
          </w:p>
          <w:p w14:paraId="444487A2" w14:textId="4A7DA0A4" w:rsidR="00620F94" w:rsidRPr="0007256A" w:rsidRDefault="00574683" w:rsidP="00620F94">
            <w:pPr>
              <w:rPr>
                <w:rFonts w:cstheme="minorHAnsi"/>
                <w:sz w:val="23"/>
                <w:szCs w:val="23"/>
              </w:rPr>
            </w:pPr>
            <w:r w:rsidRPr="0007256A">
              <w:rPr>
                <w:rFonts w:cstheme="minorHAnsi"/>
                <w:sz w:val="23"/>
                <w:szCs w:val="23"/>
              </w:rPr>
              <w:t>Opcija c:</w:t>
            </w:r>
            <w:r w:rsidR="00B904E4" w:rsidRPr="0007256A">
              <w:t xml:space="preserve"> </w:t>
            </w:r>
            <w:r w:rsidR="00B904E4" w:rsidRPr="0007256A">
              <w:rPr>
                <w:rFonts w:cstheme="minorHAnsi"/>
                <w:sz w:val="23"/>
                <w:szCs w:val="23"/>
              </w:rPr>
              <w:t>Kupci su zahtjevniji</w:t>
            </w:r>
          </w:p>
          <w:p w14:paraId="14143030" w14:textId="48E087B1" w:rsidR="00620F94" w:rsidRPr="0007256A" w:rsidRDefault="00574683" w:rsidP="00620F94">
            <w:pPr>
              <w:rPr>
                <w:rFonts w:cstheme="minorHAnsi"/>
                <w:sz w:val="23"/>
                <w:szCs w:val="23"/>
              </w:rPr>
            </w:pPr>
            <w:r w:rsidRPr="0007256A">
              <w:rPr>
                <w:rFonts w:cstheme="minorHAnsi"/>
                <w:sz w:val="23"/>
                <w:szCs w:val="23"/>
              </w:rPr>
              <w:t>Opcija d:</w:t>
            </w:r>
            <w:r w:rsidR="00B904E4" w:rsidRPr="0007256A">
              <w:t xml:space="preserve"> </w:t>
            </w:r>
            <w:r w:rsidR="00B904E4" w:rsidRPr="0007256A">
              <w:rPr>
                <w:rFonts w:cstheme="minorHAnsi"/>
                <w:sz w:val="23"/>
                <w:szCs w:val="23"/>
              </w:rPr>
              <w:t>Poduzetnici koriste izravan digitalni marketing</w:t>
            </w:r>
          </w:p>
          <w:p w14:paraId="65896F36" w14:textId="4A1361CF" w:rsidR="00620F94" w:rsidRPr="0007256A" w:rsidRDefault="0042400F" w:rsidP="00620F94">
            <w:pPr>
              <w:rPr>
                <w:rFonts w:cstheme="minorHAnsi"/>
                <w:b/>
                <w:bCs/>
                <w:sz w:val="23"/>
                <w:szCs w:val="23"/>
              </w:rPr>
            </w:pPr>
            <w:r w:rsidRPr="0007256A">
              <w:rPr>
                <w:rFonts w:cstheme="minorHAnsi"/>
                <w:b/>
                <w:bCs/>
                <w:sz w:val="23"/>
                <w:szCs w:val="23"/>
              </w:rPr>
              <w:t xml:space="preserve">Točan odgovor: </w:t>
            </w:r>
            <w:r w:rsidR="00E1042C" w:rsidRPr="0007256A">
              <w:rPr>
                <w:rFonts w:cstheme="minorHAnsi"/>
                <w:b/>
                <w:bCs/>
                <w:sz w:val="23"/>
                <w:szCs w:val="23"/>
              </w:rPr>
              <w:t>B</w:t>
            </w:r>
          </w:p>
          <w:p w14:paraId="647C5949" w14:textId="77777777" w:rsidR="00746F9E" w:rsidRPr="0007256A" w:rsidRDefault="00746F9E" w:rsidP="00746F9E">
            <w:pPr>
              <w:rPr>
                <w:rFonts w:cstheme="minorHAnsi"/>
                <w:sz w:val="23"/>
                <w:szCs w:val="23"/>
              </w:rPr>
            </w:pPr>
          </w:p>
          <w:p w14:paraId="117A2A3A" w14:textId="45FC097A" w:rsidR="00620F94" w:rsidRPr="0007256A" w:rsidRDefault="0042400F" w:rsidP="00620F94">
            <w:pPr>
              <w:rPr>
                <w:rFonts w:cstheme="minorHAnsi"/>
                <w:b/>
                <w:bCs/>
                <w:sz w:val="23"/>
                <w:szCs w:val="23"/>
              </w:rPr>
            </w:pPr>
            <w:r w:rsidRPr="0007256A">
              <w:rPr>
                <w:rFonts w:cstheme="minorHAnsi"/>
                <w:b/>
                <w:bCs/>
                <w:sz w:val="23"/>
                <w:szCs w:val="23"/>
              </w:rPr>
              <w:t xml:space="preserve">Pitanje 3. </w:t>
            </w:r>
            <w:r w:rsidR="00B904E4" w:rsidRPr="0007256A">
              <w:rPr>
                <w:rFonts w:cstheme="minorHAnsi"/>
                <w:b/>
                <w:bCs/>
                <w:sz w:val="23"/>
                <w:szCs w:val="23"/>
              </w:rPr>
              <w:t>Što ne predstavlja prednost digitalizacije?</w:t>
            </w:r>
          </w:p>
          <w:p w14:paraId="16B2AB58" w14:textId="7F7325DD" w:rsidR="00620F94" w:rsidRPr="0007256A" w:rsidRDefault="000F5E3A" w:rsidP="00620F94">
            <w:pPr>
              <w:rPr>
                <w:rFonts w:cstheme="minorHAnsi"/>
                <w:sz w:val="23"/>
                <w:szCs w:val="23"/>
              </w:rPr>
            </w:pPr>
            <w:r w:rsidRPr="0007256A">
              <w:rPr>
                <w:rFonts w:cstheme="minorHAnsi"/>
                <w:sz w:val="23"/>
                <w:szCs w:val="23"/>
              </w:rPr>
              <w:t xml:space="preserve">Opcija a: </w:t>
            </w:r>
            <w:r w:rsidR="00B904E4" w:rsidRPr="0007256A">
              <w:rPr>
                <w:rFonts w:cstheme="minorHAnsi"/>
                <w:sz w:val="23"/>
                <w:szCs w:val="23"/>
              </w:rPr>
              <w:t>Učinkovitost</w:t>
            </w:r>
          </w:p>
          <w:p w14:paraId="5F641241" w14:textId="255899C7" w:rsidR="00620F94" w:rsidRPr="0007256A" w:rsidRDefault="000F5E3A" w:rsidP="00620F94">
            <w:pPr>
              <w:rPr>
                <w:rFonts w:cstheme="minorHAnsi"/>
                <w:sz w:val="23"/>
                <w:szCs w:val="23"/>
              </w:rPr>
            </w:pPr>
            <w:r w:rsidRPr="0007256A">
              <w:rPr>
                <w:rFonts w:cstheme="minorHAnsi"/>
                <w:sz w:val="23"/>
                <w:szCs w:val="23"/>
              </w:rPr>
              <w:t xml:space="preserve">Opcija b: </w:t>
            </w:r>
            <w:r w:rsidR="00B904E4" w:rsidRPr="0007256A">
              <w:rPr>
                <w:rFonts w:cstheme="minorHAnsi"/>
                <w:sz w:val="23"/>
                <w:szCs w:val="23"/>
              </w:rPr>
              <w:t>Fleksibilnost</w:t>
            </w:r>
          </w:p>
          <w:p w14:paraId="1D1D25CD" w14:textId="06B3038A" w:rsidR="00620F94" w:rsidRPr="0007256A" w:rsidRDefault="000F5E3A" w:rsidP="00620F94">
            <w:pPr>
              <w:rPr>
                <w:rFonts w:cstheme="minorHAnsi"/>
                <w:sz w:val="23"/>
                <w:szCs w:val="23"/>
              </w:rPr>
            </w:pPr>
            <w:r w:rsidRPr="0007256A">
              <w:rPr>
                <w:rFonts w:cstheme="minorHAnsi"/>
                <w:sz w:val="23"/>
                <w:szCs w:val="23"/>
              </w:rPr>
              <w:t xml:space="preserve">Opcija c: </w:t>
            </w:r>
            <w:r w:rsidR="00B904E4" w:rsidRPr="0007256A">
              <w:rPr>
                <w:rFonts w:cstheme="minorHAnsi"/>
                <w:sz w:val="23"/>
                <w:szCs w:val="23"/>
              </w:rPr>
              <w:t>Unapređenje menadžmenta</w:t>
            </w:r>
          </w:p>
          <w:p w14:paraId="023FE951" w14:textId="3984D259" w:rsidR="00620F94" w:rsidRPr="00F0539B" w:rsidRDefault="000F5E3A" w:rsidP="00620F94">
            <w:pPr>
              <w:rPr>
                <w:rFonts w:cstheme="minorHAnsi"/>
                <w:sz w:val="23"/>
                <w:szCs w:val="23"/>
              </w:rPr>
            </w:pPr>
            <w:r w:rsidRPr="00F0539B">
              <w:rPr>
                <w:rFonts w:cstheme="minorHAnsi"/>
                <w:sz w:val="23"/>
                <w:szCs w:val="23"/>
              </w:rPr>
              <w:t xml:space="preserve">Opcija d: </w:t>
            </w:r>
            <w:r w:rsidR="00F0539B" w:rsidRPr="00F0539B">
              <w:rPr>
                <w:rFonts w:cstheme="minorHAnsi"/>
                <w:sz w:val="23"/>
                <w:szCs w:val="23"/>
              </w:rPr>
              <w:t>Društvena nepovezanost</w:t>
            </w:r>
          </w:p>
          <w:p w14:paraId="68E6729C" w14:textId="797FBFCE" w:rsidR="00620F94" w:rsidRPr="0007256A" w:rsidRDefault="0042400F" w:rsidP="00620F94">
            <w:pPr>
              <w:rPr>
                <w:rFonts w:cstheme="minorHAnsi"/>
                <w:b/>
                <w:bCs/>
                <w:sz w:val="23"/>
                <w:szCs w:val="23"/>
              </w:rPr>
            </w:pPr>
            <w:r w:rsidRPr="0007256A">
              <w:rPr>
                <w:rFonts w:cstheme="minorHAnsi"/>
                <w:b/>
                <w:bCs/>
                <w:sz w:val="23"/>
                <w:szCs w:val="23"/>
              </w:rPr>
              <w:t xml:space="preserve">Točan odgovor: </w:t>
            </w:r>
            <w:r w:rsidR="006E2E58" w:rsidRPr="0007256A">
              <w:rPr>
                <w:rFonts w:cstheme="minorHAnsi"/>
                <w:b/>
                <w:bCs/>
                <w:sz w:val="23"/>
                <w:szCs w:val="23"/>
              </w:rPr>
              <w:t>D</w:t>
            </w:r>
          </w:p>
          <w:p w14:paraId="6BC7AEA0" w14:textId="77777777" w:rsidR="00620F94" w:rsidRPr="0007256A" w:rsidRDefault="00620F94" w:rsidP="00746F9E">
            <w:pPr>
              <w:rPr>
                <w:rFonts w:cstheme="minorHAnsi"/>
                <w:sz w:val="23"/>
                <w:szCs w:val="23"/>
              </w:rPr>
            </w:pPr>
          </w:p>
          <w:p w14:paraId="66832CCE" w14:textId="7B78CD2B" w:rsidR="00620F94" w:rsidRPr="0007256A" w:rsidRDefault="0042400F" w:rsidP="00620F94">
            <w:pPr>
              <w:rPr>
                <w:rFonts w:cstheme="minorHAnsi"/>
                <w:b/>
                <w:bCs/>
                <w:sz w:val="23"/>
                <w:szCs w:val="23"/>
              </w:rPr>
            </w:pPr>
            <w:r w:rsidRPr="0007256A">
              <w:rPr>
                <w:rFonts w:cstheme="minorHAnsi"/>
                <w:b/>
                <w:bCs/>
                <w:sz w:val="23"/>
                <w:szCs w:val="23"/>
              </w:rPr>
              <w:t xml:space="preserve">Pitanje 4. </w:t>
            </w:r>
            <w:r w:rsidR="00F75D1F" w:rsidRPr="0007256A">
              <w:rPr>
                <w:rFonts w:cstheme="minorHAnsi"/>
                <w:b/>
                <w:bCs/>
                <w:sz w:val="23"/>
                <w:szCs w:val="23"/>
              </w:rPr>
              <w:t>Koje su vrste digitalnih komunikacijskih alata?</w:t>
            </w:r>
            <w:r w:rsidR="006E2E58" w:rsidRPr="0007256A">
              <w:rPr>
                <w:rFonts w:cstheme="minorHAnsi"/>
                <w:b/>
                <w:bCs/>
                <w:sz w:val="23"/>
                <w:szCs w:val="23"/>
              </w:rPr>
              <w:t>?</w:t>
            </w:r>
          </w:p>
          <w:p w14:paraId="515ABE44" w14:textId="79BE53CE" w:rsidR="00620F94" w:rsidRPr="0007256A" w:rsidRDefault="000F5E3A" w:rsidP="00620F94">
            <w:pPr>
              <w:rPr>
                <w:rFonts w:cstheme="minorHAnsi"/>
                <w:sz w:val="23"/>
                <w:szCs w:val="23"/>
              </w:rPr>
            </w:pPr>
            <w:r w:rsidRPr="0007256A">
              <w:rPr>
                <w:rFonts w:cstheme="minorHAnsi"/>
                <w:sz w:val="23"/>
                <w:szCs w:val="23"/>
              </w:rPr>
              <w:t xml:space="preserve">Opcija a: </w:t>
            </w:r>
            <w:r w:rsidR="00F75D1F" w:rsidRPr="0007256A">
              <w:rPr>
                <w:rFonts w:cstheme="minorHAnsi"/>
                <w:sz w:val="23"/>
                <w:szCs w:val="23"/>
              </w:rPr>
              <w:t>Interni i eksterni</w:t>
            </w:r>
            <w:r w:rsidR="006E2E58" w:rsidRPr="0007256A">
              <w:rPr>
                <w:rFonts w:cstheme="minorHAnsi"/>
                <w:sz w:val="23"/>
                <w:szCs w:val="23"/>
              </w:rPr>
              <w:t>.</w:t>
            </w:r>
          </w:p>
          <w:p w14:paraId="214211F8" w14:textId="7D757959" w:rsidR="00620F94" w:rsidRPr="0007256A" w:rsidRDefault="000F5E3A" w:rsidP="00620F94">
            <w:pPr>
              <w:rPr>
                <w:rFonts w:cstheme="minorHAnsi"/>
                <w:sz w:val="23"/>
                <w:szCs w:val="23"/>
              </w:rPr>
            </w:pPr>
            <w:r w:rsidRPr="0007256A">
              <w:rPr>
                <w:rFonts w:cstheme="minorHAnsi"/>
                <w:sz w:val="23"/>
                <w:szCs w:val="23"/>
              </w:rPr>
              <w:t xml:space="preserve">Opcija b: </w:t>
            </w:r>
            <w:r w:rsidR="00F75D1F" w:rsidRPr="0007256A">
              <w:rPr>
                <w:rFonts w:cstheme="minorHAnsi"/>
                <w:sz w:val="23"/>
                <w:szCs w:val="23"/>
              </w:rPr>
              <w:t>Direktni i indirektni</w:t>
            </w:r>
            <w:r w:rsidR="006E2E58" w:rsidRPr="0007256A">
              <w:rPr>
                <w:rFonts w:cstheme="minorHAnsi"/>
                <w:sz w:val="23"/>
                <w:szCs w:val="23"/>
              </w:rPr>
              <w:t>.</w:t>
            </w:r>
          </w:p>
          <w:p w14:paraId="7EB813B5" w14:textId="558F3C59" w:rsidR="00620F94" w:rsidRPr="0007256A" w:rsidRDefault="000F5E3A" w:rsidP="00620F94">
            <w:pPr>
              <w:rPr>
                <w:rFonts w:cstheme="minorHAnsi"/>
                <w:sz w:val="23"/>
                <w:szCs w:val="23"/>
              </w:rPr>
            </w:pPr>
            <w:r w:rsidRPr="0007256A">
              <w:rPr>
                <w:rFonts w:cstheme="minorHAnsi"/>
                <w:sz w:val="23"/>
                <w:szCs w:val="23"/>
              </w:rPr>
              <w:t xml:space="preserve">Opcija c: </w:t>
            </w:r>
            <w:r w:rsidR="00F75D1F" w:rsidRPr="0007256A">
              <w:rPr>
                <w:rFonts w:cstheme="minorHAnsi"/>
                <w:sz w:val="23"/>
                <w:szCs w:val="23"/>
              </w:rPr>
              <w:t>Kreativni i tradicionalni</w:t>
            </w:r>
            <w:r w:rsidR="006E2E58" w:rsidRPr="0007256A">
              <w:rPr>
                <w:rFonts w:cstheme="minorHAnsi"/>
                <w:sz w:val="23"/>
                <w:szCs w:val="23"/>
              </w:rPr>
              <w:t>.</w:t>
            </w:r>
          </w:p>
          <w:p w14:paraId="76D904EE" w14:textId="6E1DECD1" w:rsidR="00620F94" w:rsidRPr="0007256A" w:rsidRDefault="000F5E3A" w:rsidP="00620F94">
            <w:pPr>
              <w:rPr>
                <w:rFonts w:cstheme="minorHAnsi"/>
                <w:sz w:val="23"/>
                <w:szCs w:val="23"/>
              </w:rPr>
            </w:pPr>
            <w:r w:rsidRPr="0007256A">
              <w:rPr>
                <w:rFonts w:cstheme="minorHAnsi"/>
                <w:sz w:val="23"/>
                <w:szCs w:val="23"/>
              </w:rPr>
              <w:t xml:space="preserve">Opcija d: </w:t>
            </w:r>
            <w:r w:rsidR="00F75D1F" w:rsidRPr="0007256A">
              <w:rPr>
                <w:rFonts w:cstheme="minorHAnsi"/>
                <w:sz w:val="23"/>
                <w:szCs w:val="23"/>
              </w:rPr>
              <w:t>Široki i uski</w:t>
            </w:r>
            <w:r w:rsidR="006E2E58" w:rsidRPr="0007256A">
              <w:rPr>
                <w:rFonts w:cstheme="minorHAnsi"/>
                <w:sz w:val="23"/>
                <w:szCs w:val="23"/>
              </w:rPr>
              <w:t>.</w:t>
            </w:r>
          </w:p>
          <w:p w14:paraId="7E9F1A2A" w14:textId="77777777" w:rsidR="00620F94" w:rsidRPr="0007256A" w:rsidRDefault="007E5B6E" w:rsidP="00620F94">
            <w:pPr>
              <w:rPr>
                <w:rFonts w:cstheme="minorHAnsi"/>
                <w:b/>
                <w:bCs/>
                <w:sz w:val="23"/>
                <w:szCs w:val="23"/>
              </w:rPr>
            </w:pPr>
            <w:r w:rsidRPr="0007256A">
              <w:rPr>
                <w:rFonts w:cstheme="minorHAnsi"/>
                <w:b/>
                <w:bCs/>
                <w:sz w:val="23"/>
                <w:szCs w:val="23"/>
              </w:rPr>
              <w:t xml:space="preserve">Correct option: </w:t>
            </w:r>
            <w:r w:rsidR="006E2E58" w:rsidRPr="0007256A">
              <w:rPr>
                <w:rFonts w:cstheme="minorHAnsi"/>
                <w:b/>
                <w:bCs/>
                <w:sz w:val="23"/>
                <w:szCs w:val="23"/>
              </w:rPr>
              <w:t>A</w:t>
            </w:r>
          </w:p>
          <w:p w14:paraId="38BBB944" w14:textId="77777777" w:rsidR="00620F94" w:rsidRPr="0007256A" w:rsidRDefault="00620F94" w:rsidP="00746F9E">
            <w:pPr>
              <w:rPr>
                <w:rFonts w:cstheme="minorHAnsi"/>
                <w:sz w:val="23"/>
                <w:szCs w:val="23"/>
              </w:rPr>
            </w:pPr>
          </w:p>
          <w:p w14:paraId="14BF30DC" w14:textId="248F2883" w:rsidR="00620F94" w:rsidRPr="0007256A" w:rsidRDefault="0042400F" w:rsidP="00620F94">
            <w:pPr>
              <w:rPr>
                <w:rFonts w:cstheme="minorHAnsi"/>
                <w:b/>
                <w:bCs/>
                <w:sz w:val="23"/>
                <w:szCs w:val="23"/>
              </w:rPr>
            </w:pPr>
            <w:r w:rsidRPr="0007256A">
              <w:rPr>
                <w:rFonts w:cstheme="minorHAnsi"/>
                <w:b/>
                <w:bCs/>
                <w:sz w:val="23"/>
                <w:szCs w:val="23"/>
              </w:rPr>
              <w:t xml:space="preserve">Pitanje 5. </w:t>
            </w:r>
            <w:r w:rsidR="00F75D1F" w:rsidRPr="0007256A">
              <w:rPr>
                <w:rFonts w:cstheme="minorHAnsi"/>
                <w:b/>
                <w:bCs/>
                <w:sz w:val="23"/>
                <w:szCs w:val="23"/>
              </w:rPr>
              <w:t xml:space="preserve">Što ne predstavlja prednost </w:t>
            </w:r>
            <w:r w:rsidR="00F75D1F" w:rsidRPr="0007256A">
              <w:rPr>
                <w:rFonts w:cstheme="minorHAnsi"/>
                <w:b/>
                <w:bCs/>
                <w:i/>
                <w:iCs/>
                <w:sz w:val="23"/>
                <w:szCs w:val="23"/>
              </w:rPr>
              <w:t>online</w:t>
            </w:r>
            <w:r w:rsidR="00F75D1F" w:rsidRPr="0007256A">
              <w:rPr>
                <w:rFonts w:cstheme="minorHAnsi"/>
                <w:b/>
                <w:bCs/>
                <w:sz w:val="23"/>
                <w:szCs w:val="23"/>
              </w:rPr>
              <w:t xml:space="preserve"> učenja</w:t>
            </w:r>
            <w:r w:rsidR="00A25B3D" w:rsidRPr="0007256A">
              <w:rPr>
                <w:rFonts w:cstheme="minorHAnsi"/>
                <w:b/>
                <w:bCs/>
                <w:sz w:val="23"/>
                <w:szCs w:val="23"/>
              </w:rPr>
              <w:t>?</w:t>
            </w:r>
          </w:p>
          <w:p w14:paraId="05C22285" w14:textId="51E7165A" w:rsidR="00620F94" w:rsidRPr="0007256A" w:rsidRDefault="007B1C41" w:rsidP="00620F94">
            <w:pPr>
              <w:rPr>
                <w:rFonts w:cstheme="minorHAnsi"/>
                <w:sz w:val="23"/>
                <w:szCs w:val="23"/>
              </w:rPr>
            </w:pPr>
            <w:r w:rsidRPr="0007256A">
              <w:rPr>
                <w:rFonts w:cstheme="minorHAnsi"/>
                <w:sz w:val="23"/>
                <w:szCs w:val="23"/>
              </w:rPr>
              <w:t>Opcija a:</w:t>
            </w:r>
            <w:r w:rsidR="00F75D1F" w:rsidRPr="0007256A">
              <w:rPr>
                <w:rFonts w:cstheme="minorHAnsi"/>
                <w:sz w:val="23"/>
                <w:szCs w:val="23"/>
              </w:rPr>
              <w:t xml:space="preserve"> Fleksibilan raspored</w:t>
            </w:r>
          </w:p>
          <w:p w14:paraId="03B2FD72" w14:textId="1078093A" w:rsidR="00620F94" w:rsidRPr="0007256A" w:rsidRDefault="007B1C41" w:rsidP="00620F94">
            <w:pPr>
              <w:rPr>
                <w:rFonts w:cstheme="minorHAnsi"/>
                <w:sz w:val="23"/>
                <w:szCs w:val="23"/>
              </w:rPr>
            </w:pPr>
            <w:r w:rsidRPr="0007256A">
              <w:rPr>
                <w:rFonts w:cstheme="minorHAnsi"/>
                <w:sz w:val="23"/>
                <w:szCs w:val="23"/>
              </w:rPr>
              <w:t xml:space="preserve">Opcija b: </w:t>
            </w:r>
            <w:r w:rsidR="00F75D1F" w:rsidRPr="0007256A">
              <w:rPr>
                <w:rFonts w:cstheme="minorHAnsi"/>
                <w:sz w:val="23"/>
                <w:szCs w:val="23"/>
              </w:rPr>
              <w:t>Niži troškovi</w:t>
            </w:r>
          </w:p>
          <w:p w14:paraId="04B1A994" w14:textId="5818C3D4" w:rsidR="00620F94" w:rsidRPr="0007256A" w:rsidRDefault="007B1C41" w:rsidP="00620F94">
            <w:pPr>
              <w:rPr>
                <w:rFonts w:cstheme="minorHAnsi"/>
                <w:sz w:val="23"/>
                <w:szCs w:val="23"/>
              </w:rPr>
            </w:pPr>
            <w:r w:rsidRPr="0007256A">
              <w:rPr>
                <w:rFonts w:cstheme="minorHAnsi"/>
                <w:sz w:val="23"/>
                <w:szCs w:val="23"/>
              </w:rPr>
              <w:t xml:space="preserve">Opcija c: </w:t>
            </w:r>
            <w:r w:rsidR="00F75D1F" w:rsidRPr="0007256A">
              <w:rPr>
                <w:rFonts w:cstheme="minorHAnsi"/>
                <w:sz w:val="23"/>
                <w:szCs w:val="23"/>
              </w:rPr>
              <w:t>Širok raspon dostupnih tečajeva</w:t>
            </w:r>
            <w:r w:rsidR="00A25B3D" w:rsidRPr="0007256A">
              <w:rPr>
                <w:rFonts w:cstheme="minorHAnsi"/>
                <w:sz w:val="23"/>
                <w:szCs w:val="23"/>
              </w:rPr>
              <w:t>.</w:t>
            </w:r>
          </w:p>
          <w:p w14:paraId="2EC337DB" w14:textId="0ABDCEC9" w:rsidR="00620F94" w:rsidRPr="0007256A" w:rsidRDefault="007B1C41" w:rsidP="00620F94">
            <w:pPr>
              <w:rPr>
                <w:rFonts w:cstheme="minorHAnsi"/>
                <w:sz w:val="23"/>
                <w:szCs w:val="23"/>
              </w:rPr>
            </w:pPr>
            <w:r w:rsidRPr="0007256A">
              <w:rPr>
                <w:rFonts w:cstheme="minorHAnsi"/>
                <w:sz w:val="23"/>
                <w:szCs w:val="23"/>
              </w:rPr>
              <w:t xml:space="preserve">Opcija d: </w:t>
            </w:r>
            <w:r w:rsidR="00F75D1F" w:rsidRPr="0007256A">
              <w:rPr>
                <w:rFonts w:cstheme="minorHAnsi"/>
                <w:sz w:val="23"/>
                <w:szCs w:val="23"/>
              </w:rPr>
              <w:t>Minimalna fizička interakcija</w:t>
            </w:r>
            <w:r w:rsidR="00A25B3D" w:rsidRPr="0007256A">
              <w:rPr>
                <w:rFonts w:cstheme="minorHAnsi"/>
                <w:sz w:val="23"/>
                <w:szCs w:val="23"/>
              </w:rPr>
              <w:t>.</w:t>
            </w:r>
          </w:p>
          <w:p w14:paraId="1242A307" w14:textId="19E57001" w:rsidR="00620F94" w:rsidRPr="0007256A" w:rsidRDefault="0042400F" w:rsidP="00746F9E">
            <w:pPr>
              <w:rPr>
                <w:rFonts w:cstheme="minorHAnsi"/>
                <w:b/>
                <w:bCs/>
                <w:sz w:val="23"/>
                <w:szCs w:val="23"/>
              </w:rPr>
            </w:pPr>
            <w:r w:rsidRPr="0007256A">
              <w:rPr>
                <w:rFonts w:cstheme="minorHAnsi"/>
                <w:b/>
                <w:bCs/>
                <w:sz w:val="23"/>
                <w:szCs w:val="23"/>
              </w:rPr>
              <w:t xml:space="preserve">Točan odgovor: </w:t>
            </w:r>
            <w:r w:rsidR="00A25B3D" w:rsidRPr="0007256A">
              <w:rPr>
                <w:rFonts w:cstheme="minorHAnsi"/>
                <w:b/>
                <w:bCs/>
                <w:sz w:val="23"/>
                <w:szCs w:val="23"/>
              </w:rPr>
              <w:t>D</w:t>
            </w:r>
          </w:p>
          <w:p w14:paraId="21750E8C" w14:textId="77777777" w:rsidR="00620F94" w:rsidRPr="0007256A" w:rsidRDefault="00620F94" w:rsidP="00746F9E">
            <w:pPr>
              <w:rPr>
                <w:rFonts w:cstheme="minorHAnsi"/>
                <w:b/>
                <w:bCs/>
                <w:sz w:val="23"/>
                <w:szCs w:val="23"/>
              </w:rPr>
            </w:pPr>
          </w:p>
        </w:tc>
      </w:tr>
      <w:tr w:rsidR="00A75ACE" w:rsidRPr="0007256A" w14:paraId="7C9D26A4" w14:textId="77777777" w:rsidTr="00150DC7">
        <w:trPr>
          <w:trHeight w:val="425"/>
          <w:jc w:val="center"/>
        </w:trPr>
        <w:tc>
          <w:tcPr>
            <w:tcW w:w="2957" w:type="dxa"/>
            <w:gridSpan w:val="2"/>
            <w:shd w:val="clear" w:color="auto" w:fill="A8D08D" w:themeFill="accent6" w:themeFillTint="99"/>
            <w:vAlign w:val="center"/>
          </w:tcPr>
          <w:p w14:paraId="1D221278" w14:textId="07C46BA0" w:rsidR="00A75ACE" w:rsidRPr="0007256A" w:rsidRDefault="00A75ACE" w:rsidP="00A75ACE">
            <w:pPr>
              <w:rPr>
                <w:rFonts w:cstheme="minorHAnsi"/>
                <w:b/>
                <w:bCs/>
                <w:sz w:val="23"/>
                <w:szCs w:val="23"/>
              </w:rPr>
            </w:pPr>
            <w:r w:rsidRPr="009231D1">
              <w:rPr>
                <w:rFonts w:cstheme="minorHAnsi"/>
                <w:b/>
                <w:bCs/>
              </w:rPr>
              <w:lastRenderedPageBreak/>
              <w:t>Povezani materijali</w:t>
            </w:r>
          </w:p>
        </w:tc>
        <w:tc>
          <w:tcPr>
            <w:tcW w:w="6387" w:type="dxa"/>
          </w:tcPr>
          <w:p w14:paraId="3F2B565E" w14:textId="41C07548" w:rsidR="00A75ACE" w:rsidRPr="0007256A" w:rsidRDefault="00A75ACE" w:rsidP="00A75ACE">
            <w:pPr>
              <w:rPr>
                <w:rFonts w:cstheme="minorHAnsi"/>
                <w:sz w:val="23"/>
                <w:szCs w:val="23"/>
              </w:rPr>
            </w:pPr>
            <w:r w:rsidRPr="0007256A">
              <w:rPr>
                <w:rFonts w:cstheme="minorHAnsi"/>
                <w:sz w:val="23"/>
                <w:szCs w:val="23"/>
              </w:rPr>
              <w:t>RESTART_PR3_Digitalization and Online Learning _HR.pptx</w:t>
            </w:r>
          </w:p>
        </w:tc>
      </w:tr>
      <w:tr w:rsidR="00A75ACE" w:rsidRPr="0007256A" w14:paraId="6F0986D0" w14:textId="77777777" w:rsidTr="001575B9">
        <w:trPr>
          <w:trHeight w:val="402"/>
          <w:jc w:val="center"/>
        </w:trPr>
        <w:tc>
          <w:tcPr>
            <w:tcW w:w="2957" w:type="dxa"/>
            <w:gridSpan w:val="2"/>
            <w:shd w:val="clear" w:color="auto" w:fill="A8D08D" w:themeFill="accent6" w:themeFillTint="99"/>
            <w:vAlign w:val="center"/>
          </w:tcPr>
          <w:p w14:paraId="33E06142" w14:textId="26C6C31F" w:rsidR="00A75ACE" w:rsidRPr="0007256A" w:rsidRDefault="00A75ACE" w:rsidP="00A75ACE">
            <w:pPr>
              <w:rPr>
                <w:rFonts w:cstheme="minorHAnsi"/>
                <w:b/>
                <w:bCs/>
                <w:sz w:val="23"/>
                <w:szCs w:val="23"/>
              </w:rPr>
            </w:pPr>
            <w:r w:rsidRPr="009231D1">
              <w:rPr>
                <w:rFonts w:cstheme="minorHAnsi"/>
                <w:b/>
                <w:bCs/>
              </w:rPr>
              <w:t>Povezani linkovi</w:t>
            </w:r>
          </w:p>
        </w:tc>
        <w:tc>
          <w:tcPr>
            <w:tcW w:w="6387" w:type="dxa"/>
          </w:tcPr>
          <w:p w14:paraId="41FFE83C" w14:textId="285A43BD" w:rsidR="00A75ACE" w:rsidRPr="0007256A" w:rsidRDefault="00A75ACE" w:rsidP="00A75ACE">
            <w:pPr>
              <w:rPr>
                <w:rFonts w:cstheme="minorHAnsi"/>
                <w:sz w:val="23"/>
                <w:szCs w:val="23"/>
              </w:rPr>
            </w:pPr>
            <w:r w:rsidRPr="007E5B6E">
              <w:rPr>
                <w:rFonts w:cstheme="minorHAnsi"/>
                <w:sz w:val="23"/>
                <w:szCs w:val="23"/>
              </w:rPr>
              <w:t>Modeli digitalne zrelosti</w:t>
            </w:r>
            <w:r>
              <w:rPr>
                <w:rFonts w:cstheme="minorHAnsi"/>
                <w:sz w:val="23"/>
                <w:szCs w:val="23"/>
              </w:rPr>
              <w:t xml:space="preserve"> (</w:t>
            </w:r>
            <w:r w:rsidRPr="0007256A">
              <w:rPr>
                <w:rFonts w:cstheme="minorHAnsi"/>
                <w:sz w:val="23"/>
                <w:szCs w:val="23"/>
              </w:rPr>
              <w:t>Digital Maturity Models</w:t>
            </w:r>
            <w:r>
              <w:rPr>
                <w:rFonts w:cstheme="minorHAnsi"/>
                <w:sz w:val="23"/>
                <w:szCs w:val="23"/>
              </w:rPr>
              <w:t xml:space="preserve"> - </w:t>
            </w:r>
            <w:r w:rsidRPr="0007256A">
              <w:rPr>
                <w:rFonts w:cstheme="minorHAnsi"/>
                <w:sz w:val="23"/>
                <w:szCs w:val="23"/>
              </w:rPr>
              <w:t>DMM):</w:t>
            </w:r>
          </w:p>
          <w:p w14:paraId="117D15AC" w14:textId="77777777" w:rsidR="00A75ACE" w:rsidRPr="0007256A" w:rsidRDefault="00A75ACE" w:rsidP="00A75ACE">
            <w:pPr>
              <w:rPr>
                <w:rFonts w:cstheme="minorHAnsi"/>
                <w:sz w:val="23"/>
                <w:szCs w:val="23"/>
              </w:rPr>
            </w:pPr>
            <w:hyperlink r:id="rId50" w:history="1">
              <w:r w:rsidRPr="0007256A">
                <w:rPr>
                  <w:rStyle w:val="Hyperlink"/>
                  <w:rFonts w:cstheme="minorHAnsi"/>
                  <w:sz w:val="23"/>
                  <w:szCs w:val="23"/>
                </w:rPr>
                <w:t>Deloitte DMM</w:t>
              </w:r>
            </w:hyperlink>
          </w:p>
          <w:p w14:paraId="06B53317" w14:textId="77777777" w:rsidR="00A75ACE" w:rsidRPr="0007256A" w:rsidRDefault="00A75ACE" w:rsidP="00A75ACE">
            <w:pPr>
              <w:rPr>
                <w:rFonts w:cstheme="minorHAnsi"/>
                <w:sz w:val="23"/>
                <w:szCs w:val="23"/>
              </w:rPr>
            </w:pPr>
            <w:hyperlink r:id="rId51" w:history="1">
              <w:r w:rsidRPr="0007256A">
                <w:rPr>
                  <w:rStyle w:val="Hyperlink"/>
                  <w:rFonts w:cstheme="minorHAnsi"/>
                  <w:sz w:val="23"/>
                  <w:szCs w:val="23"/>
                </w:rPr>
                <w:t>OECD DMM</w:t>
              </w:r>
            </w:hyperlink>
          </w:p>
          <w:p w14:paraId="7075B765" w14:textId="77777777" w:rsidR="00A75ACE" w:rsidRPr="0007256A" w:rsidRDefault="00A75ACE" w:rsidP="00A75ACE">
            <w:pPr>
              <w:rPr>
                <w:rFonts w:cstheme="minorHAnsi"/>
                <w:sz w:val="23"/>
                <w:szCs w:val="23"/>
              </w:rPr>
            </w:pPr>
            <w:hyperlink r:id="rId52" w:history="1">
              <w:r w:rsidRPr="0007256A">
                <w:rPr>
                  <w:rStyle w:val="Hyperlink"/>
                  <w:rFonts w:cstheme="minorHAnsi"/>
                  <w:sz w:val="23"/>
                  <w:szCs w:val="23"/>
                </w:rPr>
                <w:t>Digital Maturity Framework</w:t>
              </w:r>
            </w:hyperlink>
          </w:p>
        </w:tc>
      </w:tr>
      <w:tr w:rsidR="00A75ACE" w:rsidRPr="0007256A" w14:paraId="5AF00461" w14:textId="77777777" w:rsidTr="00C9641D">
        <w:trPr>
          <w:jc w:val="center"/>
        </w:trPr>
        <w:tc>
          <w:tcPr>
            <w:tcW w:w="2957" w:type="dxa"/>
            <w:gridSpan w:val="2"/>
            <w:shd w:val="clear" w:color="auto" w:fill="A8D08D" w:themeFill="accent6" w:themeFillTint="99"/>
            <w:vAlign w:val="center"/>
          </w:tcPr>
          <w:p w14:paraId="5B85D3C5" w14:textId="7CB8ED44" w:rsidR="00A75ACE" w:rsidRPr="0007256A" w:rsidRDefault="00A75ACE" w:rsidP="00A75ACE">
            <w:pPr>
              <w:rPr>
                <w:rFonts w:cstheme="minorHAnsi"/>
                <w:b/>
                <w:bCs/>
                <w:sz w:val="23"/>
                <w:szCs w:val="23"/>
              </w:rPr>
            </w:pPr>
            <w:r w:rsidRPr="009231D1">
              <w:rPr>
                <w:rFonts w:cstheme="minorHAnsi"/>
                <w:b/>
                <w:bCs/>
              </w:rPr>
              <w:t>Video u YouTube formatu (neobavezno)</w:t>
            </w:r>
          </w:p>
        </w:tc>
        <w:tc>
          <w:tcPr>
            <w:tcW w:w="6387" w:type="dxa"/>
          </w:tcPr>
          <w:p w14:paraId="381A104C" w14:textId="77777777" w:rsidR="00A75ACE" w:rsidRPr="0007256A" w:rsidRDefault="00A75ACE" w:rsidP="00A75ACE">
            <w:pPr>
              <w:rPr>
                <w:rFonts w:cstheme="minorHAnsi"/>
                <w:sz w:val="23"/>
                <w:szCs w:val="23"/>
              </w:rPr>
            </w:pPr>
          </w:p>
        </w:tc>
      </w:tr>
    </w:tbl>
    <w:p w14:paraId="44E4F619" w14:textId="77777777" w:rsidR="007B2C94" w:rsidRPr="0007256A" w:rsidRDefault="007B2C94" w:rsidP="007B2C94">
      <w:pPr>
        <w:rPr>
          <w:sz w:val="24"/>
          <w:szCs w:val="24"/>
        </w:rPr>
      </w:pPr>
    </w:p>
    <w:sectPr w:rsidR="007B2C94" w:rsidRPr="0007256A" w:rsidSect="002644BC">
      <w:headerReference w:type="default" r:id="rId53"/>
      <w:footerReference w:type="default" r:id="rId54"/>
      <w:pgSz w:w="11906" w:h="16838"/>
      <w:pgMar w:top="225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175DD" w14:textId="77777777" w:rsidR="000F58A6" w:rsidRDefault="000F58A6">
      <w:pPr>
        <w:spacing w:after="0" w:line="240" w:lineRule="auto"/>
      </w:pPr>
      <w:r>
        <w:separator/>
      </w:r>
    </w:p>
  </w:endnote>
  <w:endnote w:type="continuationSeparator" w:id="0">
    <w:p w14:paraId="124B9576" w14:textId="77777777" w:rsidR="000F58A6" w:rsidRDefault="000F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662E" w14:textId="77777777" w:rsidR="004E25DC" w:rsidRDefault="007E5B6E">
    <w:pPr>
      <w:pStyle w:val="Footer"/>
    </w:pPr>
    <w:r>
      <w:rPr>
        <w:noProof/>
        <w:lang w:eastAsia="en-GB"/>
      </w:rPr>
      <mc:AlternateContent>
        <mc:Choice Requires="wps">
          <w:drawing>
            <wp:anchor distT="0" distB="0" distL="114300" distR="114300" simplePos="0" relativeHeight="251659264" behindDoc="0" locked="0" layoutInCell="1" allowOverlap="1" wp14:anchorId="2983C579" wp14:editId="3F3B8A79">
              <wp:simplePos x="0" y="0"/>
              <wp:positionH relativeFrom="page">
                <wp:posOffset>0</wp:posOffset>
              </wp:positionH>
              <wp:positionV relativeFrom="paragraph">
                <wp:posOffset>120015</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9.45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Pr>
        <w:noProof/>
        <w:lang w:eastAsia="en-GB"/>
      </w:rPr>
      <mc:AlternateContent>
        <mc:Choice Requires="wps">
          <w:drawing>
            <wp:anchor distT="0" distB="0" distL="114300" distR="114300" simplePos="0" relativeHeight="251657216" behindDoc="0" locked="0" layoutInCell="1" allowOverlap="1" wp14:anchorId="6A3C23CA" wp14:editId="2035E270">
              <wp:simplePos x="0" y="0"/>
              <wp:positionH relativeFrom="page">
                <wp:posOffset>-20320</wp:posOffset>
              </wp:positionH>
              <wp:positionV relativeFrom="paragraph">
                <wp:posOffset>167005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3CA54C" w14:textId="77777777" w:rsidR="001011A7" w:rsidRPr="004012BE" w:rsidRDefault="007E5B6E"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079E40CF" w14:textId="77777777" w:rsidR="001011A7" w:rsidRPr="001011A7" w:rsidRDefault="001011A7" w:rsidP="001011A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A3C23CA" id="Rectángulo 13" o:spid="_x0000_s1026" style="position:absolute;margin-left:-1.6pt;margin-top:13.15pt;width:597pt;height:3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BcL+G24QAAAAkB&#10;AAAPAAAAZHJzL2Rvd25yZXYueG1sTI9PS8NAFMTvgt9heYK3dtME+yfmpbQFQRQPaQt63GafSWj2&#10;bchu29hP7/akx2GGmd9ky8G04ky9aywjTMYRCOLS6oYrhP3uZTQH4bxirVrLhPBDDpb5/V2mUm0v&#10;XNB56ysRStilCqH2vkuldGVNRrmx7YiD9217o3yQfSV1ry6h3LQyjqKpNKrhsFCrjjY1lcftySC8&#10;Nvv32fpKq+K6+SqTzzdTfDzFiI8Pw+oZhKfB/4Xhhh/QIQ9MB3ti7USLMErikESIpwmImz9ZROHL&#10;AWGRzEHmmfz/IP8FAAD//wMAUEsBAi0AFAAGAAgAAAAhALaDOJL+AAAA4QEAABMAAAAAAAAAAAAA&#10;AAAAAAAAAFtDb250ZW50X1R5cGVzXS54bWxQSwECLQAUAAYACAAAACEAOP0h/9YAAACUAQAACwAA&#10;AAAAAAAAAAAAAAAvAQAAX3JlbHMvLnJlbHNQSwECLQAUAAYACAAAACEAqpFaGHQCAABEBQAADgAA&#10;AAAAAAAAAAAAAAAuAgAAZHJzL2Uyb0RvYy54bWxQSwECLQAUAAYACAAAACEAXC/htuEAAAAJAQAA&#10;DwAAAAAAAAAAAAAAAADOBAAAZHJzL2Rvd25yZXYueG1sUEsFBgAAAAAEAAQA8wAAANwFAAAAAA==&#10;" fillcolor="#63a537" strokecolor="#1f4d78 [1604]" strokeweight="1pt">
              <v:textbox>
                <w:txbxContent>
                  <w:p w14:paraId="4E3CA54C" w14:textId="77777777" w:rsidR="001011A7" w:rsidRPr="004012BE" w:rsidRDefault="007E5B6E" w:rsidP="001011A7">
                    <w:pPr>
                      <w:pStyle w:val="BodyText"/>
                      <w:spacing w:line="268" w:lineRule="auto"/>
                      <w:ind w:left="284" w:right="116"/>
                      <w:rPr>
                        <w:sz w:val="16"/>
                      </w:rPr>
                    </w:pPr>
                    <w:r>
                      <w:rPr>
                        <w:spacing w:val="-1"/>
                        <w:w w:val="105"/>
                        <w:sz w:val="16"/>
                      </w:rPr>
                      <w:t>T</w:t>
                    </w:r>
                    <w:r w:rsidRPr="004012BE">
                      <w:rPr>
                        <w:spacing w:val="-1"/>
                        <w:w w:val="105"/>
                        <w:sz w:val="16"/>
                      </w:rPr>
                      <w:t xml:space="preserve">he European Commission's support for the production of this </w:t>
                    </w:r>
                    <w:r w:rsidRPr="004012BE">
                      <w:rPr>
                        <w:w w:val="105"/>
                        <w:sz w:val="16"/>
                      </w:rPr>
                      <w:t>publication does not</w:t>
                    </w:r>
                    <w:r w:rsidRPr="004012BE">
                      <w:rPr>
                        <w:spacing w:val="1"/>
                        <w:w w:val="105"/>
                        <w:sz w:val="16"/>
                      </w:rPr>
                      <w:t xml:space="preserve"> </w:t>
                    </w:r>
                    <w:r w:rsidRPr="004012BE">
                      <w:rPr>
                        <w:sz w:val="16"/>
                      </w:rPr>
                      <w:t>constitute an endorsement of the contents, which reflect the views only of the authors,</w:t>
                    </w:r>
                    <w:r w:rsidRPr="004012BE">
                      <w:rPr>
                        <w:spacing w:val="1"/>
                        <w:sz w:val="16"/>
                      </w:rPr>
                      <w:t xml:space="preserve"> </w:t>
                    </w:r>
                    <w:r w:rsidRPr="004012BE">
                      <w:rPr>
                        <w:sz w:val="16"/>
                      </w:rPr>
                      <w:t>and</w:t>
                    </w:r>
                    <w:r w:rsidRPr="004012BE">
                      <w:rPr>
                        <w:spacing w:val="3"/>
                        <w:sz w:val="16"/>
                      </w:rPr>
                      <w:t xml:space="preserve"> </w:t>
                    </w:r>
                    <w:r w:rsidRPr="004012BE">
                      <w:rPr>
                        <w:sz w:val="16"/>
                      </w:rPr>
                      <w:t>the</w:t>
                    </w:r>
                    <w:r w:rsidRPr="004012BE">
                      <w:rPr>
                        <w:spacing w:val="4"/>
                        <w:sz w:val="16"/>
                      </w:rPr>
                      <w:t xml:space="preserve"> </w:t>
                    </w:r>
                    <w:r w:rsidRPr="004012BE">
                      <w:rPr>
                        <w:sz w:val="16"/>
                      </w:rPr>
                      <w:t>Commission</w:t>
                    </w:r>
                    <w:r w:rsidRPr="004012BE">
                      <w:rPr>
                        <w:spacing w:val="4"/>
                        <w:sz w:val="16"/>
                      </w:rPr>
                      <w:t xml:space="preserve"> </w:t>
                    </w:r>
                    <w:r w:rsidRPr="004012BE">
                      <w:rPr>
                        <w:sz w:val="16"/>
                      </w:rPr>
                      <w:t>cannot</w:t>
                    </w:r>
                    <w:r w:rsidRPr="004012BE">
                      <w:rPr>
                        <w:spacing w:val="4"/>
                        <w:sz w:val="16"/>
                      </w:rPr>
                      <w:t xml:space="preserve"> </w:t>
                    </w:r>
                    <w:r w:rsidRPr="004012BE">
                      <w:rPr>
                        <w:sz w:val="16"/>
                      </w:rPr>
                      <w:t>be</w:t>
                    </w:r>
                    <w:r w:rsidRPr="004012BE">
                      <w:rPr>
                        <w:spacing w:val="3"/>
                        <w:sz w:val="16"/>
                      </w:rPr>
                      <w:t xml:space="preserve"> </w:t>
                    </w:r>
                    <w:r w:rsidRPr="004012BE">
                      <w:rPr>
                        <w:sz w:val="16"/>
                      </w:rPr>
                      <w:t>held</w:t>
                    </w:r>
                    <w:r w:rsidRPr="004012BE">
                      <w:rPr>
                        <w:spacing w:val="4"/>
                        <w:sz w:val="16"/>
                      </w:rPr>
                      <w:t xml:space="preserve"> </w:t>
                    </w:r>
                    <w:r w:rsidRPr="004012BE">
                      <w:rPr>
                        <w:sz w:val="16"/>
                      </w:rPr>
                      <w:t>responsible</w:t>
                    </w:r>
                    <w:r w:rsidRPr="004012BE">
                      <w:rPr>
                        <w:spacing w:val="4"/>
                        <w:sz w:val="16"/>
                      </w:rPr>
                      <w:t xml:space="preserve"> </w:t>
                    </w:r>
                    <w:r w:rsidRPr="004012BE">
                      <w:rPr>
                        <w:sz w:val="16"/>
                      </w:rPr>
                      <w:t>for</w:t>
                    </w:r>
                    <w:r w:rsidRPr="004012BE">
                      <w:rPr>
                        <w:spacing w:val="4"/>
                        <w:sz w:val="16"/>
                      </w:rPr>
                      <w:t xml:space="preserve"> </w:t>
                    </w:r>
                    <w:r w:rsidRPr="004012BE">
                      <w:rPr>
                        <w:sz w:val="16"/>
                      </w:rPr>
                      <w:t>any</w:t>
                    </w:r>
                    <w:r w:rsidRPr="004012BE">
                      <w:rPr>
                        <w:spacing w:val="3"/>
                        <w:sz w:val="16"/>
                      </w:rPr>
                      <w:t xml:space="preserve"> </w:t>
                    </w:r>
                    <w:r w:rsidRPr="004012BE">
                      <w:rPr>
                        <w:sz w:val="16"/>
                      </w:rPr>
                      <w:t>use</w:t>
                    </w:r>
                    <w:r w:rsidRPr="004012BE">
                      <w:rPr>
                        <w:spacing w:val="4"/>
                        <w:sz w:val="16"/>
                      </w:rPr>
                      <w:t xml:space="preserve"> </w:t>
                    </w:r>
                    <w:r w:rsidRPr="004012BE">
                      <w:rPr>
                        <w:sz w:val="16"/>
                      </w:rPr>
                      <w:t>which</w:t>
                    </w:r>
                    <w:r w:rsidRPr="004012BE">
                      <w:rPr>
                        <w:spacing w:val="4"/>
                        <w:sz w:val="16"/>
                      </w:rPr>
                      <w:t xml:space="preserve"> </w:t>
                    </w:r>
                    <w:r w:rsidRPr="004012BE">
                      <w:rPr>
                        <w:sz w:val="16"/>
                      </w:rPr>
                      <w:t>may</w:t>
                    </w:r>
                    <w:r w:rsidRPr="004012BE">
                      <w:rPr>
                        <w:spacing w:val="4"/>
                        <w:sz w:val="16"/>
                      </w:rPr>
                      <w:t xml:space="preserve"> </w:t>
                    </w:r>
                    <w:r w:rsidRPr="004012BE">
                      <w:rPr>
                        <w:sz w:val="16"/>
                      </w:rPr>
                      <w:t>be</w:t>
                    </w:r>
                    <w:r w:rsidRPr="004012BE">
                      <w:rPr>
                        <w:spacing w:val="3"/>
                        <w:sz w:val="16"/>
                      </w:rPr>
                      <w:t xml:space="preserve"> </w:t>
                    </w:r>
                    <w:r w:rsidRPr="004012BE">
                      <w:rPr>
                        <w:sz w:val="16"/>
                      </w:rPr>
                      <w:t>made</w:t>
                    </w:r>
                    <w:r w:rsidRPr="004012BE">
                      <w:rPr>
                        <w:spacing w:val="4"/>
                        <w:sz w:val="16"/>
                      </w:rPr>
                      <w:t xml:space="preserve"> </w:t>
                    </w:r>
                    <w:r w:rsidRPr="004012BE">
                      <w:rPr>
                        <w:sz w:val="16"/>
                      </w:rPr>
                      <w:t>of</w:t>
                    </w:r>
                    <w:r w:rsidRPr="004012BE">
                      <w:rPr>
                        <w:spacing w:val="4"/>
                        <w:sz w:val="16"/>
                      </w:rPr>
                      <w:t xml:space="preserve"> </w:t>
                    </w:r>
                    <w:r w:rsidRPr="004012BE">
                      <w:rPr>
                        <w:sz w:val="16"/>
                      </w:rPr>
                      <w:t>the</w:t>
                    </w:r>
                    <w:r w:rsidRPr="004012BE">
                      <w:rPr>
                        <w:spacing w:val="1"/>
                        <w:sz w:val="16"/>
                      </w:rPr>
                      <w:t xml:space="preserve"> </w:t>
                    </w:r>
                    <w:r w:rsidRPr="004012BE">
                      <w:rPr>
                        <w:w w:val="105"/>
                        <w:sz w:val="16"/>
                      </w:rPr>
                      <w:t>information</w:t>
                    </w:r>
                    <w:r w:rsidRPr="004012BE">
                      <w:rPr>
                        <w:spacing w:val="-15"/>
                        <w:w w:val="105"/>
                        <w:sz w:val="16"/>
                      </w:rPr>
                      <w:t xml:space="preserve"> </w:t>
                    </w:r>
                    <w:r w:rsidRPr="004012BE">
                      <w:rPr>
                        <w:w w:val="105"/>
                        <w:sz w:val="16"/>
                      </w:rPr>
                      <w:t>contained</w:t>
                    </w:r>
                    <w:r w:rsidRPr="004012BE">
                      <w:rPr>
                        <w:spacing w:val="-15"/>
                        <w:w w:val="105"/>
                        <w:sz w:val="16"/>
                      </w:rPr>
                      <w:t xml:space="preserve"> </w:t>
                    </w:r>
                    <w:r w:rsidRPr="004012BE">
                      <w:rPr>
                        <w:w w:val="105"/>
                        <w:sz w:val="16"/>
                      </w:rPr>
                      <w:t>therein.</w:t>
                    </w:r>
                  </w:p>
                  <w:p w14:paraId="079E40CF" w14:textId="77777777" w:rsidR="001011A7" w:rsidRPr="001011A7" w:rsidRDefault="001011A7" w:rsidP="001011A7">
                    <w:pPr>
                      <w:jc w:val="center"/>
                      <w:rPr>
                        <w:lang w:val="en-U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6DBD" w14:textId="77777777" w:rsidR="000F58A6" w:rsidRDefault="000F58A6">
      <w:pPr>
        <w:spacing w:after="0" w:line="240" w:lineRule="auto"/>
      </w:pPr>
      <w:r>
        <w:separator/>
      </w:r>
    </w:p>
  </w:footnote>
  <w:footnote w:type="continuationSeparator" w:id="0">
    <w:p w14:paraId="41643C2A" w14:textId="77777777" w:rsidR="000F58A6" w:rsidRDefault="000F5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257D" w14:textId="77777777" w:rsidR="004E25DC" w:rsidRDefault="007E5B6E" w:rsidP="00AB39D5">
    <w:pPr>
      <w:pStyle w:val="Header"/>
    </w:pPr>
    <w:r w:rsidRPr="00575AAD">
      <w:rPr>
        <w:rFonts w:cstheme="minorHAnsi"/>
        <w:b/>
        <w:noProof/>
        <w:lang w:eastAsia="en-GB"/>
      </w:rPr>
      <w:drawing>
        <wp:anchor distT="0" distB="0" distL="114300" distR="114300" simplePos="0" relativeHeight="251658240" behindDoc="0" locked="0" layoutInCell="1" allowOverlap="1" wp14:anchorId="5D7CE38E" wp14:editId="1B32A71D">
          <wp:simplePos x="0" y="0"/>
          <wp:positionH relativeFrom="margin">
            <wp:align>right</wp:align>
          </wp:positionH>
          <wp:positionV relativeFrom="paragraph">
            <wp:posOffset>187960</wp:posOffset>
          </wp:positionV>
          <wp:extent cx="2145665" cy="450850"/>
          <wp:effectExtent l="0" t="0" r="0" b="6350"/>
          <wp:wrapTopAndBottom/>
          <wp:docPr id="23"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5665" cy="450850"/>
                  </a:xfrm>
                  <a:prstGeom prst="rect">
                    <a:avLst/>
                  </a:prstGeom>
                  <a:noFill/>
                </pic:spPr>
              </pic:pic>
            </a:graphicData>
          </a:graphic>
        </wp:anchor>
      </w:drawing>
    </w:r>
    <w:r w:rsidR="00AB39D5">
      <w:rPr>
        <w:noProof/>
        <w:lang w:eastAsia="en-GB"/>
      </w:rPr>
      <w:drawing>
        <wp:anchor distT="0" distB="0" distL="114300" distR="114300" simplePos="0" relativeHeight="251656192" behindDoc="0" locked="0" layoutInCell="1" allowOverlap="1" wp14:anchorId="0141C5ED" wp14:editId="5352C606">
          <wp:simplePos x="0" y="0"/>
          <wp:positionH relativeFrom="margin">
            <wp:align>left</wp:align>
          </wp:positionH>
          <wp:positionV relativeFrom="paragraph">
            <wp:posOffset>106045</wp:posOffset>
          </wp:positionV>
          <wp:extent cx="2438400" cy="627951"/>
          <wp:effectExtent l="0" t="0" r="0" b="1270"/>
          <wp:wrapThrough wrapText="bothSides">
            <wp:wrapPolygon edited="0">
              <wp:start x="0" y="0"/>
              <wp:lineTo x="0" y="20988"/>
              <wp:lineTo x="21431" y="20988"/>
              <wp:lineTo x="21431" y="0"/>
              <wp:lineTo x="0" y="0"/>
            </wp:wrapPolygon>
          </wp:wrapThrough>
          <wp:docPr id="2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2">
                    <a:extLst>
                      <a:ext uri="{28A0092B-C50C-407E-A947-70E740481C1C}">
                        <a14:useLocalDpi xmlns:a14="http://schemas.microsoft.com/office/drawing/2010/main" val="0"/>
                      </a:ext>
                    </a:extLst>
                  </a:blip>
                  <a:stretch>
                    <a:fillRect/>
                  </a:stretch>
                </pic:blipFill>
                <pic:spPr>
                  <a:xfrm>
                    <a:off x="0" y="0"/>
                    <a:ext cx="2438400" cy="627951"/>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4C5"/>
    <w:multiLevelType w:val="hybridMultilevel"/>
    <w:tmpl w:val="87428A22"/>
    <w:lvl w:ilvl="0" w:tplc="F782CFBA">
      <w:start w:val="1"/>
      <w:numFmt w:val="bullet"/>
      <w:lvlText w:val="·"/>
      <w:lvlJc w:val="left"/>
      <w:pPr>
        <w:ind w:left="720" w:hanging="360"/>
      </w:pPr>
      <w:rPr>
        <w:rFonts w:ascii="Symbol" w:hAnsi="Symbol" w:hint="default"/>
      </w:rPr>
    </w:lvl>
    <w:lvl w:ilvl="1" w:tplc="9BEE9FE6">
      <w:start w:val="1"/>
      <w:numFmt w:val="bullet"/>
      <w:lvlText w:val="o"/>
      <w:lvlJc w:val="left"/>
      <w:pPr>
        <w:ind w:left="1440" w:hanging="360"/>
      </w:pPr>
      <w:rPr>
        <w:rFonts w:ascii="Times New Roman" w:hAnsi="Times New Roman" w:cs="Times New Roman" w:hint="default"/>
      </w:rPr>
    </w:lvl>
    <w:lvl w:ilvl="2" w:tplc="DC565070">
      <w:start w:val="1"/>
      <w:numFmt w:val="bullet"/>
      <w:lvlText w:val=""/>
      <w:lvlJc w:val="left"/>
      <w:pPr>
        <w:ind w:left="2160" w:hanging="360"/>
      </w:pPr>
      <w:rPr>
        <w:rFonts w:ascii="Wingdings" w:hAnsi="Wingdings" w:hint="default"/>
      </w:rPr>
    </w:lvl>
    <w:lvl w:ilvl="3" w:tplc="3774E44C">
      <w:start w:val="1"/>
      <w:numFmt w:val="bullet"/>
      <w:lvlText w:val=""/>
      <w:lvlJc w:val="left"/>
      <w:pPr>
        <w:ind w:left="2880" w:hanging="360"/>
      </w:pPr>
      <w:rPr>
        <w:rFonts w:ascii="Symbol" w:hAnsi="Symbol" w:hint="default"/>
      </w:rPr>
    </w:lvl>
    <w:lvl w:ilvl="4" w:tplc="DF8A3218">
      <w:start w:val="1"/>
      <w:numFmt w:val="bullet"/>
      <w:lvlText w:val="o"/>
      <w:lvlJc w:val="left"/>
      <w:pPr>
        <w:ind w:left="3600" w:hanging="360"/>
      </w:pPr>
      <w:rPr>
        <w:rFonts w:ascii="Courier New" w:hAnsi="Courier New" w:cs="Times New Roman" w:hint="default"/>
      </w:rPr>
    </w:lvl>
    <w:lvl w:ilvl="5" w:tplc="199CB662">
      <w:start w:val="1"/>
      <w:numFmt w:val="bullet"/>
      <w:lvlText w:val=""/>
      <w:lvlJc w:val="left"/>
      <w:pPr>
        <w:ind w:left="4320" w:hanging="360"/>
      </w:pPr>
      <w:rPr>
        <w:rFonts w:ascii="Wingdings" w:hAnsi="Wingdings" w:hint="default"/>
      </w:rPr>
    </w:lvl>
    <w:lvl w:ilvl="6" w:tplc="801E7168">
      <w:start w:val="1"/>
      <w:numFmt w:val="bullet"/>
      <w:lvlText w:val=""/>
      <w:lvlJc w:val="left"/>
      <w:pPr>
        <w:ind w:left="5040" w:hanging="360"/>
      </w:pPr>
      <w:rPr>
        <w:rFonts w:ascii="Symbol" w:hAnsi="Symbol" w:hint="default"/>
      </w:rPr>
    </w:lvl>
    <w:lvl w:ilvl="7" w:tplc="149C0104">
      <w:start w:val="1"/>
      <w:numFmt w:val="bullet"/>
      <w:lvlText w:val="o"/>
      <w:lvlJc w:val="left"/>
      <w:pPr>
        <w:ind w:left="5760" w:hanging="360"/>
      </w:pPr>
      <w:rPr>
        <w:rFonts w:ascii="Courier New" w:hAnsi="Courier New" w:cs="Times New Roman" w:hint="default"/>
      </w:rPr>
    </w:lvl>
    <w:lvl w:ilvl="8" w:tplc="412473D6">
      <w:start w:val="1"/>
      <w:numFmt w:val="bullet"/>
      <w:lvlText w:val=""/>
      <w:lvlJc w:val="left"/>
      <w:pPr>
        <w:ind w:left="6480" w:hanging="360"/>
      </w:pPr>
      <w:rPr>
        <w:rFonts w:ascii="Wingdings" w:hAnsi="Wingdings" w:hint="default"/>
      </w:rPr>
    </w:lvl>
  </w:abstractNum>
  <w:abstractNum w:abstractNumId="1" w15:restartNumberingAfterBreak="0">
    <w:nsid w:val="0BA0315A"/>
    <w:multiLevelType w:val="hybridMultilevel"/>
    <w:tmpl w:val="284073D2"/>
    <w:lvl w:ilvl="0" w:tplc="B5143D34">
      <w:start w:val="1"/>
      <w:numFmt w:val="bullet"/>
      <w:lvlText w:val=" "/>
      <w:lvlJc w:val="left"/>
      <w:pPr>
        <w:tabs>
          <w:tab w:val="num" w:pos="720"/>
        </w:tabs>
        <w:ind w:left="720" w:hanging="360"/>
      </w:pPr>
      <w:rPr>
        <w:rFonts w:ascii="Calibri" w:hAnsi="Calibri" w:hint="default"/>
      </w:rPr>
    </w:lvl>
    <w:lvl w:ilvl="1" w:tplc="734A7310" w:tentative="1">
      <w:start w:val="1"/>
      <w:numFmt w:val="bullet"/>
      <w:lvlText w:val=" "/>
      <w:lvlJc w:val="left"/>
      <w:pPr>
        <w:tabs>
          <w:tab w:val="num" w:pos="1440"/>
        </w:tabs>
        <w:ind w:left="1440" w:hanging="360"/>
      </w:pPr>
      <w:rPr>
        <w:rFonts w:ascii="Calibri" w:hAnsi="Calibri" w:hint="default"/>
      </w:rPr>
    </w:lvl>
    <w:lvl w:ilvl="2" w:tplc="BDE44978" w:tentative="1">
      <w:start w:val="1"/>
      <w:numFmt w:val="bullet"/>
      <w:lvlText w:val=" "/>
      <w:lvlJc w:val="left"/>
      <w:pPr>
        <w:tabs>
          <w:tab w:val="num" w:pos="2160"/>
        </w:tabs>
        <w:ind w:left="2160" w:hanging="360"/>
      </w:pPr>
      <w:rPr>
        <w:rFonts w:ascii="Calibri" w:hAnsi="Calibri" w:hint="default"/>
      </w:rPr>
    </w:lvl>
    <w:lvl w:ilvl="3" w:tplc="EDC6594E" w:tentative="1">
      <w:start w:val="1"/>
      <w:numFmt w:val="bullet"/>
      <w:lvlText w:val=" "/>
      <w:lvlJc w:val="left"/>
      <w:pPr>
        <w:tabs>
          <w:tab w:val="num" w:pos="2880"/>
        </w:tabs>
        <w:ind w:left="2880" w:hanging="360"/>
      </w:pPr>
      <w:rPr>
        <w:rFonts w:ascii="Calibri" w:hAnsi="Calibri" w:hint="default"/>
      </w:rPr>
    </w:lvl>
    <w:lvl w:ilvl="4" w:tplc="7310A814" w:tentative="1">
      <w:start w:val="1"/>
      <w:numFmt w:val="bullet"/>
      <w:lvlText w:val=" "/>
      <w:lvlJc w:val="left"/>
      <w:pPr>
        <w:tabs>
          <w:tab w:val="num" w:pos="3600"/>
        </w:tabs>
        <w:ind w:left="3600" w:hanging="360"/>
      </w:pPr>
      <w:rPr>
        <w:rFonts w:ascii="Calibri" w:hAnsi="Calibri" w:hint="default"/>
      </w:rPr>
    </w:lvl>
    <w:lvl w:ilvl="5" w:tplc="87CC3902" w:tentative="1">
      <w:start w:val="1"/>
      <w:numFmt w:val="bullet"/>
      <w:lvlText w:val=" "/>
      <w:lvlJc w:val="left"/>
      <w:pPr>
        <w:tabs>
          <w:tab w:val="num" w:pos="4320"/>
        </w:tabs>
        <w:ind w:left="4320" w:hanging="360"/>
      </w:pPr>
      <w:rPr>
        <w:rFonts w:ascii="Calibri" w:hAnsi="Calibri" w:hint="default"/>
      </w:rPr>
    </w:lvl>
    <w:lvl w:ilvl="6" w:tplc="5F603912" w:tentative="1">
      <w:start w:val="1"/>
      <w:numFmt w:val="bullet"/>
      <w:lvlText w:val=" "/>
      <w:lvlJc w:val="left"/>
      <w:pPr>
        <w:tabs>
          <w:tab w:val="num" w:pos="5040"/>
        </w:tabs>
        <w:ind w:left="5040" w:hanging="360"/>
      </w:pPr>
      <w:rPr>
        <w:rFonts w:ascii="Calibri" w:hAnsi="Calibri" w:hint="default"/>
      </w:rPr>
    </w:lvl>
    <w:lvl w:ilvl="7" w:tplc="C1B2650A" w:tentative="1">
      <w:start w:val="1"/>
      <w:numFmt w:val="bullet"/>
      <w:lvlText w:val=" "/>
      <w:lvlJc w:val="left"/>
      <w:pPr>
        <w:tabs>
          <w:tab w:val="num" w:pos="5760"/>
        </w:tabs>
        <w:ind w:left="5760" w:hanging="360"/>
      </w:pPr>
      <w:rPr>
        <w:rFonts w:ascii="Calibri" w:hAnsi="Calibri" w:hint="default"/>
      </w:rPr>
    </w:lvl>
    <w:lvl w:ilvl="8" w:tplc="BC5CBD64"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E4D5A76"/>
    <w:multiLevelType w:val="hybridMultilevel"/>
    <w:tmpl w:val="3FF06ADA"/>
    <w:lvl w:ilvl="0" w:tplc="139E15FA">
      <w:start w:val="1"/>
      <w:numFmt w:val="bullet"/>
      <w:lvlText w:val=""/>
      <w:lvlJc w:val="left"/>
      <w:pPr>
        <w:ind w:left="720" w:hanging="360"/>
      </w:pPr>
      <w:rPr>
        <w:rFonts w:ascii="Symbol" w:hAnsi="Symbol" w:hint="default"/>
      </w:rPr>
    </w:lvl>
    <w:lvl w:ilvl="1" w:tplc="764473F2" w:tentative="1">
      <w:start w:val="1"/>
      <w:numFmt w:val="bullet"/>
      <w:lvlText w:val="o"/>
      <w:lvlJc w:val="left"/>
      <w:pPr>
        <w:ind w:left="1440" w:hanging="360"/>
      </w:pPr>
      <w:rPr>
        <w:rFonts w:ascii="Courier New" w:hAnsi="Courier New" w:cs="Courier New" w:hint="default"/>
      </w:rPr>
    </w:lvl>
    <w:lvl w:ilvl="2" w:tplc="851AB38A" w:tentative="1">
      <w:start w:val="1"/>
      <w:numFmt w:val="bullet"/>
      <w:lvlText w:val=""/>
      <w:lvlJc w:val="left"/>
      <w:pPr>
        <w:ind w:left="2160" w:hanging="360"/>
      </w:pPr>
      <w:rPr>
        <w:rFonts w:ascii="Wingdings" w:hAnsi="Wingdings" w:hint="default"/>
      </w:rPr>
    </w:lvl>
    <w:lvl w:ilvl="3" w:tplc="3EFA74DC" w:tentative="1">
      <w:start w:val="1"/>
      <w:numFmt w:val="bullet"/>
      <w:lvlText w:val=""/>
      <w:lvlJc w:val="left"/>
      <w:pPr>
        <w:ind w:left="2880" w:hanging="360"/>
      </w:pPr>
      <w:rPr>
        <w:rFonts w:ascii="Symbol" w:hAnsi="Symbol" w:hint="default"/>
      </w:rPr>
    </w:lvl>
    <w:lvl w:ilvl="4" w:tplc="A364D370" w:tentative="1">
      <w:start w:val="1"/>
      <w:numFmt w:val="bullet"/>
      <w:lvlText w:val="o"/>
      <w:lvlJc w:val="left"/>
      <w:pPr>
        <w:ind w:left="3600" w:hanging="360"/>
      </w:pPr>
      <w:rPr>
        <w:rFonts w:ascii="Courier New" w:hAnsi="Courier New" w:cs="Courier New" w:hint="default"/>
      </w:rPr>
    </w:lvl>
    <w:lvl w:ilvl="5" w:tplc="217272C2" w:tentative="1">
      <w:start w:val="1"/>
      <w:numFmt w:val="bullet"/>
      <w:lvlText w:val=""/>
      <w:lvlJc w:val="left"/>
      <w:pPr>
        <w:ind w:left="4320" w:hanging="360"/>
      </w:pPr>
      <w:rPr>
        <w:rFonts w:ascii="Wingdings" w:hAnsi="Wingdings" w:hint="default"/>
      </w:rPr>
    </w:lvl>
    <w:lvl w:ilvl="6" w:tplc="FE084546" w:tentative="1">
      <w:start w:val="1"/>
      <w:numFmt w:val="bullet"/>
      <w:lvlText w:val=""/>
      <w:lvlJc w:val="left"/>
      <w:pPr>
        <w:ind w:left="5040" w:hanging="360"/>
      </w:pPr>
      <w:rPr>
        <w:rFonts w:ascii="Symbol" w:hAnsi="Symbol" w:hint="default"/>
      </w:rPr>
    </w:lvl>
    <w:lvl w:ilvl="7" w:tplc="F9D2B2E0" w:tentative="1">
      <w:start w:val="1"/>
      <w:numFmt w:val="bullet"/>
      <w:lvlText w:val="o"/>
      <w:lvlJc w:val="left"/>
      <w:pPr>
        <w:ind w:left="5760" w:hanging="360"/>
      </w:pPr>
      <w:rPr>
        <w:rFonts w:ascii="Courier New" w:hAnsi="Courier New" w:cs="Courier New" w:hint="default"/>
      </w:rPr>
    </w:lvl>
    <w:lvl w:ilvl="8" w:tplc="C778E9E2" w:tentative="1">
      <w:start w:val="1"/>
      <w:numFmt w:val="bullet"/>
      <w:lvlText w:val=""/>
      <w:lvlJc w:val="left"/>
      <w:pPr>
        <w:ind w:left="6480" w:hanging="360"/>
      </w:pPr>
      <w:rPr>
        <w:rFonts w:ascii="Wingdings" w:hAnsi="Wingdings" w:hint="default"/>
      </w:rPr>
    </w:lvl>
  </w:abstractNum>
  <w:abstractNum w:abstractNumId="3" w15:restartNumberingAfterBreak="0">
    <w:nsid w:val="0ED834BB"/>
    <w:multiLevelType w:val="hybridMultilevel"/>
    <w:tmpl w:val="6C963E24"/>
    <w:lvl w:ilvl="0" w:tplc="5428F43C">
      <w:start w:val="1"/>
      <w:numFmt w:val="bullet"/>
      <w:lvlText w:val=" "/>
      <w:lvlJc w:val="left"/>
      <w:pPr>
        <w:tabs>
          <w:tab w:val="num" w:pos="720"/>
        </w:tabs>
        <w:ind w:left="720" w:hanging="360"/>
      </w:pPr>
      <w:rPr>
        <w:rFonts w:ascii="Calibri" w:hAnsi="Calibri" w:hint="default"/>
      </w:rPr>
    </w:lvl>
    <w:lvl w:ilvl="1" w:tplc="26BC415C" w:tentative="1">
      <w:start w:val="1"/>
      <w:numFmt w:val="bullet"/>
      <w:lvlText w:val=" "/>
      <w:lvlJc w:val="left"/>
      <w:pPr>
        <w:tabs>
          <w:tab w:val="num" w:pos="1440"/>
        </w:tabs>
        <w:ind w:left="1440" w:hanging="360"/>
      </w:pPr>
      <w:rPr>
        <w:rFonts w:ascii="Calibri" w:hAnsi="Calibri" w:hint="default"/>
      </w:rPr>
    </w:lvl>
    <w:lvl w:ilvl="2" w:tplc="DCD0C318" w:tentative="1">
      <w:start w:val="1"/>
      <w:numFmt w:val="bullet"/>
      <w:lvlText w:val=" "/>
      <w:lvlJc w:val="left"/>
      <w:pPr>
        <w:tabs>
          <w:tab w:val="num" w:pos="2160"/>
        </w:tabs>
        <w:ind w:left="2160" w:hanging="360"/>
      </w:pPr>
      <w:rPr>
        <w:rFonts w:ascii="Calibri" w:hAnsi="Calibri" w:hint="default"/>
      </w:rPr>
    </w:lvl>
    <w:lvl w:ilvl="3" w:tplc="E960D054" w:tentative="1">
      <w:start w:val="1"/>
      <w:numFmt w:val="bullet"/>
      <w:lvlText w:val=" "/>
      <w:lvlJc w:val="left"/>
      <w:pPr>
        <w:tabs>
          <w:tab w:val="num" w:pos="2880"/>
        </w:tabs>
        <w:ind w:left="2880" w:hanging="360"/>
      </w:pPr>
      <w:rPr>
        <w:rFonts w:ascii="Calibri" w:hAnsi="Calibri" w:hint="default"/>
      </w:rPr>
    </w:lvl>
    <w:lvl w:ilvl="4" w:tplc="C72C8DBC" w:tentative="1">
      <w:start w:val="1"/>
      <w:numFmt w:val="bullet"/>
      <w:lvlText w:val=" "/>
      <w:lvlJc w:val="left"/>
      <w:pPr>
        <w:tabs>
          <w:tab w:val="num" w:pos="3600"/>
        </w:tabs>
        <w:ind w:left="3600" w:hanging="360"/>
      </w:pPr>
      <w:rPr>
        <w:rFonts w:ascii="Calibri" w:hAnsi="Calibri" w:hint="default"/>
      </w:rPr>
    </w:lvl>
    <w:lvl w:ilvl="5" w:tplc="CC648BC6" w:tentative="1">
      <w:start w:val="1"/>
      <w:numFmt w:val="bullet"/>
      <w:lvlText w:val=" "/>
      <w:lvlJc w:val="left"/>
      <w:pPr>
        <w:tabs>
          <w:tab w:val="num" w:pos="4320"/>
        </w:tabs>
        <w:ind w:left="4320" w:hanging="360"/>
      </w:pPr>
      <w:rPr>
        <w:rFonts w:ascii="Calibri" w:hAnsi="Calibri" w:hint="default"/>
      </w:rPr>
    </w:lvl>
    <w:lvl w:ilvl="6" w:tplc="9BD0E28C" w:tentative="1">
      <w:start w:val="1"/>
      <w:numFmt w:val="bullet"/>
      <w:lvlText w:val=" "/>
      <w:lvlJc w:val="left"/>
      <w:pPr>
        <w:tabs>
          <w:tab w:val="num" w:pos="5040"/>
        </w:tabs>
        <w:ind w:left="5040" w:hanging="360"/>
      </w:pPr>
      <w:rPr>
        <w:rFonts w:ascii="Calibri" w:hAnsi="Calibri" w:hint="default"/>
      </w:rPr>
    </w:lvl>
    <w:lvl w:ilvl="7" w:tplc="9F7E1C8E" w:tentative="1">
      <w:start w:val="1"/>
      <w:numFmt w:val="bullet"/>
      <w:lvlText w:val=" "/>
      <w:lvlJc w:val="left"/>
      <w:pPr>
        <w:tabs>
          <w:tab w:val="num" w:pos="5760"/>
        </w:tabs>
        <w:ind w:left="5760" w:hanging="360"/>
      </w:pPr>
      <w:rPr>
        <w:rFonts w:ascii="Calibri" w:hAnsi="Calibri" w:hint="default"/>
      </w:rPr>
    </w:lvl>
    <w:lvl w:ilvl="8" w:tplc="D8F6F38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14676E01"/>
    <w:multiLevelType w:val="hybridMultilevel"/>
    <w:tmpl w:val="B1742470"/>
    <w:lvl w:ilvl="0" w:tplc="D81AFC68">
      <w:start w:val="1"/>
      <w:numFmt w:val="bullet"/>
      <w:lvlText w:val=""/>
      <w:lvlJc w:val="left"/>
      <w:pPr>
        <w:ind w:left="720" w:hanging="360"/>
      </w:pPr>
      <w:rPr>
        <w:rFonts w:ascii="Symbol" w:hAnsi="Symbol" w:hint="default"/>
      </w:rPr>
    </w:lvl>
    <w:lvl w:ilvl="1" w:tplc="E65028BA" w:tentative="1">
      <w:start w:val="1"/>
      <w:numFmt w:val="bullet"/>
      <w:lvlText w:val="o"/>
      <w:lvlJc w:val="left"/>
      <w:pPr>
        <w:ind w:left="1440" w:hanging="360"/>
      </w:pPr>
      <w:rPr>
        <w:rFonts w:ascii="Courier New" w:hAnsi="Courier New" w:cs="Courier New" w:hint="default"/>
      </w:rPr>
    </w:lvl>
    <w:lvl w:ilvl="2" w:tplc="BD562A70" w:tentative="1">
      <w:start w:val="1"/>
      <w:numFmt w:val="bullet"/>
      <w:lvlText w:val=""/>
      <w:lvlJc w:val="left"/>
      <w:pPr>
        <w:ind w:left="2160" w:hanging="360"/>
      </w:pPr>
      <w:rPr>
        <w:rFonts w:ascii="Wingdings" w:hAnsi="Wingdings" w:hint="default"/>
      </w:rPr>
    </w:lvl>
    <w:lvl w:ilvl="3" w:tplc="6BEA67C8" w:tentative="1">
      <w:start w:val="1"/>
      <w:numFmt w:val="bullet"/>
      <w:lvlText w:val=""/>
      <w:lvlJc w:val="left"/>
      <w:pPr>
        <w:ind w:left="2880" w:hanging="360"/>
      </w:pPr>
      <w:rPr>
        <w:rFonts w:ascii="Symbol" w:hAnsi="Symbol" w:hint="default"/>
      </w:rPr>
    </w:lvl>
    <w:lvl w:ilvl="4" w:tplc="F15010D6" w:tentative="1">
      <w:start w:val="1"/>
      <w:numFmt w:val="bullet"/>
      <w:lvlText w:val="o"/>
      <w:lvlJc w:val="left"/>
      <w:pPr>
        <w:ind w:left="3600" w:hanging="360"/>
      </w:pPr>
      <w:rPr>
        <w:rFonts w:ascii="Courier New" w:hAnsi="Courier New" w:cs="Courier New" w:hint="default"/>
      </w:rPr>
    </w:lvl>
    <w:lvl w:ilvl="5" w:tplc="56A42A04" w:tentative="1">
      <w:start w:val="1"/>
      <w:numFmt w:val="bullet"/>
      <w:lvlText w:val=""/>
      <w:lvlJc w:val="left"/>
      <w:pPr>
        <w:ind w:left="4320" w:hanging="360"/>
      </w:pPr>
      <w:rPr>
        <w:rFonts w:ascii="Wingdings" w:hAnsi="Wingdings" w:hint="default"/>
      </w:rPr>
    </w:lvl>
    <w:lvl w:ilvl="6" w:tplc="27CE8BB8" w:tentative="1">
      <w:start w:val="1"/>
      <w:numFmt w:val="bullet"/>
      <w:lvlText w:val=""/>
      <w:lvlJc w:val="left"/>
      <w:pPr>
        <w:ind w:left="5040" w:hanging="360"/>
      </w:pPr>
      <w:rPr>
        <w:rFonts w:ascii="Symbol" w:hAnsi="Symbol" w:hint="default"/>
      </w:rPr>
    </w:lvl>
    <w:lvl w:ilvl="7" w:tplc="9674681C" w:tentative="1">
      <w:start w:val="1"/>
      <w:numFmt w:val="bullet"/>
      <w:lvlText w:val="o"/>
      <w:lvlJc w:val="left"/>
      <w:pPr>
        <w:ind w:left="5760" w:hanging="360"/>
      </w:pPr>
      <w:rPr>
        <w:rFonts w:ascii="Courier New" w:hAnsi="Courier New" w:cs="Courier New" w:hint="default"/>
      </w:rPr>
    </w:lvl>
    <w:lvl w:ilvl="8" w:tplc="695EAAAC" w:tentative="1">
      <w:start w:val="1"/>
      <w:numFmt w:val="bullet"/>
      <w:lvlText w:val=""/>
      <w:lvlJc w:val="left"/>
      <w:pPr>
        <w:ind w:left="6480" w:hanging="360"/>
      </w:pPr>
      <w:rPr>
        <w:rFonts w:ascii="Wingdings" w:hAnsi="Wingdings" w:hint="default"/>
      </w:rPr>
    </w:lvl>
  </w:abstractNum>
  <w:abstractNum w:abstractNumId="5" w15:restartNumberingAfterBreak="0">
    <w:nsid w:val="167B2C08"/>
    <w:multiLevelType w:val="hybridMultilevel"/>
    <w:tmpl w:val="F9D85602"/>
    <w:lvl w:ilvl="0" w:tplc="ED800B1E">
      <w:start w:val="1"/>
      <w:numFmt w:val="bullet"/>
      <w:lvlText w:val=" "/>
      <w:lvlJc w:val="left"/>
      <w:pPr>
        <w:tabs>
          <w:tab w:val="num" w:pos="720"/>
        </w:tabs>
        <w:ind w:left="720" w:hanging="360"/>
      </w:pPr>
      <w:rPr>
        <w:rFonts w:ascii="Calibri" w:hAnsi="Calibri" w:hint="default"/>
      </w:rPr>
    </w:lvl>
    <w:lvl w:ilvl="1" w:tplc="E8C8065C" w:tentative="1">
      <w:start w:val="1"/>
      <w:numFmt w:val="bullet"/>
      <w:lvlText w:val=" "/>
      <w:lvlJc w:val="left"/>
      <w:pPr>
        <w:tabs>
          <w:tab w:val="num" w:pos="1440"/>
        </w:tabs>
        <w:ind w:left="1440" w:hanging="360"/>
      </w:pPr>
      <w:rPr>
        <w:rFonts w:ascii="Calibri" w:hAnsi="Calibri" w:hint="default"/>
      </w:rPr>
    </w:lvl>
    <w:lvl w:ilvl="2" w:tplc="58564B4C" w:tentative="1">
      <w:start w:val="1"/>
      <w:numFmt w:val="bullet"/>
      <w:lvlText w:val=" "/>
      <w:lvlJc w:val="left"/>
      <w:pPr>
        <w:tabs>
          <w:tab w:val="num" w:pos="2160"/>
        </w:tabs>
        <w:ind w:left="2160" w:hanging="360"/>
      </w:pPr>
      <w:rPr>
        <w:rFonts w:ascii="Calibri" w:hAnsi="Calibri" w:hint="default"/>
      </w:rPr>
    </w:lvl>
    <w:lvl w:ilvl="3" w:tplc="F3EC6390" w:tentative="1">
      <w:start w:val="1"/>
      <w:numFmt w:val="bullet"/>
      <w:lvlText w:val=" "/>
      <w:lvlJc w:val="left"/>
      <w:pPr>
        <w:tabs>
          <w:tab w:val="num" w:pos="2880"/>
        </w:tabs>
        <w:ind w:left="2880" w:hanging="360"/>
      </w:pPr>
      <w:rPr>
        <w:rFonts w:ascii="Calibri" w:hAnsi="Calibri" w:hint="default"/>
      </w:rPr>
    </w:lvl>
    <w:lvl w:ilvl="4" w:tplc="FC82BB1E" w:tentative="1">
      <w:start w:val="1"/>
      <w:numFmt w:val="bullet"/>
      <w:lvlText w:val=" "/>
      <w:lvlJc w:val="left"/>
      <w:pPr>
        <w:tabs>
          <w:tab w:val="num" w:pos="3600"/>
        </w:tabs>
        <w:ind w:left="3600" w:hanging="360"/>
      </w:pPr>
      <w:rPr>
        <w:rFonts w:ascii="Calibri" w:hAnsi="Calibri" w:hint="default"/>
      </w:rPr>
    </w:lvl>
    <w:lvl w:ilvl="5" w:tplc="E58EFC68" w:tentative="1">
      <w:start w:val="1"/>
      <w:numFmt w:val="bullet"/>
      <w:lvlText w:val=" "/>
      <w:lvlJc w:val="left"/>
      <w:pPr>
        <w:tabs>
          <w:tab w:val="num" w:pos="4320"/>
        </w:tabs>
        <w:ind w:left="4320" w:hanging="360"/>
      </w:pPr>
      <w:rPr>
        <w:rFonts w:ascii="Calibri" w:hAnsi="Calibri" w:hint="default"/>
      </w:rPr>
    </w:lvl>
    <w:lvl w:ilvl="6" w:tplc="A77E2278" w:tentative="1">
      <w:start w:val="1"/>
      <w:numFmt w:val="bullet"/>
      <w:lvlText w:val=" "/>
      <w:lvlJc w:val="left"/>
      <w:pPr>
        <w:tabs>
          <w:tab w:val="num" w:pos="5040"/>
        </w:tabs>
        <w:ind w:left="5040" w:hanging="360"/>
      </w:pPr>
      <w:rPr>
        <w:rFonts w:ascii="Calibri" w:hAnsi="Calibri" w:hint="default"/>
      </w:rPr>
    </w:lvl>
    <w:lvl w:ilvl="7" w:tplc="DDCED002" w:tentative="1">
      <w:start w:val="1"/>
      <w:numFmt w:val="bullet"/>
      <w:lvlText w:val=" "/>
      <w:lvlJc w:val="left"/>
      <w:pPr>
        <w:tabs>
          <w:tab w:val="num" w:pos="5760"/>
        </w:tabs>
        <w:ind w:left="5760" w:hanging="360"/>
      </w:pPr>
      <w:rPr>
        <w:rFonts w:ascii="Calibri" w:hAnsi="Calibri" w:hint="default"/>
      </w:rPr>
    </w:lvl>
    <w:lvl w:ilvl="8" w:tplc="82E86134"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82327C9"/>
    <w:multiLevelType w:val="hybridMultilevel"/>
    <w:tmpl w:val="1F707BF8"/>
    <w:lvl w:ilvl="0" w:tplc="BB18151C">
      <w:start w:val="1"/>
      <w:numFmt w:val="bullet"/>
      <w:lvlText w:val=""/>
      <w:lvlJc w:val="left"/>
      <w:pPr>
        <w:ind w:left="720" w:hanging="360"/>
      </w:pPr>
      <w:rPr>
        <w:rFonts w:ascii="Symbol" w:hAnsi="Symbol" w:hint="default"/>
      </w:rPr>
    </w:lvl>
    <w:lvl w:ilvl="1" w:tplc="418CEEA8" w:tentative="1">
      <w:start w:val="1"/>
      <w:numFmt w:val="bullet"/>
      <w:lvlText w:val="o"/>
      <w:lvlJc w:val="left"/>
      <w:pPr>
        <w:ind w:left="1440" w:hanging="360"/>
      </w:pPr>
      <w:rPr>
        <w:rFonts w:ascii="Courier New" w:hAnsi="Courier New" w:cs="Courier New" w:hint="default"/>
      </w:rPr>
    </w:lvl>
    <w:lvl w:ilvl="2" w:tplc="3B905E7C" w:tentative="1">
      <w:start w:val="1"/>
      <w:numFmt w:val="bullet"/>
      <w:lvlText w:val=""/>
      <w:lvlJc w:val="left"/>
      <w:pPr>
        <w:ind w:left="2160" w:hanging="360"/>
      </w:pPr>
      <w:rPr>
        <w:rFonts w:ascii="Wingdings" w:hAnsi="Wingdings" w:hint="default"/>
      </w:rPr>
    </w:lvl>
    <w:lvl w:ilvl="3" w:tplc="14C2D686" w:tentative="1">
      <w:start w:val="1"/>
      <w:numFmt w:val="bullet"/>
      <w:lvlText w:val=""/>
      <w:lvlJc w:val="left"/>
      <w:pPr>
        <w:ind w:left="2880" w:hanging="360"/>
      </w:pPr>
      <w:rPr>
        <w:rFonts w:ascii="Symbol" w:hAnsi="Symbol" w:hint="default"/>
      </w:rPr>
    </w:lvl>
    <w:lvl w:ilvl="4" w:tplc="7AE8AC42" w:tentative="1">
      <w:start w:val="1"/>
      <w:numFmt w:val="bullet"/>
      <w:lvlText w:val="o"/>
      <w:lvlJc w:val="left"/>
      <w:pPr>
        <w:ind w:left="3600" w:hanging="360"/>
      </w:pPr>
      <w:rPr>
        <w:rFonts w:ascii="Courier New" w:hAnsi="Courier New" w:cs="Courier New" w:hint="default"/>
      </w:rPr>
    </w:lvl>
    <w:lvl w:ilvl="5" w:tplc="08805624" w:tentative="1">
      <w:start w:val="1"/>
      <w:numFmt w:val="bullet"/>
      <w:lvlText w:val=""/>
      <w:lvlJc w:val="left"/>
      <w:pPr>
        <w:ind w:left="4320" w:hanging="360"/>
      </w:pPr>
      <w:rPr>
        <w:rFonts w:ascii="Wingdings" w:hAnsi="Wingdings" w:hint="default"/>
      </w:rPr>
    </w:lvl>
    <w:lvl w:ilvl="6" w:tplc="06E4AD2C" w:tentative="1">
      <w:start w:val="1"/>
      <w:numFmt w:val="bullet"/>
      <w:lvlText w:val=""/>
      <w:lvlJc w:val="left"/>
      <w:pPr>
        <w:ind w:left="5040" w:hanging="360"/>
      </w:pPr>
      <w:rPr>
        <w:rFonts w:ascii="Symbol" w:hAnsi="Symbol" w:hint="default"/>
      </w:rPr>
    </w:lvl>
    <w:lvl w:ilvl="7" w:tplc="F47A98DE" w:tentative="1">
      <w:start w:val="1"/>
      <w:numFmt w:val="bullet"/>
      <w:lvlText w:val="o"/>
      <w:lvlJc w:val="left"/>
      <w:pPr>
        <w:ind w:left="5760" w:hanging="360"/>
      </w:pPr>
      <w:rPr>
        <w:rFonts w:ascii="Courier New" w:hAnsi="Courier New" w:cs="Courier New" w:hint="default"/>
      </w:rPr>
    </w:lvl>
    <w:lvl w:ilvl="8" w:tplc="F502D4F6" w:tentative="1">
      <w:start w:val="1"/>
      <w:numFmt w:val="bullet"/>
      <w:lvlText w:val=""/>
      <w:lvlJc w:val="left"/>
      <w:pPr>
        <w:ind w:left="6480" w:hanging="360"/>
      </w:pPr>
      <w:rPr>
        <w:rFonts w:ascii="Wingdings" w:hAnsi="Wingdings" w:hint="default"/>
      </w:rPr>
    </w:lvl>
  </w:abstractNum>
  <w:abstractNum w:abstractNumId="7" w15:restartNumberingAfterBreak="0">
    <w:nsid w:val="21974BFF"/>
    <w:multiLevelType w:val="hybridMultilevel"/>
    <w:tmpl w:val="5A8AD0BE"/>
    <w:lvl w:ilvl="0" w:tplc="C0B096CE">
      <w:start w:val="1"/>
      <w:numFmt w:val="bullet"/>
      <w:lvlText w:val=" "/>
      <w:lvlJc w:val="left"/>
      <w:pPr>
        <w:tabs>
          <w:tab w:val="num" w:pos="720"/>
        </w:tabs>
        <w:ind w:left="720" w:hanging="360"/>
      </w:pPr>
      <w:rPr>
        <w:rFonts w:ascii="Calibri" w:hAnsi="Calibri" w:hint="default"/>
      </w:rPr>
    </w:lvl>
    <w:lvl w:ilvl="1" w:tplc="05FA9C84" w:tentative="1">
      <w:start w:val="1"/>
      <w:numFmt w:val="bullet"/>
      <w:lvlText w:val=" "/>
      <w:lvlJc w:val="left"/>
      <w:pPr>
        <w:tabs>
          <w:tab w:val="num" w:pos="1440"/>
        </w:tabs>
        <w:ind w:left="1440" w:hanging="360"/>
      </w:pPr>
      <w:rPr>
        <w:rFonts w:ascii="Calibri" w:hAnsi="Calibri" w:hint="default"/>
      </w:rPr>
    </w:lvl>
    <w:lvl w:ilvl="2" w:tplc="DB6C4AFE" w:tentative="1">
      <w:start w:val="1"/>
      <w:numFmt w:val="bullet"/>
      <w:lvlText w:val=" "/>
      <w:lvlJc w:val="left"/>
      <w:pPr>
        <w:tabs>
          <w:tab w:val="num" w:pos="2160"/>
        </w:tabs>
        <w:ind w:left="2160" w:hanging="360"/>
      </w:pPr>
      <w:rPr>
        <w:rFonts w:ascii="Calibri" w:hAnsi="Calibri" w:hint="default"/>
      </w:rPr>
    </w:lvl>
    <w:lvl w:ilvl="3" w:tplc="70668F44" w:tentative="1">
      <w:start w:val="1"/>
      <w:numFmt w:val="bullet"/>
      <w:lvlText w:val=" "/>
      <w:lvlJc w:val="left"/>
      <w:pPr>
        <w:tabs>
          <w:tab w:val="num" w:pos="2880"/>
        </w:tabs>
        <w:ind w:left="2880" w:hanging="360"/>
      </w:pPr>
      <w:rPr>
        <w:rFonts w:ascii="Calibri" w:hAnsi="Calibri" w:hint="default"/>
      </w:rPr>
    </w:lvl>
    <w:lvl w:ilvl="4" w:tplc="A6848ACA" w:tentative="1">
      <w:start w:val="1"/>
      <w:numFmt w:val="bullet"/>
      <w:lvlText w:val=" "/>
      <w:lvlJc w:val="left"/>
      <w:pPr>
        <w:tabs>
          <w:tab w:val="num" w:pos="3600"/>
        </w:tabs>
        <w:ind w:left="3600" w:hanging="360"/>
      </w:pPr>
      <w:rPr>
        <w:rFonts w:ascii="Calibri" w:hAnsi="Calibri" w:hint="default"/>
      </w:rPr>
    </w:lvl>
    <w:lvl w:ilvl="5" w:tplc="E2CC3D36" w:tentative="1">
      <w:start w:val="1"/>
      <w:numFmt w:val="bullet"/>
      <w:lvlText w:val=" "/>
      <w:lvlJc w:val="left"/>
      <w:pPr>
        <w:tabs>
          <w:tab w:val="num" w:pos="4320"/>
        </w:tabs>
        <w:ind w:left="4320" w:hanging="360"/>
      </w:pPr>
      <w:rPr>
        <w:rFonts w:ascii="Calibri" w:hAnsi="Calibri" w:hint="default"/>
      </w:rPr>
    </w:lvl>
    <w:lvl w:ilvl="6" w:tplc="9FC8386E" w:tentative="1">
      <w:start w:val="1"/>
      <w:numFmt w:val="bullet"/>
      <w:lvlText w:val=" "/>
      <w:lvlJc w:val="left"/>
      <w:pPr>
        <w:tabs>
          <w:tab w:val="num" w:pos="5040"/>
        </w:tabs>
        <w:ind w:left="5040" w:hanging="360"/>
      </w:pPr>
      <w:rPr>
        <w:rFonts w:ascii="Calibri" w:hAnsi="Calibri" w:hint="default"/>
      </w:rPr>
    </w:lvl>
    <w:lvl w:ilvl="7" w:tplc="3F1EF356" w:tentative="1">
      <w:start w:val="1"/>
      <w:numFmt w:val="bullet"/>
      <w:lvlText w:val=" "/>
      <w:lvlJc w:val="left"/>
      <w:pPr>
        <w:tabs>
          <w:tab w:val="num" w:pos="5760"/>
        </w:tabs>
        <w:ind w:left="5760" w:hanging="360"/>
      </w:pPr>
      <w:rPr>
        <w:rFonts w:ascii="Calibri" w:hAnsi="Calibri" w:hint="default"/>
      </w:rPr>
    </w:lvl>
    <w:lvl w:ilvl="8" w:tplc="D916B01C"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2A3270FE"/>
    <w:multiLevelType w:val="hybridMultilevel"/>
    <w:tmpl w:val="1AC0A28E"/>
    <w:lvl w:ilvl="0" w:tplc="D4488A2C">
      <w:start w:val="1"/>
      <w:numFmt w:val="bullet"/>
      <w:lvlText w:val=""/>
      <w:lvlJc w:val="left"/>
      <w:pPr>
        <w:tabs>
          <w:tab w:val="num" w:pos="720"/>
        </w:tabs>
        <w:ind w:left="720" w:hanging="360"/>
      </w:pPr>
      <w:rPr>
        <w:rFonts w:ascii="Symbol" w:hAnsi="Symbol" w:hint="default"/>
      </w:rPr>
    </w:lvl>
    <w:lvl w:ilvl="1" w:tplc="1A70A0B0">
      <w:start w:val="1"/>
      <w:numFmt w:val="bullet"/>
      <w:lvlText w:val=""/>
      <w:lvlJc w:val="left"/>
      <w:pPr>
        <w:tabs>
          <w:tab w:val="num" w:pos="1440"/>
        </w:tabs>
        <w:ind w:left="1440" w:hanging="360"/>
      </w:pPr>
      <w:rPr>
        <w:rFonts w:ascii="Symbol" w:hAnsi="Symbol" w:hint="default"/>
      </w:rPr>
    </w:lvl>
    <w:lvl w:ilvl="2" w:tplc="F29E2778" w:tentative="1">
      <w:start w:val="1"/>
      <w:numFmt w:val="bullet"/>
      <w:lvlText w:val=""/>
      <w:lvlJc w:val="left"/>
      <w:pPr>
        <w:tabs>
          <w:tab w:val="num" w:pos="2160"/>
        </w:tabs>
        <w:ind w:left="2160" w:hanging="360"/>
      </w:pPr>
      <w:rPr>
        <w:rFonts w:ascii="Symbol" w:hAnsi="Symbol" w:hint="default"/>
      </w:rPr>
    </w:lvl>
    <w:lvl w:ilvl="3" w:tplc="9D9C06A2" w:tentative="1">
      <w:start w:val="1"/>
      <w:numFmt w:val="bullet"/>
      <w:lvlText w:val=""/>
      <w:lvlJc w:val="left"/>
      <w:pPr>
        <w:tabs>
          <w:tab w:val="num" w:pos="2880"/>
        </w:tabs>
        <w:ind w:left="2880" w:hanging="360"/>
      </w:pPr>
      <w:rPr>
        <w:rFonts w:ascii="Symbol" w:hAnsi="Symbol" w:hint="default"/>
      </w:rPr>
    </w:lvl>
    <w:lvl w:ilvl="4" w:tplc="BE6CE5BA" w:tentative="1">
      <w:start w:val="1"/>
      <w:numFmt w:val="bullet"/>
      <w:lvlText w:val=""/>
      <w:lvlJc w:val="left"/>
      <w:pPr>
        <w:tabs>
          <w:tab w:val="num" w:pos="3600"/>
        </w:tabs>
        <w:ind w:left="3600" w:hanging="360"/>
      </w:pPr>
      <w:rPr>
        <w:rFonts w:ascii="Symbol" w:hAnsi="Symbol" w:hint="default"/>
      </w:rPr>
    </w:lvl>
    <w:lvl w:ilvl="5" w:tplc="C77EAE9A" w:tentative="1">
      <w:start w:val="1"/>
      <w:numFmt w:val="bullet"/>
      <w:lvlText w:val=""/>
      <w:lvlJc w:val="left"/>
      <w:pPr>
        <w:tabs>
          <w:tab w:val="num" w:pos="4320"/>
        </w:tabs>
        <w:ind w:left="4320" w:hanging="360"/>
      </w:pPr>
      <w:rPr>
        <w:rFonts w:ascii="Symbol" w:hAnsi="Symbol" w:hint="default"/>
      </w:rPr>
    </w:lvl>
    <w:lvl w:ilvl="6" w:tplc="E76A872A" w:tentative="1">
      <w:start w:val="1"/>
      <w:numFmt w:val="bullet"/>
      <w:lvlText w:val=""/>
      <w:lvlJc w:val="left"/>
      <w:pPr>
        <w:tabs>
          <w:tab w:val="num" w:pos="5040"/>
        </w:tabs>
        <w:ind w:left="5040" w:hanging="360"/>
      </w:pPr>
      <w:rPr>
        <w:rFonts w:ascii="Symbol" w:hAnsi="Symbol" w:hint="default"/>
      </w:rPr>
    </w:lvl>
    <w:lvl w:ilvl="7" w:tplc="E3609F78" w:tentative="1">
      <w:start w:val="1"/>
      <w:numFmt w:val="bullet"/>
      <w:lvlText w:val=""/>
      <w:lvlJc w:val="left"/>
      <w:pPr>
        <w:tabs>
          <w:tab w:val="num" w:pos="5760"/>
        </w:tabs>
        <w:ind w:left="5760" w:hanging="360"/>
      </w:pPr>
      <w:rPr>
        <w:rFonts w:ascii="Symbol" w:hAnsi="Symbol" w:hint="default"/>
      </w:rPr>
    </w:lvl>
    <w:lvl w:ilvl="8" w:tplc="4156FBF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E1C2CDC"/>
    <w:multiLevelType w:val="hybridMultilevel"/>
    <w:tmpl w:val="78F26314"/>
    <w:lvl w:ilvl="0" w:tplc="4ABC7484">
      <w:start w:val="1"/>
      <w:numFmt w:val="bullet"/>
      <w:lvlText w:val=""/>
      <w:lvlJc w:val="left"/>
      <w:pPr>
        <w:tabs>
          <w:tab w:val="num" w:pos="720"/>
        </w:tabs>
        <w:ind w:left="720" w:hanging="360"/>
      </w:pPr>
      <w:rPr>
        <w:rFonts w:ascii="Symbol" w:hAnsi="Symbol" w:hint="default"/>
      </w:rPr>
    </w:lvl>
    <w:lvl w:ilvl="1" w:tplc="88967A7E">
      <w:start w:val="1"/>
      <w:numFmt w:val="bullet"/>
      <w:lvlText w:val=""/>
      <w:lvlJc w:val="left"/>
      <w:pPr>
        <w:tabs>
          <w:tab w:val="num" w:pos="1440"/>
        </w:tabs>
        <w:ind w:left="1440" w:hanging="360"/>
      </w:pPr>
      <w:rPr>
        <w:rFonts w:ascii="Symbol" w:hAnsi="Symbol" w:hint="default"/>
      </w:rPr>
    </w:lvl>
    <w:lvl w:ilvl="2" w:tplc="B2982642" w:tentative="1">
      <w:start w:val="1"/>
      <w:numFmt w:val="bullet"/>
      <w:lvlText w:val=""/>
      <w:lvlJc w:val="left"/>
      <w:pPr>
        <w:tabs>
          <w:tab w:val="num" w:pos="2160"/>
        </w:tabs>
        <w:ind w:left="2160" w:hanging="360"/>
      </w:pPr>
      <w:rPr>
        <w:rFonts w:ascii="Symbol" w:hAnsi="Symbol" w:hint="default"/>
      </w:rPr>
    </w:lvl>
    <w:lvl w:ilvl="3" w:tplc="0A0E2AD8" w:tentative="1">
      <w:start w:val="1"/>
      <w:numFmt w:val="bullet"/>
      <w:lvlText w:val=""/>
      <w:lvlJc w:val="left"/>
      <w:pPr>
        <w:tabs>
          <w:tab w:val="num" w:pos="2880"/>
        </w:tabs>
        <w:ind w:left="2880" w:hanging="360"/>
      </w:pPr>
      <w:rPr>
        <w:rFonts w:ascii="Symbol" w:hAnsi="Symbol" w:hint="default"/>
      </w:rPr>
    </w:lvl>
    <w:lvl w:ilvl="4" w:tplc="2062BDDA" w:tentative="1">
      <w:start w:val="1"/>
      <w:numFmt w:val="bullet"/>
      <w:lvlText w:val=""/>
      <w:lvlJc w:val="left"/>
      <w:pPr>
        <w:tabs>
          <w:tab w:val="num" w:pos="3600"/>
        </w:tabs>
        <w:ind w:left="3600" w:hanging="360"/>
      </w:pPr>
      <w:rPr>
        <w:rFonts w:ascii="Symbol" w:hAnsi="Symbol" w:hint="default"/>
      </w:rPr>
    </w:lvl>
    <w:lvl w:ilvl="5" w:tplc="CF06D2B8" w:tentative="1">
      <w:start w:val="1"/>
      <w:numFmt w:val="bullet"/>
      <w:lvlText w:val=""/>
      <w:lvlJc w:val="left"/>
      <w:pPr>
        <w:tabs>
          <w:tab w:val="num" w:pos="4320"/>
        </w:tabs>
        <w:ind w:left="4320" w:hanging="360"/>
      </w:pPr>
      <w:rPr>
        <w:rFonts w:ascii="Symbol" w:hAnsi="Symbol" w:hint="default"/>
      </w:rPr>
    </w:lvl>
    <w:lvl w:ilvl="6" w:tplc="8BCA3D8C" w:tentative="1">
      <w:start w:val="1"/>
      <w:numFmt w:val="bullet"/>
      <w:lvlText w:val=""/>
      <w:lvlJc w:val="left"/>
      <w:pPr>
        <w:tabs>
          <w:tab w:val="num" w:pos="5040"/>
        </w:tabs>
        <w:ind w:left="5040" w:hanging="360"/>
      </w:pPr>
      <w:rPr>
        <w:rFonts w:ascii="Symbol" w:hAnsi="Symbol" w:hint="default"/>
      </w:rPr>
    </w:lvl>
    <w:lvl w:ilvl="7" w:tplc="8C7C1320" w:tentative="1">
      <w:start w:val="1"/>
      <w:numFmt w:val="bullet"/>
      <w:lvlText w:val=""/>
      <w:lvlJc w:val="left"/>
      <w:pPr>
        <w:tabs>
          <w:tab w:val="num" w:pos="5760"/>
        </w:tabs>
        <w:ind w:left="5760" w:hanging="360"/>
      </w:pPr>
      <w:rPr>
        <w:rFonts w:ascii="Symbol" w:hAnsi="Symbol" w:hint="default"/>
      </w:rPr>
    </w:lvl>
    <w:lvl w:ilvl="8" w:tplc="F5EC2B2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7A7B8F"/>
    <w:multiLevelType w:val="hybridMultilevel"/>
    <w:tmpl w:val="E8B654DA"/>
    <w:lvl w:ilvl="0" w:tplc="384C27DA">
      <w:start w:val="1"/>
      <w:numFmt w:val="bullet"/>
      <w:lvlText w:val=""/>
      <w:lvlJc w:val="left"/>
      <w:pPr>
        <w:ind w:left="720" w:hanging="360"/>
      </w:pPr>
      <w:rPr>
        <w:rFonts w:ascii="Symbol" w:hAnsi="Symbol" w:hint="default"/>
      </w:rPr>
    </w:lvl>
    <w:lvl w:ilvl="1" w:tplc="30CA2682">
      <w:start w:val="1"/>
      <w:numFmt w:val="bullet"/>
      <w:lvlText w:val="o"/>
      <w:lvlJc w:val="left"/>
      <w:pPr>
        <w:ind w:left="1440" w:hanging="360"/>
      </w:pPr>
      <w:rPr>
        <w:rFonts w:ascii="Courier New" w:hAnsi="Courier New" w:cs="Courier New" w:hint="default"/>
      </w:rPr>
    </w:lvl>
    <w:lvl w:ilvl="2" w:tplc="9EDA8B1E" w:tentative="1">
      <w:start w:val="1"/>
      <w:numFmt w:val="bullet"/>
      <w:lvlText w:val=""/>
      <w:lvlJc w:val="left"/>
      <w:pPr>
        <w:ind w:left="2160" w:hanging="360"/>
      </w:pPr>
      <w:rPr>
        <w:rFonts w:ascii="Wingdings" w:hAnsi="Wingdings" w:hint="default"/>
      </w:rPr>
    </w:lvl>
    <w:lvl w:ilvl="3" w:tplc="6966D7A6" w:tentative="1">
      <w:start w:val="1"/>
      <w:numFmt w:val="bullet"/>
      <w:lvlText w:val=""/>
      <w:lvlJc w:val="left"/>
      <w:pPr>
        <w:ind w:left="2880" w:hanging="360"/>
      </w:pPr>
      <w:rPr>
        <w:rFonts w:ascii="Symbol" w:hAnsi="Symbol" w:hint="default"/>
      </w:rPr>
    </w:lvl>
    <w:lvl w:ilvl="4" w:tplc="8026C288" w:tentative="1">
      <w:start w:val="1"/>
      <w:numFmt w:val="bullet"/>
      <w:lvlText w:val="o"/>
      <w:lvlJc w:val="left"/>
      <w:pPr>
        <w:ind w:left="3600" w:hanging="360"/>
      </w:pPr>
      <w:rPr>
        <w:rFonts w:ascii="Courier New" w:hAnsi="Courier New" w:cs="Courier New" w:hint="default"/>
      </w:rPr>
    </w:lvl>
    <w:lvl w:ilvl="5" w:tplc="4C66541C" w:tentative="1">
      <w:start w:val="1"/>
      <w:numFmt w:val="bullet"/>
      <w:lvlText w:val=""/>
      <w:lvlJc w:val="left"/>
      <w:pPr>
        <w:ind w:left="4320" w:hanging="360"/>
      </w:pPr>
      <w:rPr>
        <w:rFonts w:ascii="Wingdings" w:hAnsi="Wingdings" w:hint="default"/>
      </w:rPr>
    </w:lvl>
    <w:lvl w:ilvl="6" w:tplc="0B447210" w:tentative="1">
      <w:start w:val="1"/>
      <w:numFmt w:val="bullet"/>
      <w:lvlText w:val=""/>
      <w:lvlJc w:val="left"/>
      <w:pPr>
        <w:ind w:left="5040" w:hanging="360"/>
      </w:pPr>
      <w:rPr>
        <w:rFonts w:ascii="Symbol" w:hAnsi="Symbol" w:hint="default"/>
      </w:rPr>
    </w:lvl>
    <w:lvl w:ilvl="7" w:tplc="3ABE0166" w:tentative="1">
      <w:start w:val="1"/>
      <w:numFmt w:val="bullet"/>
      <w:lvlText w:val="o"/>
      <w:lvlJc w:val="left"/>
      <w:pPr>
        <w:ind w:left="5760" w:hanging="360"/>
      </w:pPr>
      <w:rPr>
        <w:rFonts w:ascii="Courier New" w:hAnsi="Courier New" w:cs="Courier New" w:hint="default"/>
      </w:rPr>
    </w:lvl>
    <w:lvl w:ilvl="8" w:tplc="E4B8E280" w:tentative="1">
      <w:start w:val="1"/>
      <w:numFmt w:val="bullet"/>
      <w:lvlText w:val=""/>
      <w:lvlJc w:val="left"/>
      <w:pPr>
        <w:ind w:left="6480" w:hanging="360"/>
      </w:pPr>
      <w:rPr>
        <w:rFonts w:ascii="Wingdings" w:hAnsi="Wingdings" w:hint="default"/>
      </w:rPr>
    </w:lvl>
  </w:abstractNum>
  <w:abstractNum w:abstractNumId="11" w15:restartNumberingAfterBreak="0">
    <w:nsid w:val="39E37544"/>
    <w:multiLevelType w:val="hybridMultilevel"/>
    <w:tmpl w:val="FE964A8A"/>
    <w:lvl w:ilvl="0" w:tplc="0D0497FC">
      <w:start w:val="1"/>
      <w:numFmt w:val="bullet"/>
      <w:lvlText w:val=""/>
      <w:lvlJc w:val="left"/>
      <w:pPr>
        <w:tabs>
          <w:tab w:val="num" w:pos="720"/>
        </w:tabs>
        <w:ind w:left="720" w:hanging="360"/>
      </w:pPr>
      <w:rPr>
        <w:rFonts w:ascii="Symbol" w:hAnsi="Symbol" w:hint="default"/>
      </w:rPr>
    </w:lvl>
    <w:lvl w:ilvl="1" w:tplc="34669C2A" w:tentative="1">
      <w:start w:val="1"/>
      <w:numFmt w:val="bullet"/>
      <w:lvlText w:val=""/>
      <w:lvlJc w:val="left"/>
      <w:pPr>
        <w:tabs>
          <w:tab w:val="num" w:pos="1440"/>
        </w:tabs>
        <w:ind w:left="1440" w:hanging="360"/>
      </w:pPr>
      <w:rPr>
        <w:rFonts w:ascii="Symbol" w:hAnsi="Symbol" w:hint="default"/>
      </w:rPr>
    </w:lvl>
    <w:lvl w:ilvl="2" w:tplc="69566898" w:tentative="1">
      <w:start w:val="1"/>
      <w:numFmt w:val="bullet"/>
      <w:lvlText w:val=""/>
      <w:lvlJc w:val="left"/>
      <w:pPr>
        <w:tabs>
          <w:tab w:val="num" w:pos="2160"/>
        </w:tabs>
        <w:ind w:left="2160" w:hanging="360"/>
      </w:pPr>
      <w:rPr>
        <w:rFonts w:ascii="Symbol" w:hAnsi="Symbol" w:hint="default"/>
      </w:rPr>
    </w:lvl>
    <w:lvl w:ilvl="3" w:tplc="211817D2" w:tentative="1">
      <w:start w:val="1"/>
      <w:numFmt w:val="bullet"/>
      <w:lvlText w:val=""/>
      <w:lvlJc w:val="left"/>
      <w:pPr>
        <w:tabs>
          <w:tab w:val="num" w:pos="2880"/>
        </w:tabs>
        <w:ind w:left="2880" w:hanging="360"/>
      </w:pPr>
      <w:rPr>
        <w:rFonts w:ascii="Symbol" w:hAnsi="Symbol" w:hint="default"/>
      </w:rPr>
    </w:lvl>
    <w:lvl w:ilvl="4" w:tplc="27043AEA" w:tentative="1">
      <w:start w:val="1"/>
      <w:numFmt w:val="bullet"/>
      <w:lvlText w:val=""/>
      <w:lvlJc w:val="left"/>
      <w:pPr>
        <w:tabs>
          <w:tab w:val="num" w:pos="3600"/>
        </w:tabs>
        <w:ind w:left="3600" w:hanging="360"/>
      </w:pPr>
      <w:rPr>
        <w:rFonts w:ascii="Symbol" w:hAnsi="Symbol" w:hint="default"/>
      </w:rPr>
    </w:lvl>
    <w:lvl w:ilvl="5" w:tplc="8E1AEEA2" w:tentative="1">
      <w:start w:val="1"/>
      <w:numFmt w:val="bullet"/>
      <w:lvlText w:val=""/>
      <w:lvlJc w:val="left"/>
      <w:pPr>
        <w:tabs>
          <w:tab w:val="num" w:pos="4320"/>
        </w:tabs>
        <w:ind w:left="4320" w:hanging="360"/>
      </w:pPr>
      <w:rPr>
        <w:rFonts w:ascii="Symbol" w:hAnsi="Symbol" w:hint="default"/>
      </w:rPr>
    </w:lvl>
    <w:lvl w:ilvl="6" w:tplc="4474A066" w:tentative="1">
      <w:start w:val="1"/>
      <w:numFmt w:val="bullet"/>
      <w:lvlText w:val=""/>
      <w:lvlJc w:val="left"/>
      <w:pPr>
        <w:tabs>
          <w:tab w:val="num" w:pos="5040"/>
        </w:tabs>
        <w:ind w:left="5040" w:hanging="360"/>
      </w:pPr>
      <w:rPr>
        <w:rFonts w:ascii="Symbol" w:hAnsi="Symbol" w:hint="default"/>
      </w:rPr>
    </w:lvl>
    <w:lvl w:ilvl="7" w:tplc="F65CE234" w:tentative="1">
      <w:start w:val="1"/>
      <w:numFmt w:val="bullet"/>
      <w:lvlText w:val=""/>
      <w:lvlJc w:val="left"/>
      <w:pPr>
        <w:tabs>
          <w:tab w:val="num" w:pos="5760"/>
        </w:tabs>
        <w:ind w:left="5760" w:hanging="360"/>
      </w:pPr>
      <w:rPr>
        <w:rFonts w:ascii="Symbol" w:hAnsi="Symbol" w:hint="default"/>
      </w:rPr>
    </w:lvl>
    <w:lvl w:ilvl="8" w:tplc="768A203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2975D6D"/>
    <w:multiLevelType w:val="hybridMultilevel"/>
    <w:tmpl w:val="B316EB88"/>
    <w:lvl w:ilvl="0" w:tplc="5810C408">
      <w:start w:val="1"/>
      <w:numFmt w:val="bullet"/>
      <w:lvlText w:val="•"/>
      <w:lvlJc w:val="left"/>
      <w:pPr>
        <w:tabs>
          <w:tab w:val="num" w:pos="720"/>
        </w:tabs>
        <w:ind w:left="720" w:hanging="360"/>
      </w:pPr>
      <w:rPr>
        <w:rFonts w:ascii="Times New Roman" w:hAnsi="Times New Roman" w:hint="default"/>
      </w:rPr>
    </w:lvl>
    <w:lvl w:ilvl="1" w:tplc="088E7BCE" w:tentative="1">
      <w:start w:val="1"/>
      <w:numFmt w:val="bullet"/>
      <w:lvlText w:val="•"/>
      <w:lvlJc w:val="left"/>
      <w:pPr>
        <w:tabs>
          <w:tab w:val="num" w:pos="1440"/>
        </w:tabs>
        <w:ind w:left="1440" w:hanging="360"/>
      </w:pPr>
      <w:rPr>
        <w:rFonts w:ascii="Times New Roman" w:hAnsi="Times New Roman" w:hint="default"/>
      </w:rPr>
    </w:lvl>
    <w:lvl w:ilvl="2" w:tplc="1F22B93C" w:tentative="1">
      <w:start w:val="1"/>
      <w:numFmt w:val="bullet"/>
      <w:lvlText w:val="•"/>
      <w:lvlJc w:val="left"/>
      <w:pPr>
        <w:tabs>
          <w:tab w:val="num" w:pos="2160"/>
        </w:tabs>
        <w:ind w:left="2160" w:hanging="360"/>
      </w:pPr>
      <w:rPr>
        <w:rFonts w:ascii="Times New Roman" w:hAnsi="Times New Roman" w:hint="default"/>
      </w:rPr>
    </w:lvl>
    <w:lvl w:ilvl="3" w:tplc="B96A9CE2" w:tentative="1">
      <w:start w:val="1"/>
      <w:numFmt w:val="bullet"/>
      <w:lvlText w:val="•"/>
      <w:lvlJc w:val="left"/>
      <w:pPr>
        <w:tabs>
          <w:tab w:val="num" w:pos="2880"/>
        </w:tabs>
        <w:ind w:left="2880" w:hanging="360"/>
      </w:pPr>
      <w:rPr>
        <w:rFonts w:ascii="Times New Roman" w:hAnsi="Times New Roman" w:hint="default"/>
      </w:rPr>
    </w:lvl>
    <w:lvl w:ilvl="4" w:tplc="278691B6" w:tentative="1">
      <w:start w:val="1"/>
      <w:numFmt w:val="bullet"/>
      <w:lvlText w:val="•"/>
      <w:lvlJc w:val="left"/>
      <w:pPr>
        <w:tabs>
          <w:tab w:val="num" w:pos="3600"/>
        </w:tabs>
        <w:ind w:left="3600" w:hanging="360"/>
      </w:pPr>
      <w:rPr>
        <w:rFonts w:ascii="Times New Roman" w:hAnsi="Times New Roman" w:hint="default"/>
      </w:rPr>
    </w:lvl>
    <w:lvl w:ilvl="5" w:tplc="7B6A0754" w:tentative="1">
      <w:start w:val="1"/>
      <w:numFmt w:val="bullet"/>
      <w:lvlText w:val="•"/>
      <w:lvlJc w:val="left"/>
      <w:pPr>
        <w:tabs>
          <w:tab w:val="num" w:pos="4320"/>
        </w:tabs>
        <w:ind w:left="4320" w:hanging="360"/>
      </w:pPr>
      <w:rPr>
        <w:rFonts w:ascii="Times New Roman" w:hAnsi="Times New Roman" w:hint="default"/>
      </w:rPr>
    </w:lvl>
    <w:lvl w:ilvl="6" w:tplc="5FE2BA6A" w:tentative="1">
      <w:start w:val="1"/>
      <w:numFmt w:val="bullet"/>
      <w:lvlText w:val="•"/>
      <w:lvlJc w:val="left"/>
      <w:pPr>
        <w:tabs>
          <w:tab w:val="num" w:pos="5040"/>
        </w:tabs>
        <w:ind w:left="5040" w:hanging="360"/>
      </w:pPr>
      <w:rPr>
        <w:rFonts w:ascii="Times New Roman" w:hAnsi="Times New Roman" w:hint="default"/>
      </w:rPr>
    </w:lvl>
    <w:lvl w:ilvl="7" w:tplc="24CACD1E" w:tentative="1">
      <w:start w:val="1"/>
      <w:numFmt w:val="bullet"/>
      <w:lvlText w:val="•"/>
      <w:lvlJc w:val="left"/>
      <w:pPr>
        <w:tabs>
          <w:tab w:val="num" w:pos="5760"/>
        </w:tabs>
        <w:ind w:left="5760" w:hanging="360"/>
      </w:pPr>
      <w:rPr>
        <w:rFonts w:ascii="Times New Roman" w:hAnsi="Times New Roman" w:hint="default"/>
      </w:rPr>
    </w:lvl>
    <w:lvl w:ilvl="8" w:tplc="7B86590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B217476"/>
    <w:multiLevelType w:val="hybridMultilevel"/>
    <w:tmpl w:val="5DA88990"/>
    <w:lvl w:ilvl="0" w:tplc="D43CB574">
      <w:start w:val="1"/>
      <w:numFmt w:val="bullet"/>
      <w:lvlText w:val=" "/>
      <w:lvlJc w:val="left"/>
      <w:pPr>
        <w:tabs>
          <w:tab w:val="num" w:pos="720"/>
        </w:tabs>
        <w:ind w:left="720" w:hanging="360"/>
      </w:pPr>
      <w:rPr>
        <w:rFonts w:ascii="Calibri" w:hAnsi="Calibri" w:hint="default"/>
      </w:rPr>
    </w:lvl>
    <w:lvl w:ilvl="1" w:tplc="9C086C6E" w:tentative="1">
      <w:start w:val="1"/>
      <w:numFmt w:val="bullet"/>
      <w:lvlText w:val=" "/>
      <w:lvlJc w:val="left"/>
      <w:pPr>
        <w:tabs>
          <w:tab w:val="num" w:pos="1440"/>
        </w:tabs>
        <w:ind w:left="1440" w:hanging="360"/>
      </w:pPr>
      <w:rPr>
        <w:rFonts w:ascii="Calibri" w:hAnsi="Calibri" w:hint="default"/>
      </w:rPr>
    </w:lvl>
    <w:lvl w:ilvl="2" w:tplc="4CFA895E" w:tentative="1">
      <w:start w:val="1"/>
      <w:numFmt w:val="bullet"/>
      <w:lvlText w:val=" "/>
      <w:lvlJc w:val="left"/>
      <w:pPr>
        <w:tabs>
          <w:tab w:val="num" w:pos="2160"/>
        </w:tabs>
        <w:ind w:left="2160" w:hanging="360"/>
      </w:pPr>
      <w:rPr>
        <w:rFonts w:ascii="Calibri" w:hAnsi="Calibri" w:hint="default"/>
      </w:rPr>
    </w:lvl>
    <w:lvl w:ilvl="3" w:tplc="57E6AB7A" w:tentative="1">
      <w:start w:val="1"/>
      <w:numFmt w:val="bullet"/>
      <w:lvlText w:val=" "/>
      <w:lvlJc w:val="left"/>
      <w:pPr>
        <w:tabs>
          <w:tab w:val="num" w:pos="2880"/>
        </w:tabs>
        <w:ind w:left="2880" w:hanging="360"/>
      </w:pPr>
      <w:rPr>
        <w:rFonts w:ascii="Calibri" w:hAnsi="Calibri" w:hint="default"/>
      </w:rPr>
    </w:lvl>
    <w:lvl w:ilvl="4" w:tplc="DDCA4E94" w:tentative="1">
      <w:start w:val="1"/>
      <w:numFmt w:val="bullet"/>
      <w:lvlText w:val=" "/>
      <w:lvlJc w:val="left"/>
      <w:pPr>
        <w:tabs>
          <w:tab w:val="num" w:pos="3600"/>
        </w:tabs>
        <w:ind w:left="3600" w:hanging="360"/>
      </w:pPr>
      <w:rPr>
        <w:rFonts w:ascii="Calibri" w:hAnsi="Calibri" w:hint="default"/>
      </w:rPr>
    </w:lvl>
    <w:lvl w:ilvl="5" w:tplc="D9008F02" w:tentative="1">
      <w:start w:val="1"/>
      <w:numFmt w:val="bullet"/>
      <w:lvlText w:val=" "/>
      <w:lvlJc w:val="left"/>
      <w:pPr>
        <w:tabs>
          <w:tab w:val="num" w:pos="4320"/>
        </w:tabs>
        <w:ind w:left="4320" w:hanging="360"/>
      </w:pPr>
      <w:rPr>
        <w:rFonts w:ascii="Calibri" w:hAnsi="Calibri" w:hint="default"/>
      </w:rPr>
    </w:lvl>
    <w:lvl w:ilvl="6" w:tplc="ED0CA980" w:tentative="1">
      <w:start w:val="1"/>
      <w:numFmt w:val="bullet"/>
      <w:lvlText w:val=" "/>
      <w:lvlJc w:val="left"/>
      <w:pPr>
        <w:tabs>
          <w:tab w:val="num" w:pos="5040"/>
        </w:tabs>
        <w:ind w:left="5040" w:hanging="360"/>
      </w:pPr>
      <w:rPr>
        <w:rFonts w:ascii="Calibri" w:hAnsi="Calibri" w:hint="default"/>
      </w:rPr>
    </w:lvl>
    <w:lvl w:ilvl="7" w:tplc="27E4A2AC" w:tentative="1">
      <w:start w:val="1"/>
      <w:numFmt w:val="bullet"/>
      <w:lvlText w:val=" "/>
      <w:lvlJc w:val="left"/>
      <w:pPr>
        <w:tabs>
          <w:tab w:val="num" w:pos="5760"/>
        </w:tabs>
        <w:ind w:left="5760" w:hanging="360"/>
      </w:pPr>
      <w:rPr>
        <w:rFonts w:ascii="Calibri" w:hAnsi="Calibri" w:hint="default"/>
      </w:rPr>
    </w:lvl>
    <w:lvl w:ilvl="8" w:tplc="28303E8A"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4D36B69F"/>
    <w:multiLevelType w:val="hybridMultilevel"/>
    <w:tmpl w:val="8C66A900"/>
    <w:lvl w:ilvl="0" w:tplc="7F08E918">
      <w:start w:val="1"/>
      <w:numFmt w:val="bullet"/>
      <w:lvlText w:val="·"/>
      <w:lvlJc w:val="left"/>
      <w:pPr>
        <w:ind w:left="720" w:hanging="360"/>
      </w:pPr>
      <w:rPr>
        <w:rFonts w:ascii="Symbol" w:hAnsi="Symbol" w:hint="default"/>
      </w:rPr>
    </w:lvl>
    <w:lvl w:ilvl="1" w:tplc="EB0CBD40">
      <w:start w:val="1"/>
      <w:numFmt w:val="bullet"/>
      <w:lvlText w:val="o"/>
      <w:lvlJc w:val="left"/>
      <w:pPr>
        <w:ind w:left="1440" w:hanging="360"/>
      </w:pPr>
      <w:rPr>
        <w:rFonts w:ascii="Times New Roman" w:hAnsi="Times New Roman" w:cs="Times New Roman" w:hint="default"/>
      </w:rPr>
    </w:lvl>
    <w:lvl w:ilvl="2" w:tplc="D6EE22A2">
      <w:start w:val="1"/>
      <w:numFmt w:val="bullet"/>
      <w:lvlText w:val=""/>
      <w:lvlJc w:val="left"/>
      <w:pPr>
        <w:ind w:left="2160" w:hanging="360"/>
      </w:pPr>
      <w:rPr>
        <w:rFonts w:ascii="Wingdings" w:hAnsi="Wingdings" w:hint="default"/>
      </w:rPr>
    </w:lvl>
    <w:lvl w:ilvl="3" w:tplc="F4B2DC90">
      <w:start w:val="1"/>
      <w:numFmt w:val="bullet"/>
      <w:lvlText w:val=""/>
      <w:lvlJc w:val="left"/>
      <w:pPr>
        <w:ind w:left="2880" w:hanging="360"/>
      </w:pPr>
      <w:rPr>
        <w:rFonts w:ascii="Symbol" w:hAnsi="Symbol" w:hint="default"/>
      </w:rPr>
    </w:lvl>
    <w:lvl w:ilvl="4" w:tplc="41EC8E64">
      <w:start w:val="1"/>
      <w:numFmt w:val="bullet"/>
      <w:lvlText w:val="o"/>
      <w:lvlJc w:val="left"/>
      <w:pPr>
        <w:ind w:left="3600" w:hanging="360"/>
      </w:pPr>
      <w:rPr>
        <w:rFonts w:ascii="Courier New" w:hAnsi="Courier New" w:cs="Times New Roman" w:hint="default"/>
      </w:rPr>
    </w:lvl>
    <w:lvl w:ilvl="5" w:tplc="0E42431C">
      <w:start w:val="1"/>
      <w:numFmt w:val="bullet"/>
      <w:lvlText w:val=""/>
      <w:lvlJc w:val="left"/>
      <w:pPr>
        <w:ind w:left="4320" w:hanging="360"/>
      </w:pPr>
      <w:rPr>
        <w:rFonts w:ascii="Wingdings" w:hAnsi="Wingdings" w:hint="default"/>
      </w:rPr>
    </w:lvl>
    <w:lvl w:ilvl="6" w:tplc="0186C278">
      <w:start w:val="1"/>
      <w:numFmt w:val="bullet"/>
      <w:lvlText w:val=""/>
      <w:lvlJc w:val="left"/>
      <w:pPr>
        <w:ind w:left="5040" w:hanging="360"/>
      </w:pPr>
      <w:rPr>
        <w:rFonts w:ascii="Symbol" w:hAnsi="Symbol" w:hint="default"/>
      </w:rPr>
    </w:lvl>
    <w:lvl w:ilvl="7" w:tplc="F45AC834">
      <w:start w:val="1"/>
      <w:numFmt w:val="bullet"/>
      <w:lvlText w:val="o"/>
      <w:lvlJc w:val="left"/>
      <w:pPr>
        <w:ind w:left="5760" w:hanging="360"/>
      </w:pPr>
      <w:rPr>
        <w:rFonts w:ascii="Courier New" w:hAnsi="Courier New" w:cs="Times New Roman" w:hint="default"/>
      </w:rPr>
    </w:lvl>
    <w:lvl w:ilvl="8" w:tplc="1A268B60">
      <w:start w:val="1"/>
      <w:numFmt w:val="bullet"/>
      <w:lvlText w:val=""/>
      <w:lvlJc w:val="left"/>
      <w:pPr>
        <w:ind w:left="6480" w:hanging="360"/>
      </w:pPr>
      <w:rPr>
        <w:rFonts w:ascii="Wingdings" w:hAnsi="Wingdings" w:hint="default"/>
      </w:rPr>
    </w:lvl>
  </w:abstractNum>
  <w:abstractNum w:abstractNumId="15" w15:restartNumberingAfterBreak="0">
    <w:nsid w:val="4E5A1AE5"/>
    <w:multiLevelType w:val="hybridMultilevel"/>
    <w:tmpl w:val="01267F8A"/>
    <w:lvl w:ilvl="0" w:tplc="4BF8E9BC">
      <w:start w:val="1"/>
      <w:numFmt w:val="bullet"/>
      <w:lvlText w:val=""/>
      <w:lvlJc w:val="left"/>
      <w:pPr>
        <w:tabs>
          <w:tab w:val="num" w:pos="720"/>
        </w:tabs>
        <w:ind w:left="720" w:hanging="360"/>
      </w:pPr>
      <w:rPr>
        <w:rFonts w:ascii="Symbol" w:hAnsi="Symbol" w:hint="default"/>
      </w:rPr>
    </w:lvl>
    <w:lvl w:ilvl="1" w:tplc="9168BED6" w:tentative="1">
      <w:start w:val="1"/>
      <w:numFmt w:val="bullet"/>
      <w:lvlText w:val=""/>
      <w:lvlJc w:val="left"/>
      <w:pPr>
        <w:tabs>
          <w:tab w:val="num" w:pos="1440"/>
        </w:tabs>
        <w:ind w:left="1440" w:hanging="360"/>
      </w:pPr>
      <w:rPr>
        <w:rFonts w:ascii="Symbol" w:hAnsi="Symbol" w:hint="default"/>
      </w:rPr>
    </w:lvl>
    <w:lvl w:ilvl="2" w:tplc="C738378E" w:tentative="1">
      <w:start w:val="1"/>
      <w:numFmt w:val="bullet"/>
      <w:lvlText w:val=""/>
      <w:lvlJc w:val="left"/>
      <w:pPr>
        <w:tabs>
          <w:tab w:val="num" w:pos="2160"/>
        </w:tabs>
        <w:ind w:left="2160" w:hanging="360"/>
      </w:pPr>
      <w:rPr>
        <w:rFonts w:ascii="Symbol" w:hAnsi="Symbol" w:hint="default"/>
      </w:rPr>
    </w:lvl>
    <w:lvl w:ilvl="3" w:tplc="CB58750E" w:tentative="1">
      <w:start w:val="1"/>
      <w:numFmt w:val="bullet"/>
      <w:lvlText w:val=""/>
      <w:lvlJc w:val="left"/>
      <w:pPr>
        <w:tabs>
          <w:tab w:val="num" w:pos="2880"/>
        </w:tabs>
        <w:ind w:left="2880" w:hanging="360"/>
      </w:pPr>
      <w:rPr>
        <w:rFonts w:ascii="Symbol" w:hAnsi="Symbol" w:hint="default"/>
      </w:rPr>
    </w:lvl>
    <w:lvl w:ilvl="4" w:tplc="15DAACEC" w:tentative="1">
      <w:start w:val="1"/>
      <w:numFmt w:val="bullet"/>
      <w:lvlText w:val=""/>
      <w:lvlJc w:val="left"/>
      <w:pPr>
        <w:tabs>
          <w:tab w:val="num" w:pos="3600"/>
        </w:tabs>
        <w:ind w:left="3600" w:hanging="360"/>
      </w:pPr>
      <w:rPr>
        <w:rFonts w:ascii="Symbol" w:hAnsi="Symbol" w:hint="default"/>
      </w:rPr>
    </w:lvl>
    <w:lvl w:ilvl="5" w:tplc="4F68D746" w:tentative="1">
      <w:start w:val="1"/>
      <w:numFmt w:val="bullet"/>
      <w:lvlText w:val=""/>
      <w:lvlJc w:val="left"/>
      <w:pPr>
        <w:tabs>
          <w:tab w:val="num" w:pos="4320"/>
        </w:tabs>
        <w:ind w:left="4320" w:hanging="360"/>
      </w:pPr>
      <w:rPr>
        <w:rFonts w:ascii="Symbol" w:hAnsi="Symbol" w:hint="default"/>
      </w:rPr>
    </w:lvl>
    <w:lvl w:ilvl="6" w:tplc="5A922CFE" w:tentative="1">
      <w:start w:val="1"/>
      <w:numFmt w:val="bullet"/>
      <w:lvlText w:val=""/>
      <w:lvlJc w:val="left"/>
      <w:pPr>
        <w:tabs>
          <w:tab w:val="num" w:pos="5040"/>
        </w:tabs>
        <w:ind w:left="5040" w:hanging="360"/>
      </w:pPr>
      <w:rPr>
        <w:rFonts w:ascii="Symbol" w:hAnsi="Symbol" w:hint="default"/>
      </w:rPr>
    </w:lvl>
    <w:lvl w:ilvl="7" w:tplc="5784CE12" w:tentative="1">
      <w:start w:val="1"/>
      <w:numFmt w:val="bullet"/>
      <w:lvlText w:val=""/>
      <w:lvlJc w:val="left"/>
      <w:pPr>
        <w:tabs>
          <w:tab w:val="num" w:pos="5760"/>
        </w:tabs>
        <w:ind w:left="5760" w:hanging="360"/>
      </w:pPr>
      <w:rPr>
        <w:rFonts w:ascii="Symbol" w:hAnsi="Symbol" w:hint="default"/>
      </w:rPr>
    </w:lvl>
    <w:lvl w:ilvl="8" w:tplc="0B808C3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946C25"/>
    <w:multiLevelType w:val="hybridMultilevel"/>
    <w:tmpl w:val="06424A56"/>
    <w:lvl w:ilvl="0" w:tplc="2B04B990">
      <w:start w:val="1"/>
      <w:numFmt w:val="bullet"/>
      <w:lvlText w:val="•"/>
      <w:lvlJc w:val="left"/>
      <w:pPr>
        <w:tabs>
          <w:tab w:val="num" w:pos="720"/>
        </w:tabs>
        <w:ind w:left="720" w:hanging="360"/>
      </w:pPr>
      <w:rPr>
        <w:rFonts w:ascii="Times New Roman" w:hAnsi="Times New Roman" w:hint="default"/>
      </w:rPr>
    </w:lvl>
    <w:lvl w:ilvl="1" w:tplc="41EC542C" w:tentative="1">
      <w:start w:val="1"/>
      <w:numFmt w:val="bullet"/>
      <w:lvlText w:val="•"/>
      <w:lvlJc w:val="left"/>
      <w:pPr>
        <w:tabs>
          <w:tab w:val="num" w:pos="1440"/>
        </w:tabs>
        <w:ind w:left="1440" w:hanging="360"/>
      </w:pPr>
      <w:rPr>
        <w:rFonts w:ascii="Times New Roman" w:hAnsi="Times New Roman" w:hint="default"/>
      </w:rPr>
    </w:lvl>
    <w:lvl w:ilvl="2" w:tplc="ABD23088" w:tentative="1">
      <w:start w:val="1"/>
      <w:numFmt w:val="bullet"/>
      <w:lvlText w:val="•"/>
      <w:lvlJc w:val="left"/>
      <w:pPr>
        <w:tabs>
          <w:tab w:val="num" w:pos="2160"/>
        </w:tabs>
        <w:ind w:left="2160" w:hanging="360"/>
      </w:pPr>
      <w:rPr>
        <w:rFonts w:ascii="Times New Roman" w:hAnsi="Times New Roman" w:hint="default"/>
      </w:rPr>
    </w:lvl>
    <w:lvl w:ilvl="3" w:tplc="5BECEC58" w:tentative="1">
      <w:start w:val="1"/>
      <w:numFmt w:val="bullet"/>
      <w:lvlText w:val="•"/>
      <w:lvlJc w:val="left"/>
      <w:pPr>
        <w:tabs>
          <w:tab w:val="num" w:pos="2880"/>
        </w:tabs>
        <w:ind w:left="2880" w:hanging="360"/>
      </w:pPr>
      <w:rPr>
        <w:rFonts w:ascii="Times New Roman" w:hAnsi="Times New Roman" w:hint="default"/>
      </w:rPr>
    </w:lvl>
    <w:lvl w:ilvl="4" w:tplc="AE70A346" w:tentative="1">
      <w:start w:val="1"/>
      <w:numFmt w:val="bullet"/>
      <w:lvlText w:val="•"/>
      <w:lvlJc w:val="left"/>
      <w:pPr>
        <w:tabs>
          <w:tab w:val="num" w:pos="3600"/>
        </w:tabs>
        <w:ind w:left="3600" w:hanging="360"/>
      </w:pPr>
      <w:rPr>
        <w:rFonts w:ascii="Times New Roman" w:hAnsi="Times New Roman" w:hint="default"/>
      </w:rPr>
    </w:lvl>
    <w:lvl w:ilvl="5" w:tplc="4446B97A" w:tentative="1">
      <w:start w:val="1"/>
      <w:numFmt w:val="bullet"/>
      <w:lvlText w:val="•"/>
      <w:lvlJc w:val="left"/>
      <w:pPr>
        <w:tabs>
          <w:tab w:val="num" w:pos="4320"/>
        </w:tabs>
        <w:ind w:left="4320" w:hanging="360"/>
      </w:pPr>
      <w:rPr>
        <w:rFonts w:ascii="Times New Roman" w:hAnsi="Times New Roman" w:hint="default"/>
      </w:rPr>
    </w:lvl>
    <w:lvl w:ilvl="6" w:tplc="1DC4451A" w:tentative="1">
      <w:start w:val="1"/>
      <w:numFmt w:val="bullet"/>
      <w:lvlText w:val="•"/>
      <w:lvlJc w:val="left"/>
      <w:pPr>
        <w:tabs>
          <w:tab w:val="num" w:pos="5040"/>
        </w:tabs>
        <w:ind w:left="5040" w:hanging="360"/>
      </w:pPr>
      <w:rPr>
        <w:rFonts w:ascii="Times New Roman" w:hAnsi="Times New Roman" w:hint="default"/>
      </w:rPr>
    </w:lvl>
    <w:lvl w:ilvl="7" w:tplc="48B0F2BE" w:tentative="1">
      <w:start w:val="1"/>
      <w:numFmt w:val="bullet"/>
      <w:lvlText w:val="•"/>
      <w:lvlJc w:val="left"/>
      <w:pPr>
        <w:tabs>
          <w:tab w:val="num" w:pos="5760"/>
        </w:tabs>
        <w:ind w:left="5760" w:hanging="360"/>
      </w:pPr>
      <w:rPr>
        <w:rFonts w:ascii="Times New Roman" w:hAnsi="Times New Roman" w:hint="default"/>
      </w:rPr>
    </w:lvl>
    <w:lvl w:ilvl="8" w:tplc="E72622F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F45B85"/>
    <w:multiLevelType w:val="hybridMultilevel"/>
    <w:tmpl w:val="78A0FD94"/>
    <w:lvl w:ilvl="0" w:tplc="C40EF512">
      <w:start w:val="1"/>
      <w:numFmt w:val="bullet"/>
      <w:lvlText w:val="•"/>
      <w:lvlJc w:val="left"/>
      <w:pPr>
        <w:tabs>
          <w:tab w:val="num" w:pos="720"/>
        </w:tabs>
        <w:ind w:left="720" w:hanging="360"/>
      </w:pPr>
      <w:rPr>
        <w:rFonts w:ascii="Times New Roman" w:hAnsi="Times New Roman" w:hint="default"/>
      </w:rPr>
    </w:lvl>
    <w:lvl w:ilvl="1" w:tplc="712C131C" w:tentative="1">
      <w:start w:val="1"/>
      <w:numFmt w:val="bullet"/>
      <w:lvlText w:val="•"/>
      <w:lvlJc w:val="left"/>
      <w:pPr>
        <w:tabs>
          <w:tab w:val="num" w:pos="1440"/>
        </w:tabs>
        <w:ind w:left="1440" w:hanging="360"/>
      </w:pPr>
      <w:rPr>
        <w:rFonts w:ascii="Times New Roman" w:hAnsi="Times New Roman" w:hint="default"/>
      </w:rPr>
    </w:lvl>
    <w:lvl w:ilvl="2" w:tplc="6ED4541E" w:tentative="1">
      <w:start w:val="1"/>
      <w:numFmt w:val="bullet"/>
      <w:lvlText w:val="•"/>
      <w:lvlJc w:val="left"/>
      <w:pPr>
        <w:tabs>
          <w:tab w:val="num" w:pos="2160"/>
        </w:tabs>
        <w:ind w:left="2160" w:hanging="360"/>
      </w:pPr>
      <w:rPr>
        <w:rFonts w:ascii="Times New Roman" w:hAnsi="Times New Roman" w:hint="default"/>
      </w:rPr>
    </w:lvl>
    <w:lvl w:ilvl="3" w:tplc="9642E120" w:tentative="1">
      <w:start w:val="1"/>
      <w:numFmt w:val="bullet"/>
      <w:lvlText w:val="•"/>
      <w:lvlJc w:val="left"/>
      <w:pPr>
        <w:tabs>
          <w:tab w:val="num" w:pos="2880"/>
        </w:tabs>
        <w:ind w:left="2880" w:hanging="360"/>
      </w:pPr>
      <w:rPr>
        <w:rFonts w:ascii="Times New Roman" w:hAnsi="Times New Roman" w:hint="default"/>
      </w:rPr>
    </w:lvl>
    <w:lvl w:ilvl="4" w:tplc="3C6C6944" w:tentative="1">
      <w:start w:val="1"/>
      <w:numFmt w:val="bullet"/>
      <w:lvlText w:val="•"/>
      <w:lvlJc w:val="left"/>
      <w:pPr>
        <w:tabs>
          <w:tab w:val="num" w:pos="3600"/>
        </w:tabs>
        <w:ind w:left="3600" w:hanging="360"/>
      </w:pPr>
      <w:rPr>
        <w:rFonts w:ascii="Times New Roman" w:hAnsi="Times New Roman" w:hint="default"/>
      </w:rPr>
    </w:lvl>
    <w:lvl w:ilvl="5" w:tplc="ADAE6B36" w:tentative="1">
      <w:start w:val="1"/>
      <w:numFmt w:val="bullet"/>
      <w:lvlText w:val="•"/>
      <w:lvlJc w:val="left"/>
      <w:pPr>
        <w:tabs>
          <w:tab w:val="num" w:pos="4320"/>
        </w:tabs>
        <w:ind w:left="4320" w:hanging="360"/>
      </w:pPr>
      <w:rPr>
        <w:rFonts w:ascii="Times New Roman" w:hAnsi="Times New Roman" w:hint="default"/>
      </w:rPr>
    </w:lvl>
    <w:lvl w:ilvl="6" w:tplc="876A4E98" w:tentative="1">
      <w:start w:val="1"/>
      <w:numFmt w:val="bullet"/>
      <w:lvlText w:val="•"/>
      <w:lvlJc w:val="left"/>
      <w:pPr>
        <w:tabs>
          <w:tab w:val="num" w:pos="5040"/>
        </w:tabs>
        <w:ind w:left="5040" w:hanging="360"/>
      </w:pPr>
      <w:rPr>
        <w:rFonts w:ascii="Times New Roman" w:hAnsi="Times New Roman" w:hint="default"/>
      </w:rPr>
    </w:lvl>
    <w:lvl w:ilvl="7" w:tplc="752A6FB2" w:tentative="1">
      <w:start w:val="1"/>
      <w:numFmt w:val="bullet"/>
      <w:lvlText w:val="•"/>
      <w:lvlJc w:val="left"/>
      <w:pPr>
        <w:tabs>
          <w:tab w:val="num" w:pos="5760"/>
        </w:tabs>
        <w:ind w:left="5760" w:hanging="360"/>
      </w:pPr>
      <w:rPr>
        <w:rFonts w:ascii="Times New Roman" w:hAnsi="Times New Roman" w:hint="default"/>
      </w:rPr>
    </w:lvl>
    <w:lvl w:ilvl="8" w:tplc="7092FF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9537FB5"/>
    <w:multiLevelType w:val="hybridMultilevel"/>
    <w:tmpl w:val="541048A8"/>
    <w:lvl w:ilvl="0" w:tplc="C49C2AFE">
      <w:start w:val="1"/>
      <w:numFmt w:val="bullet"/>
      <w:lvlText w:val=""/>
      <w:lvlJc w:val="left"/>
      <w:pPr>
        <w:tabs>
          <w:tab w:val="num" w:pos="720"/>
        </w:tabs>
        <w:ind w:left="720" w:hanging="360"/>
      </w:pPr>
      <w:rPr>
        <w:rFonts w:ascii="Symbol" w:hAnsi="Symbol" w:hint="default"/>
      </w:rPr>
    </w:lvl>
    <w:lvl w:ilvl="1" w:tplc="CF64D15C" w:tentative="1">
      <w:start w:val="1"/>
      <w:numFmt w:val="bullet"/>
      <w:lvlText w:val=""/>
      <w:lvlJc w:val="left"/>
      <w:pPr>
        <w:tabs>
          <w:tab w:val="num" w:pos="1440"/>
        </w:tabs>
        <w:ind w:left="1440" w:hanging="360"/>
      </w:pPr>
      <w:rPr>
        <w:rFonts w:ascii="Symbol" w:hAnsi="Symbol" w:hint="default"/>
      </w:rPr>
    </w:lvl>
    <w:lvl w:ilvl="2" w:tplc="4D60A9AA" w:tentative="1">
      <w:start w:val="1"/>
      <w:numFmt w:val="bullet"/>
      <w:lvlText w:val=""/>
      <w:lvlJc w:val="left"/>
      <w:pPr>
        <w:tabs>
          <w:tab w:val="num" w:pos="2160"/>
        </w:tabs>
        <w:ind w:left="2160" w:hanging="360"/>
      </w:pPr>
      <w:rPr>
        <w:rFonts w:ascii="Symbol" w:hAnsi="Symbol" w:hint="default"/>
      </w:rPr>
    </w:lvl>
    <w:lvl w:ilvl="3" w:tplc="64B85E0A" w:tentative="1">
      <w:start w:val="1"/>
      <w:numFmt w:val="bullet"/>
      <w:lvlText w:val=""/>
      <w:lvlJc w:val="left"/>
      <w:pPr>
        <w:tabs>
          <w:tab w:val="num" w:pos="2880"/>
        </w:tabs>
        <w:ind w:left="2880" w:hanging="360"/>
      </w:pPr>
      <w:rPr>
        <w:rFonts w:ascii="Symbol" w:hAnsi="Symbol" w:hint="default"/>
      </w:rPr>
    </w:lvl>
    <w:lvl w:ilvl="4" w:tplc="20BA0798" w:tentative="1">
      <w:start w:val="1"/>
      <w:numFmt w:val="bullet"/>
      <w:lvlText w:val=""/>
      <w:lvlJc w:val="left"/>
      <w:pPr>
        <w:tabs>
          <w:tab w:val="num" w:pos="3600"/>
        </w:tabs>
        <w:ind w:left="3600" w:hanging="360"/>
      </w:pPr>
      <w:rPr>
        <w:rFonts w:ascii="Symbol" w:hAnsi="Symbol" w:hint="default"/>
      </w:rPr>
    </w:lvl>
    <w:lvl w:ilvl="5" w:tplc="9250A4D0" w:tentative="1">
      <w:start w:val="1"/>
      <w:numFmt w:val="bullet"/>
      <w:lvlText w:val=""/>
      <w:lvlJc w:val="left"/>
      <w:pPr>
        <w:tabs>
          <w:tab w:val="num" w:pos="4320"/>
        </w:tabs>
        <w:ind w:left="4320" w:hanging="360"/>
      </w:pPr>
      <w:rPr>
        <w:rFonts w:ascii="Symbol" w:hAnsi="Symbol" w:hint="default"/>
      </w:rPr>
    </w:lvl>
    <w:lvl w:ilvl="6" w:tplc="4AAE4B92" w:tentative="1">
      <w:start w:val="1"/>
      <w:numFmt w:val="bullet"/>
      <w:lvlText w:val=""/>
      <w:lvlJc w:val="left"/>
      <w:pPr>
        <w:tabs>
          <w:tab w:val="num" w:pos="5040"/>
        </w:tabs>
        <w:ind w:left="5040" w:hanging="360"/>
      </w:pPr>
      <w:rPr>
        <w:rFonts w:ascii="Symbol" w:hAnsi="Symbol" w:hint="default"/>
      </w:rPr>
    </w:lvl>
    <w:lvl w:ilvl="7" w:tplc="8E3AC750" w:tentative="1">
      <w:start w:val="1"/>
      <w:numFmt w:val="bullet"/>
      <w:lvlText w:val=""/>
      <w:lvlJc w:val="left"/>
      <w:pPr>
        <w:tabs>
          <w:tab w:val="num" w:pos="5760"/>
        </w:tabs>
        <w:ind w:left="5760" w:hanging="360"/>
      </w:pPr>
      <w:rPr>
        <w:rFonts w:ascii="Symbol" w:hAnsi="Symbol" w:hint="default"/>
      </w:rPr>
    </w:lvl>
    <w:lvl w:ilvl="8" w:tplc="C32C0DC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A105F27"/>
    <w:multiLevelType w:val="hybridMultilevel"/>
    <w:tmpl w:val="6876DBFC"/>
    <w:lvl w:ilvl="0" w:tplc="05A864EA">
      <w:start w:val="1"/>
      <w:numFmt w:val="bullet"/>
      <w:lvlText w:val=""/>
      <w:lvlJc w:val="left"/>
      <w:pPr>
        <w:tabs>
          <w:tab w:val="num" w:pos="720"/>
        </w:tabs>
        <w:ind w:left="720" w:hanging="360"/>
      </w:pPr>
      <w:rPr>
        <w:rFonts w:ascii="Symbol" w:hAnsi="Symbol" w:hint="default"/>
      </w:rPr>
    </w:lvl>
    <w:lvl w:ilvl="1" w:tplc="DD70BB50" w:tentative="1">
      <w:start w:val="1"/>
      <w:numFmt w:val="bullet"/>
      <w:lvlText w:val=""/>
      <w:lvlJc w:val="left"/>
      <w:pPr>
        <w:tabs>
          <w:tab w:val="num" w:pos="1440"/>
        </w:tabs>
        <w:ind w:left="1440" w:hanging="360"/>
      </w:pPr>
      <w:rPr>
        <w:rFonts w:ascii="Symbol" w:hAnsi="Symbol" w:hint="default"/>
      </w:rPr>
    </w:lvl>
    <w:lvl w:ilvl="2" w:tplc="976E0484" w:tentative="1">
      <w:start w:val="1"/>
      <w:numFmt w:val="bullet"/>
      <w:lvlText w:val=""/>
      <w:lvlJc w:val="left"/>
      <w:pPr>
        <w:tabs>
          <w:tab w:val="num" w:pos="2160"/>
        </w:tabs>
        <w:ind w:left="2160" w:hanging="360"/>
      </w:pPr>
      <w:rPr>
        <w:rFonts w:ascii="Symbol" w:hAnsi="Symbol" w:hint="default"/>
      </w:rPr>
    </w:lvl>
    <w:lvl w:ilvl="3" w:tplc="AA82E65A" w:tentative="1">
      <w:start w:val="1"/>
      <w:numFmt w:val="bullet"/>
      <w:lvlText w:val=""/>
      <w:lvlJc w:val="left"/>
      <w:pPr>
        <w:tabs>
          <w:tab w:val="num" w:pos="2880"/>
        </w:tabs>
        <w:ind w:left="2880" w:hanging="360"/>
      </w:pPr>
      <w:rPr>
        <w:rFonts w:ascii="Symbol" w:hAnsi="Symbol" w:hint="default"/>
      </w:rPr>
    </w:lvl>
    <w:lvl w:ilvl="4" w:tplc="C5C0ED56" w:tentative="1">
      <w:start w:val="1"/>
      <w:numFmt w:val="bullet"/>
      <w:lvlText w:val=""/>
      <w:lvlJc w:val="left"/>
      <w:pPr>
        <w:tabs>
          <w:tab w:val="num" w:pos="3600"/>
        </w:tabs>
        <w:ind w:left="3600" w:hanging="360"/>
      </w:pPr>
      <w:rPr>
        <w:rFonts w:ascii="Symbol" w:hAnsi="Symbol" w:hint="default"/>
      </w:rPr>
    </w:lvl>
    <w:lvl w:ilvl="5" w:tplc="AB86AA94" w:tentative="1">
      <w:start w:val="1"/>
      <w:numFmt w:val="bullet"/>
      <w:lvlText w:val=""/>
      <w:lvlJc w:val="left"/>
      <w:pPr>
        <w:tabs>
          <w:tab w:val="num" w:pos="4320"/>
        </w:tabs>
        <w:ind w:left="4320" w:hanging="360"/>
      </w:pPr>
      <w:rPr>
        <w:rFonts w:ascii="Symbol" w:hAnsi="Symbol" w:hint="default"/>
      </w:rPr>
    </w:lvl>
    <w:lvl w:ilvl="6" w:tplc="6868F0C4" w:tentative="1">
      <w:start w:val="1"/>
      <w:numFmt w:val="bullet"/>
      <w:lvlText w:val=""/>
      <w:lvlJc w:val="left"/>
      <w:pPr>
        <w:tabs>
          <w:tab w:val="num" w:pos="5040"/>
        </w:tabs>
        <w:ind w:left="5040" w:hanging="360"/>
      </w:pPr>
      <w:rPr>
        <w:rFonts w:ascii="Symbol" w:hAnsi="Symbol" w:hint="default"/>
      </w:rPr>
    </w:lvl>
    <w:lvl w:ilvl="7" w:tplc="2C96BA7C" w:tentative="1">
      <w:start w:val="1"/>
      <w:numFmt w:val="bullet"/>
      <w:lvlText w:val=""/>
      <w:lvlJc w:val="left"/>
      <w:pPr>
        <w:tabs>
          <w:tab w:val="num" w:pos="5760"/>
        </w:tabs>
        <w:ind w:left="5760" w:hanging="360"/>
      </w:pPr>
      <w:rPr>
        <w:rFonts w:ascii="Symbol" w:hAnsi="Symbol" w:hint="default"/>
      </w:rPr>
    </w:lvl>
    <w:lvl w:ilvl="8" w:tplc="D18A2B5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FB54F64"/>
    <w:multiLevelType w:val="hybridMultilevel"/>
    <w:tmpl w:val="E41A34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EC7684"/>
    <w:multiLevelType w:val="hybridMultilevel"/>
    <w:tmpl w:val="03B46F5E"/>
    <w:lvl w:ilvl="0" w:tplc="C3BC8104">
      <w:start w:val="1"/>
      <w:numFmt w:val="decimal"/>
      <w:lvlText w:val="%1."/>
      <w:lvlJc w:val="left"/>
      <w:pPr>
        <w:ind w:left="720" w:hanging="360"/>
      </w:pPr>
    </w:lvl>
    <w:lvl w:ilvl="1" w:tplc="EE76C8C0">
      <w:start w:val="1"/>
      <w:numFmt w:val="lowerLetter"/>
      <w:lvlText w:val="%2."/>
      <w:lvlJc w:val="left"/>
      <w:pPr>
        <w:ind w:left="1440" w:hanging="360"/>
      </w:pPr>
    </w:lvl>
    <w:lvl w:ilvl="2" w:tplc="2BC48A2E">
      <w:start w:val="1"/>
      <w:numFmt w:val="lowerRoman"/>
      <w:lvlText w:val="%3."/>
      <w:lvlJc w:val="right"/>
      <w:pPr>
        <w:ind w:left="2160" w:hanging="180"/>
      </w:pPr>
    </w:lvl>
    <w:lvl w:ilvl="3" w:tplc="9FCE543E">
      <w:start w:val="1"/>
      <w:numFmt w:val="decimal"/>
      <w:lvlText w:val="%4."/>
      <w:lvlJc w:val="left"/>
      <w:pPr>
        <w:ind w:left="2880" w:hanging="360"/>
      </w:pPr>
    </w:lvl>
    <w:lvl w:ilvl="4" w:tplc="62F85E3C">
      <w:start w:val="1"/>
      <w:numFmt w:val="lowerLetter"/>
      <w:lvlText w:val="%5."/>
      <w:lvlJc w:val="left"/>
      <w:pPr>
        <w:ind w:left="3600" w:hanging="360"/>
      </w:pPr>
    </w:lvl>
    <w:lvl w:ilvl="5" w:tplc="7FB6006E">
      <w:start w:val="1"/>
      <w:numFmt w:val="lowerRoman"/>
      <w:lvlText w:val="%6."/>
      <w:lvlJc w:val="right"/>
      <w:pPr>
        <w:ind w:left="4320" w:hanging="180"/>
      </w:pPr>
    </w:lvl>
    <w:lvl w:ilvl="6" w:tplc="E0C0D8BA">
      <w:start w:val="1"/>
      <w:numFmt w:val="decimal"/>
      <w:lvlText w:val="%7."/>
      <w:lvlJc w:val="left"/>
      <w:pPr>
        <w:ind w:left="5040" w:hanging="360"/>
      </w:pPr>
    </w:lvl>
    <w:lvl w:ilvl="7" w:tplc="DAD22D10">
      <w:start w:val="1"/>
      <w:numFmt w:val="lowerLetter"/>
      <w:lvlText w:val="%8."/>
      <w:lvlJc w:val="left"/>
      <w:pPr>
        <w:ind w:left="5760" w:hanging="360"/>
      </w:pPr>
    </w:lvl>
    <w:lvl w:ilvl="8" w:tplc="0314693E">
      <w:start w:val="1"/>
      <w:numFmt w:val="lowerRoman"/>
      <w:lvlText w:val="%9."/>
      <w:lvlJc w:val="right"/>
      <w:pPr>
        <w:ind w:left="6480" w:hanging="180"/>
      </w:pPr>
    </w:lvl>
  </w:abstractNum>
  <w:abstractNum w:abstractNumId="22" w15:restartNumberingAfterBreak="0">
    <w:nsid w:val="774E4FC9"/>
    <w:multiLevelType w:val="hybridMultilevel"/>
    <w:tmpl w:val="2B50E790"/>
    <w:lvl w:ilvl="0" w:tplc="8312C8C4">
      <w:start w:val="1"/>
      <w:numFmt w:val="bullet"/>
      <w:lvlText w:val=""/>
      <w:lvlJc w:val="left"/>
      <w:pPr>
        <w:ind w:left="720" w:hanging="360"/>
      </w:pPr>
      <w:rPr>
        <w:rFonts w:ascii="Symbol" w:hAnsi="Symbol" w:hint="default"/>
      </w:rPr>
    </w:lvl>
    <w:lvl w:ilvl="1" w:tplc="955C724A">
      <w:start w:val="1"/>
      <w:numFmt w:val="bullet"/>
      <w:lvlText w:val="o"/>
      <w:lvlJc w:val="left"/>
      <w:pPr>
        <w:ind w:left="1440" w:hanging="360"/>
      </w:pPr>
      <w:rPr>
        <w:rFonts w:ascii="Courier New" w:hAnsi="Courier New" w:cs="Courier New" w:hint="default"/>
      </w:rPr>
    </w:lvl>
    <w:lvl w:ilvl="2" w:tplc="D9E820B8" w:tentative="1">
      <w:start w:val="1"/>
      <w:numFmt w:val="bullet"/>
      <w:lvlText w:val=""/>
      <w:lvlJc w:val="left"/>
      <w:pPr>
        <w:ind w:left="2160" w:hanging="360"/>
      </w:pPr>
      <w:rPr>
        <w:rFonts w:ascii="Wingdings" w:hAnsi="Wingdings" w:hint="default"/>
      </w:rPr>
    </w:lvl>
    <w:lvl w:ilvl="3" w:tplc="9F564040" w:tentative="1">
      <w:start w:val="1"/>
      <w:numFmt w:val="bullet"/>
      <w:lvlText w:val=""/>
      <w:lvlJc w:val="left"/>
      <w:pPr>
        <w:ind w:left="2880" w:hanging="360"/>
      </w:pPr>
      <w:rPr>
        <w:rFonts w:ascii="Symbol" w:hAnsi="Symbol" w:hint="default"/>
      </w:rPr>
    </w:lvl>
    <w:lvl w:ilvl="4" w:tplc="45D0A790" w:tentative="1">
      <w:start w:val="1"/>
      <w:numFmt w:val="bullet"/>
      <w:lvlText w:val="o"/>
      <w:lvlJc w:val="left"/>
      <w:pPr>
        <w:ind w:left="3600" w:hanging="360"/>
      </w:pPr>
      <w:rPr>
        <w:rFonts w:ascii="Courier New" w:hAnsi="Courier New" w:cs="Courier New" w:hint="default"/>
      </w:rPr>
    </w:lvl>
    <w:lvl w:ilvl="5" w:tplc="CDFE0E76" w:tentative="1">
      <w:start w:val="1"/>
      <w:numFmt w:val="bullet"/>
      <w:lvlText w:val=""/>
      <w:lvlJc w:val="left"/>
      <w:pPr>
        <w:ind w:left="4320" w:hanging="360"/>
      </w:pPr>
      <w:rPr>
        <w:rFonts w:ascii="Wingdings" w:hAnsi="Wingdings" w:hint="default"/>
      </w:rPr>
    </w:lvl>
    <w:lvl w:ilvl="6" w:tplc="346A451A" w:tentative="1">
      <w:start w:val="1"/>
      <w:numFmt w:val="bullet"/>
      <w:lvlText w:val=""/>
      <w:lvlJc w:val="left"/>
      <w:pPr>
        <w:ind w:left="5040" w:hanging="360"/>
      </w:pPr>
      <w:rPr>
        <w:rFonts w:ascii="Symbol" w:hAnsi="Symbol" w:hint="default"/>
      </w:rPr>
    </w:lvl>
    <w:lvl w:ilvl="7" w:tplc="6534D4B8" w:tentative="1">
      <w:start w:val="1"/>
      <w:numFmt w:val="bullet"/>
      <w:lvlText w:val="o"/>
      <w:lvlJc w:val="left"/>
      <w:pPr>
        <w:ind w:left="5760" w:hanging="360"/>
      </w:pPr>
      <w:rPr>
        <w:rFonts w:ascii="Courier New" w:hAnsi="Courier New" w:cs="Courier New" w:hint="default"/>
      </w:rPr>
    </w:lvl>
    <w:lvl w:ilvl="8" w:tplc="4C90B854" w:tentative="1">
      <w:start w:val="1"/>
      <w:numFmt w:val="bullet"/>
      <w:lvlText w:val=""/>
      <w:lvlJc w:val="left"/>
      <w:pPr>
        <w:ind w:left="6480" w:hanging="360"/>
      </w:pPr>
      <w:rPr>
        <w:rFonts w:ascii="Wingdings" w:hAnsi="Wingdings" w:hint="default"/>
      </w:rPr>
    </w:lvl>
  </w:abstractNum>
  <w:abstractNum w:abstractNumId="23" w15:restartNumberingAfterBreak="0">
    <w:nsid w:val="77781A15"/>
    <w:multiLevelType w:val="hybridMultilevel"/>
    <w:tmpl w:val="BF9424F4"/>
    <w:lvl w:ilvl="0" w:tplc="96E69B46">
      <w:start w:val="1"/>
      <w:numFmt w:val="bullet"/>
      <w:lvlText w:val="o"/>
      <w:lvlJc w:val="left"/>
      <w:pPr>
        <w:tabs>
          <w:tab w:val="num" w:pos="720"/>
        </w:tabs>
        <w:ind w:left="720" w:hanging="360"/>
      </w:pPr>
      <w:rPr>
        <w:rFonts w:ascii="Courier New" w:hAnsi="Courier New" w:cs="Times New Roman" w:hint="default"/>
      </w:rPr>
    </w:lvl>
    <w:lvl w:ilvl="1" w:tplc="35568486">
      <w:start w:val="1"/>
      <w:numFmt w:val="bullet"/>
      <w:lvlText w:val="o"/>
      <w:lvlJc w:val="left"/>
      <w:pPr>
        <w:tabs>
          <w:tab w:val="num" w:pos="1440"/>
        </w:tabs>
        <w:ind w:left="1440" w:hanging="360"/>
      </w:pPr>
      <w:rPr>
        <w:rFonts w:ascii="Courier New" w:hAnsi="Courier New" w:cs="Times New Roman" w:hint="default"/>
      </w:rPr>
    </w:lvl>
    <w:lvl w:ilvl="2" w:tplc="8CC03E46">
      <w:start w:val="1"/>
      <w:numFmt w:val="bullet"/>
      <w:lvlText w:val="o"/>
      <w:lvlJc w:val="left"/>
      <w:pPr>
        <w:tabs>
          <w:tab w:val="num" w:pos="2160"/>
        </w:tabs>
        <w:ind w:left="2160" w:hanging="360"/>
      </w:pPr>
      <w:rPr>
        <w:rFonts w:ascii="Courier New" w:hAnsi="Courier New" w:cs="Times New Roman" w:hint="default"/>
      </w:rPr>
    </w:lvl>
    <w:lvl w:ilvl="3" w:tplc="8FE0F3C4">
      <w:start w:val="1"/>
      <w:numFmt w:val="bullet"/>
      <w:lvlText w:val="o"/>
      <w:lvlJc w:val="left"/>
      <w:pPr>
        <w:tabs>
          <w:tab w:val="num" w:pos="2880"/>
        </w:tabs>
        <w:ind w:left="2880" w:hanging="360"/>
      </w:pPr>
      <w:rPr>
        <w:rFonts w:ascii="Courier New" w:hAnsi="Courier New" w:cs="Times New Roman" w:hint="default"/>
      </w:rPr>
    </w:lvl>
    <w:lvl w:ilvl="4" w:tplc="58E0F616">
      <w:start w:val="1"/>
      <w:numFmt w:val="bullet"/>
      <w:lvlText w:val="o"/>
      <w:lvlJc w:val="left"/>
      <w:pPr>
        <w:tabs>
          <w:tab w:val="num" w:pos="3600"/>
        </w:tabs>
        <w:ind w:left="3600" w:hanging="360"/>
      </w:pPr>
      <w:rPr>
        <w:rFonts w:ascii="Courier New" w:hAnsi="Courier New" w:cs="Times New Roman" w:hint="default"/>
      </w:rPr>
    </w:lvl>
    <w:lvl w:ilvl="5" w:tplc="377E6E20">
      <w:start w:val="1"/>
      <w:numFmt w:val="bullet"/>
      <w:lvlText w:val="o"/>
      <w:lvlJc w:val="left"/>
      <w:pPr>
        <w:tabs>
          <w:tab w:val="num" w:pos="4320"/>
        </w:tabs>
        <w:ind w:left="4320" w:hanging="360"/>
      </w:pPr>
      <w:rPr>
        <w:rFonts w:ascii="Courier New" w:hAnsi="Courier New" w:cs="Times New Roman" w:hint="default"/>
      </w:rPr>
    </w:lvl>
    <w:lvl w:ilvl="6" w:tplc="2F623120">
      <w:start w:val="1"/>
      <w:numFmt w:val="bullet"/>
      <w:lvlText w:val="o"/>
      <w:lvlJc w:val="left"/>
      <w:pPr>
        <w:tabs>
          <w:tab w:val="num" w:pos="5040"/>
        </w:tabs>
        <w:ind w:left="5040" w:hanging="360"/>
      </w:pPr>
      <w:rPr>
        <w:rFonts w:ascii="Courier New" w:hAnsi="Courier New" w:cs="Times New Roman" w:hint="default"/>
      </w:rPr>
    </w:lvl>
    <w:lvl w:ilvl="7" w:tplc="19C03A0C">
      <w:start w:val="1"/>
      <w:numFmt w:val="bullet"/>
      <w:lvlText w:val="o"/>
      <w:lvlJc w:val="left"/>
      <w:pPr>
        <w:tabs>
          <w:tab w:val="num" w:pos="5760"/>
        </w:tabs>
        <w:ind w:left="5760" w:hanging="360"/>
      </w:pPr>
      <w:rPr>
        <w:rFonts w:ascii="Courier New" w:hAnsi="Courier New" w:cs="Times New Roman" w:hint="default"/>
      </w:rPr>
    </w:lvl>
    <w:lvl w:ilvl="8" w:tplc="2DA2F294">
      <w:start w:val="1"/>
      <w:numFmt w:val="bullet"/>
      <w:lvlText w:val="o"/>
      <w:lvlJc w:val="left"/>
      <w:pPr>
        <w:tabs>
          <w:tab w:val="num" w:pos="6480"/>
        </w:tabs>
        <w:ind w:left="6480" w:hanging="360"/>
      </w:pPr>
      <w:rPr>
        <w:rFonts w:ascii="Courier New" w:hAnsi="Courier New" w:cs="Times New Roman" w:hint="default"/>
      </w:rPr>
    </w:lvl>
  </w:abstractNum>
  <w:abstractNum w:abstractNumId="24" w15:restartNumberingAfterBreak="0">
    <w:nsid w:val="77F371DF"/>
    <w:multiLevelType w:val="hybridMultilevel"/>
    <w:tmpl w:val="B24ED654"/>
    <w:lvl w:ilvl="0" w:tplc="EB0A5CD2">
      <w:start w:val="1"/>
      <w:numFmt w:val="bullet"/>
      <w:lvlText w:val=" "/>
      <w:lvlJc w:val="left"/>
      <w:pPr>
        <w:tabs>
          <w:tab w:val="num" w:pos="720"/>
        </w:tabs>
        <w:ind w:left="720" w:hanging="360"/>
      </w:pPr>
      <w:rPr>
        <w:rFonts w:ascii="Calibri" w:hAnsi="Calibri" w:hint="default"/>
      </w:rPr>
    </w:lvl>
    <w:lvl w:ilvl="1" w:tplc="4AE0E40E" w:tentative="1">
      <w:start w:val="1"/>
      <w:numFmt w:val="bullet"/>
      <w:lvlText w:val=" "/>
      <w:lvlJc w:val="left"/>
      <w:pPr>
        <w:tabs>
          <w:tab w:val="num" w:pos="1440"/>
        </w:tabs>
        <w:ind w:left="1440" w:hanging="360"/>
      </w:pPr>
      <w:rPr>
        <w:rFonts w:ascii="Calibri" w:hAnsi="Calibri" w:hint="default"/>
      </w:rPr>
    </w:lvl>
    <w:lvl w:ilvl="2" w:tplc="84787536" w:tentative="1">
      <w:start w:val="1"/>
      <w:numFmt w:val="bullet"/>
      <w:lvlText w:val=" "/>
      <w:lvlJc w:val="left"/>
      <w:pPr>
        <w:tabs>
          <w:tab w:val="num" w:pos="2160"/>
        </w:tabs>
        <w:ind w:left="2160" w:hanging="360"/>
      </w:pPr>
      <w:rPr>
        <w:rFonts w:ascii="Calibri" w:hAnsi="Calibri" w:hint="default"/>
      </w:rPr>
    </w:lvl>
    <w:lvl w:ilvl="3" w:tplc="19F40156" w:tentative="1">
      <w:start w:val="1"/>
      <w:numFmt w:val="bullet"/>
      <w:lvlText w:val=" "/>
      <w:lvlJc w:val="left"/>
      <w:pPr>
        <w:tabs>
          <w:tab w:val="num" w:pos="2880"/>
        </w:tabs>
        <w:ind w:left="2880" w:hanging="360"/>
      </w:pPr>
      <w:rPr>
        <w:rFonts w:ascii="Calibri" w:hAnsi="Calibri" w:hint="default"/>
      </w:rPr>
    </w:lvl>
    <w:lvl w:ilvl="4" w:tplc="B4442932" w:tentative="1">
      <w:start w:val="1"/>
      <w:numFmt w:val="bullet"/>
      <w:lvlText w:val=" "/>
      <w:lvlJc w:val="left"/>
      <w:pPr>
        <w:tabs>
          <w:tab w:val="num" w:pos="3600"/>
        </w:tabs>
        <w:ind w:left="3600" w:hanging="360"/>
      </w:pPr>
      <w:rPr>
        <w:rFonts w:ascii="Calibri" w:hAnsi="Calibri" w:hint="default"/>
      </w:rPr>
    </w:lvl>
    <w:lvl w:ilvl="5" w:tplc="B6148F82" w:tentative="1">
      <w:start w:val="1"/>
      <w:numFmt w:val="bullet"/>
      <w:lvlText w:val=" "/>
      <w:lvlJc w:val="left"/>
      <w:pPr>
        <w:tabs>
          <w:tab w:val="num" w:pos="4320"/>
        </w:tabs>
        <w:ind w:left="4320" w:hanging="360"/>
      </w:pPr>
      <w:rPr>
        <w:rFonts w:ascii="Calibri" w:hAnsi="Calibri" w:hint="default"/>
      </w:rPr>
    </w:lvl>
    <w:lvl w:ilvl="6" w:tplc="1A686D6A" w:tentative="1">
      <w:start w:val="1"/>
      <w:numFmt w:val="bullet"/>
      <w:lvlText w:val=" "/>
      <w:lvlJc w:val="left"/>
      <w:pPr>
        <w:tabs>
          <w:tab w:val="num" w:pos="5040"/>
        </w:tabs>
        <w:ind w:left="5040" w:hanging="360"/>
      </w:pPr>
      <w:rPr>
        <w:rFonts w:ascii="Calibri" w:hAnsi="Calibri" w:hint="default"/>
      </w:rPr>
    </w:lvl>
    <w:lvl w:ilvl="7" w:tplc="193438AA" w:tentative="1">
      <w:start w:val="1"/>
      <w:numFmt w:val="bullet"/>
      <w:lvlText w:val=" "/>
      <w:lvlJc w:val="left"/>
      <w:pPr>
        <w:tabs>
          <w:tab w:val="num" w:pos="5760"/>
        </w:tabs>
        <w:ind w:left="5760" w:hanging="360"/>
      </w:pPr>
      <w:rPr>
        <w:rFonts w:ascii="Calibri" w:hAnsi="Calibri" w:hint="default"/>
      </w:rPr>
    </w:lvl>
    <w:lvl w:ilvl="8" w:tplc="2564E51C" w:tentative="1">
      <w:start w:val="1"/>
      <w:numFmt w:val="bullet"/>
      <w:lvlText w:val=" "/>
      <w:lvlJc w:val="left"/>
      <w:pPr>
        <w:tabs>
          <w:tab w:val="num" w:pos="6480"/>
        </w:tabs>
        <w:ind w:left="6480" w:hanging="360"/>
      </w:pPr>
      <w:rPr>
        <w:rFonts w:ascii="Calibri" w:hAnsi="Calibri" w:hint="default"/>
      </w:rPr>
    </w:lvl>
  </w:abstractNum>
  <w:num w:numId="1" w16cid:durableId="545525817">
    <w:abstractNumId w:val="2"/>
  </w:num>
  <w:num w:numId="2" w16cid:durableId="1554391409">
    <w:abstractNumId w:val="10"/>
  </w:num>
  <w:num w:numId="3" w16cid:durableId="438455910">
    <w:abstractNumId w:val="22"/>
  </w:num>
  <w:num w:numId="4" w16cid:durableId="11158282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59056">
    <w:abstractNumId w:val="4"/>
  </w:num>
  <w:num w:numId="6" w16cid:durableId="1743135369">
    <w:abstractNumId w:val="6"/>
  </w:num>
  <w:num w:numId="7" w16cid:durableId="1763142051">
    <w:abstractNumId w:val="14"/>
  </w:num>
  <w:num w:numId="8" w16cid:durableId="2093888309">
    <w:abstractNumId w:val="0"/>
  </w:num>
  <w:num w:numId="9" w16cid:durableId="1171333178">
    <w:abstractNumId w:val="23"/>
  </w:num>
  <w:num w:numId="10" w16cid:durableId="1973821440">
    <w:abstractNumId w:val="20"/>
  </w:num>
  <w:num w:numId="11" w16cid:durableId="1742679155">
    <w:abstractNumId w:val="5"/>
  </w:num>
  <w:num w:numId="12" w16cid:durableId="450246968">
    <w:abstractNumId w:val="13"/>
  </w:num>
  <w:num w:numId="13" w16cid:durableId="852693129">
    <w:abstractNumId w:val="8"/>
  </w:num>
  <w:num w:numId="14" w16cid:durableId="1636180522">
    <w:abstractNumId w:val="9"/>
  </w:num>
  <w:num w:numId="15" w16cid:durableId="491064047">
    <w:abstractNumId w:val="7"/>
  </w:num>
  <w:num w:numId="16" w16cid:durableId="726609554">
    <w:abstractNumId w:val="18"/>
  </w:num>
  <w:num w:numId="17" w16cid:durableId="958993965">
    <w:abstractNumId w:val="15"/>
  </w:num>
  <w:num w:numId="18" w16cid:durableId="687021399">
    <w:abstractNumId w:val="3"/>
  </w:num>
  <w:num w:numId="19" w16cid:durableId="363022489">
    <w:abstractNumId w:val="1"/>
  </w:num>
  <w:num w:numId="20" w16cid:durableId="70006882">
    <w:abstractNumId w:val="24"/>
  </w:num>
  <w:num w:numId="21" w16cid:durableId="1114711291">
    <w:abstractNumId w:val="17"/>
  </w:num>
  <w:num w:numId="22" w16cid:durableId="1780106080">
    <w:abstractNumId w:val="19"/>
  </w:num>
  <w:num w:numId="23" w16cid:durableId="2057778749">
    <w:abstractNumId w:val="16"/>
  </w:num>
  <w:num w:numId="24" w16cid:durableId="227765768">
    <w:abstractNumId w:val="12"/>
  </w:num>
  <w:num w:numId="25" w16cid:durableId="9897526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DC"/>
    <w:rsid w:val="00007780"/>
    <w:rsid w:val="00032C9B"/>
    <w:rsid w:val="00052FC9"/>
    <w:rsid w:val="00065A95"/>
    <w:rsid w:val="00071A11"/>
    <w:rsid w:val="0007256A"/>
    <w:rsid w:val="00073A23"/>
    <w:rsid w:val="00077476"/>
    <w:rsid w:val="00081E33"/>
    <w:rsid w:val="000A5B98"/>
    <w:rsid w:val="000D69B3"/>
    <w:rsid w:val="000F37ED"/>
    <w:rsid w:val="000F58A6"/>
    <w:rsid w:val="000F5E3A"/>
    <w:rsid w:val="001011A7"/>
    <w:rsid w:val="00117A77"/>
    <w:rsid w:val="00120B8C"/>
    <w:rsid w:val="001212BC"/>
    <w:rsid w:val="00156D6A"/>
    <w:rsid w:val="00160016"/>
    <w:rsid w:val="00160CA1"/>
    <w:rsid w:val="001845B6"/>
    <w:rsid w:val="00193383"/>
    <w:rsid w:val="001967A9"/>
    <w:rsid w:val="001B1396"/>
    <w:rsid w:val="001C4550"/>
    <w:rsid w:val="001C53B8"/>
    <w:rsid w:val="001E0BDE"/>
    <w:rsid w:val="001F2198"/>
    <w:rsid w:val="00210ACC"/>
    <w:rsid w:val="002446F2"/>
    <w:rsid w:val="00244E4E"/>
    <w:rsid w:val="0026075B"/>
    <w:rsid w:val="00263C54"/>
    <w:rsid w:val="002644BC"/>
    <w:rsid w:val="00273618"/>
    <w:rsid w:val="0027525A"/>
    <w:rsid w:val="00291517"/>
    <w:rsid w:val="0029496B"/>
    <w:rsid w:val="002E2CC0"/>
    <w:rsid w:val="002E5ADA"/>
    <w:rsid w:val="003118F3"/>
    <w:rsid w:val="00324642"/>
    <w:rsid w:val="003368C9"/>
    <w:rsid w:val="00372908"/>
    <w:rsid w:val="00377CAF"/>
    <w:rsid w:val="003877DA"/>
    <w:rsid w:val="00391315"/>
    <w:rsid w:val="00395CAF"/>
    <w:rsid w:val="003D1353"/>
    <w:rsid w:val="003D52FA"/>
    <w:rsid w:val="003F267D"/>
    <w:rsid w:val="004012BE"/>
    <w:rsid w:val="00402033"/>
    <w:rsid w:val="00402046"/>
    <w:rsid w:val="004026A6"/>
    <w:rsid w:val="00423054"/>
    <w:rsid w:val="0042400F"/>
    <w:rsid w:val="004538B7"/>
    <w:rsid w:val="0047203A"/>
    <w:rsid w:val="00474852"/>
    <w:rsid w:val="00491410"/>
    <w:rsid w:val="004A490E"/>
    <w:rsid w:val="004A56FB"/>
    <w:rsid w:val="004C77A1"/>
    <w:rsid w:val="004E0916"/>
    <w:rsid w:val="004E25DC"/>
    <w:rsid w:val="004F218B"/>
    <w:rsid w:val="0051217C"/>
    <w:rsid w:val="0051536D"/>
    <w:rsid w:val="00521784"/>
    <w:rsid w:val="0052298E"/>
    <w:rsid w:val="00557C67"/>
    <w:rsid w:val="005634FC"/>
    <w:rsid w:val="0056684D"/>
    <w:rsid w:val="00574683"/>
    <w:rsid w:val="005805A6"/>
    <w:rsid w:val="00584E43"/>
    <w:rsid w:val="00590302"/>
    <w:rsid w:val="00597E26"/>
    <w:rsid w:val="005B5E16"/>
    <w:rsid w:val="005C4677"/>
    <w:rsid w:val="005C5804"/>
    <w:rsid w:val="00611DE9"/>
    <w:rsid w:val="00616617"/>
    <w:rsid w:val="00620F94"/>
    <w:rsid w:val="00657A28"/>
    <w:rsid w:val="006600C0"/>
    <w:rsid w:val="0067154E"/>
    <w:rsid w:val="00676D56"/>
    <w:rsid w:val="00684B9C"/>
    <w:rsid w:val="0069279F"/>
    <w:rsid w:val="006B23FA"/>
    <w:rsid w:val="006C7B31"/>
    <w:rsid w:val="006D6D1C"/>
    <w:rsid w:val="006E29D0"/>
    <w:rsid w:val="006E2E58"/>
    <w:rsid w:val="006F5BC7"/>
    <w:rsid w:val="0070665A"/>
    <w:rsid w:val="00716D2D"/>
    <w:rsid w:val="00717A34"/>
    <w:rsid w:val="00731E6A"/>
    <w:rsid w:val="00746F9E"/>
    <w:rsid w:val="0076564E"/>
    <w:rsid w:val="007675F7"/>
    <w:rsid w:val="00782E57"/>
    <w:rsid w:val="0078798C"/>
    <w:rsid w:val="007958C4"/>
    <w:rsid w:val="007B1C41"/>
    <w:rsid w:val="007B2C94"/>
    <w:rsid w:val="007D2E5B"/>
    <w:rsid w:val="007E5B6E"/>
    <w:rsid w:val="008052AC"/>
    <w:rsid w:val="0083252B"/>
    <w:rsid w:val="008573D8"/>
    <w:rsid w:val="00861729"/>
    <w:rsid w:val="00874DD5"/>
    <w:rsid w:val="008A26FE"/>
    <w:rsid w:val="008A3A07"/>
    <w:rsid w:val="008A67A2"/>
    <w:rsid w:val="008C5223"/>
    <w:rsid w:val="008C6A46"/>
    <w:rsid w:val="008D63C4"/>
    <w:rsid w:val="009018CB"/>
    <w:rsid w:val="00952EAD"/>
    <w:rsid w:val="00956081"/>
    <w:rsid w:val="00984B29"/>
    <w:rsid w:val="00992994"/>
    <w:rsid w:val="00995DA9"/>
    <w:rsid w:val="009B1FDF"/>
    <w:rsid w:val="009E33BA"/>
    <w:rsid w:val="00A17F9A"/>
    <w:rsid w:val="00A2429E"/>
    <w:rsid w:val="00A245E9"/>
    <w:rsid w:val="00A25B3D"/>
    <w:rsid w:val="00A32F0E"/>
    <w:rsid w:val="00A539E7"/>
    <w:rsid w:val="00A72A56"/>
    <w:rsid w:val="00A75ACE"/>
    <w:rsid w:val="00A81D2F"/>
    <w:rsid w:val="00A94E8C"/>
    <w:rsid w:val="00AA050E"/>
    <w:rsid w:val="00AB39D5"/>
    <w:rsid w:val="00AC0AA6"/>
    <w:rsid w:val="00AC4978"/>
    <w:rsid w:val="00AD254B"/>
    <w:rsid w:val="00AF17A5"/>
    <w:rsid w:val="00AF3EBB"/>
    <w:rsid w:val="00B02A7F"/>
    <w:rsid w:val="00B101D8"/>
    <w:rsid w:val="00B36019"/>
    <w:rsid w:val="00B373E7"/>
    <w:rsid w:val="00B47C07"/>
    <w:rsid w:val="00B70265"/>
    <w:rsid w:val="00B75923"/>
    <w:rsid w:val="00B904E4"/>
    <w:rsid w:val="00BB0C53"/>
    <w:rsid w:val="00BC189E"/>
    <w:rsid w:val="00BF6FB8"/>
    <w:rsid w:val="00C03D48"/>
    <w:rsid w:val="00C17AEB"/>
    <w:rsid w:val="00C23694"/>
    <w:rsid w:val="00C56384"/>
    <w:rsid w:val="00C60D3F"/>
    <w:rsid w:val="00C62FE5"/>
    <w:rsid w:val="00C8156F"/>
    <w:rsid w:val="00C90F1D"/>
    <w:rsid w:val="00CA04B7"/>
    <w:rsid w:val="00CB13CA"/>
    <w:rsid w:val="00CB5EEE"/>
    <w:rsid w:val="00CD50DC"/>
    <w:rsid w:val="00CF6044"/>
    <w:rsid w:val="00D0114B"/>
    <w:rsid w:val="00D06331"/>
    <w:rsid w:val="00D34622"/>
    <w:rsid w:val="00D34E0C"/>
    <w:rsid w:val="00D42CCB"/>
    <w:rsid w:val="00D50B29"/>
    <w:rsid w:val="00D70DD9"/>
    <w:rsid w:val="00D727D7"/>
    <w:rsid w:val="00D85A08"/>
    <w:rsid w:val="00DA38BA"/>
    <w:rsid w:val="00DB0CB6"/>
    <w:rsid w:val="00DB0D1A"/>
    <w:rsid w:val="00DC6CDE"/>
    <w:rsid w:val="00DE5102"/>
    <w:rsid w:val="00DE73C1"/>
    <w:rsid w:val="00DF24A9"/>
    <w:rsid w:val="00E1042C"/>
    <w:rsid w:val="00E22C57"/>
    <w:rsid w:val="00E441A6"/>
    <w:rsid w:val="00E535A2"/>
    <w:rsid w:val="00E54D6E"/>
    <w:rsid w:val="00E55A14"/>
    <w:rsid w:val="00E73D63"/>
    <w:rsid w:val="00E742BD"/>
    <w:rsid w:val="00E9132E"/>
    <w:rsid w:val="00E95506"/>
    <w:rsid w:val="00E970E3"/>
    <w:rsid w:val="00EA0622"/>
    <w:rsid w:val="00EA736A"/>
    <w:rsid w:val="00EB0F16"/>
    <w:rsid w:val="00ED33EC"/>
    <w:rsid w:val="00EE4E3A"/>
    <w:rsid w:val="00EF01A8"/>
    <w:rsid w:val="00EF1C17"/>
    <w:rsid w:val="00EF342C"/>
    <w:rsid w:val="00F0327A"/>
    <w:rsid w:val="00F0539B"/>
    <w:rsid w:val="00F17420"/>
    <w:rsid w:val="00F4475A"/>
    <w:rsid w:val="00F715C2"/>
    <w:rsid w:val="00F75D1F"/>
    <w:rsid w:val="00F76D10"/>
    <w:rsid w:val="00F80344"/>
    <w:rsid w:val="00F81249"/>
    <w:rsid w:val="00F97C7F"/>
    <w:rsid w:val="00FA195D"/>
    <w:rsid w:val="00FB08B2"/>
    <w:rsid w:val="00FC3866"/>
    <w:rsid w:val="00FE63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9CFE"/>
  <w15:chartTrackingRefBased/>
  <w15:docId w15:val="{75D464EF-2289-45C5-AA24-558C70BE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4E"/>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5DC"/>
    <w:pPr>
      <w:tabs>
        <w:tab w:val="center" w:pos="4419"/>
        <w:tab w:val="right" w:pos="8838"/>
      </w:tabs>
      <w:spacing w:after="0" w:line="240" w:lineRule="auto"/>
    </w:pPr>
  </w:style>
  <w:style w:type="character" w:customStyle="1" w:styleId="HeaderChar">
    <w:name w:val="Header Char"/>
    <w:basedOn w:val="DefaultParagraphFont"/>
    <w:link w:val="Header"/>
    <w:uiPriority w:val="99"/>
    <w:rsid w:val="004E25DC"/>
  </w:style>
  <w:style w:type="paragraph" w:styleId="Footer">
    <w:name w:val="footer"/>
    <w:basedOn w:val="Normal"/>
    <w:link w:val="FooterChar"/>
    <w:uiPriority w:val="99"/>
    <w:unhideWhenUsed/>
    <w:rsid w:val="004E25DC"/>
    <w:pPr>
      <w:tabs>
        <w:tab w:val="center" w:pos="4419"/>
        <w:tab w:val="right" w:pos="8838"/>
      </w:tabs>
      <w:spacing w:after="0" w:line="240" w:lineRule="auto"/>
    </w:pPr>
  </w:style>
  <w:style w:type="character" w:customStyle="1" w:styleId="FooterChar">
    <w:name w:val="Footer Char"/>
    <w:basedOn w:val="DefaultParagraphFont"/>
    <w:link w:val="Footer"/>
    <w:uiPriority w:val="99"/>
    <w:rsid w:val="004E25DC"/>
  </w:style>
  <w:style w:type="paragraph" w:styleId="BodyText">
    <w:name w:val="Body Text"/>
    <w:basedOn w:val="Normal"/>
    <w:link w:val="BodyTextChar"/>
    <w:uiPriority w:val="1"/>
    <w:qFormat/>
    <w:rsid w:val="001011A7"/>
    <w:pPr>
      <w:widowControl w:val="0"/>
      <w:autoSpaceDE w:val="0"/>
      <w:autoSpaceDN w:val="0"/>
      <w:spacing w:after="0" w:line="240" w:lineRule="auto"/>
    </w:pPr>
    <w:rPr>
      <w:rFonts w:ascii="Tahoma" w:eastAsia="Tahoma" w:hAnsi="Tahoma" w:cs="Tahoma"/>
      <w:sz w:val="20"/>
      <w:szCs w:val="20"/>
      <w:lang w:val="en-US"/>
    </w:rPr>
  </w:style>
  <w:style w:type="character" w:customStyle="1" w:styleId="BodyTextChar">
    <w:name w:val="Body Text Char"/>
    <w:basedOn w:val="DefaultParagraphFont"/>
    <w:link w:val="BodyText"/>
    <w:uiPriority w:val="1"/>
    <w:rsid w:val="001011A7"/>
    <w:rPr>
      <w:rFonts w:ascii="Tahoma" w:eastAsia="Tahoma" w:hAnsi="Tahoma" w:cs="Tahoma"/>
      <w:sz w:val="20"/>
      <w:szCs w:val="20"/>
      <w:lang w:val="en-US"/>
    </w:rPr>
  </w:style>
  <w:style w:type="table" w:styleId="TableGrid">
    <w:name w:val="Table Grid"/>
    <w:basedOn w:val="TableNormal"/>
    <w:uiPriority w:val="39"/>
    <w:rsid w:val="007B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C94"/>
    <w:pPr>
      <w:ind w:left="720"/>
      <w:contextualSpacing/>
    </w:pPr>
  </w:style>
  <w:style w:type="paragraph" w:styleId="NormalWeb">
    <w:name w:val="Normal (Web)"/>
    <w:basedOn w:val="Normal"/>
    <w:uiPriority w:val="99"/>
    <w:unhideWhenUsed/>
    <w:rsid w:val="00FC38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2644BC"/>
    <w:rPr>
      <w:sz w:val="16"/>
      <w:szCs w:val="16"/>
    </w:rPr>
  </w:style>
  <w:style w:type="paragraph" w:styleId="CommentText">
    <w:name w:val="annotation text"/>
    <w:basedOn w:val="Normal"/>
    <w:link w:val="CommentTextChar"/>
    <w:uiPriority w:val="99"/>
    <w:semiHidden/>
    <w:unhideWhenUsed/>
    <w:rsid w:val="002644BC"/>
    <w:pPr>
      <w:spacing w:line="240" w:lineRule="auto"/>
    </w:pPr>
    <w:rPr>
      <w:sz w:val="20"/>
      <w:szCs w:val="20"/>
    </w:rPr>
  </w:style>
  <w:style w:type="character" w:customStyle="1" w:styleId="CommentTextChar">
    <w:name w:val="Comment Text Char"/>
    <w:basedOn w:val="DefaultParagraphFont"/>
    <w:link w:val="CommentText"/>
    <w:uiPriority w:val="99"/>
    <w:semiHidden/>
    <w:rsid w:val="002644BC"/>
    <w:rPr>
      <w:sz w:val="20"/>
      <w:szCs w:val="20"/>
      <w:lang w:val="en-GB"/>
    </w:rPr>
  </w:style>
  <w:style w:type="paragraph" w:styleId="CommentSubject">
    <w:name w:val="annotation subject"/>
    <w:basedOn w:val="CommentText"/>
    <w:next w:val="CommentText"/>
    <w:link w:val="CommentSubjectChar"/>
    <w:uiPriority w:val="99"/>
    <w:semiHidden/>
    <w:unhideWhenUsed/>
    <w:rsid w:val="002644BC"/>
    <w:rPr>
      <w:b/>
      <w:bCs/>
    </w:rPr>
  </w:style>
  <w:style w:type="character" w:customStyle="1" w:styleId="CommentSubjectChar">
    <w:name w:val="Comment Subject Char"/>
    <w:basedOn w:val="CommentTextChar"/>
    <w:link w:val="CommentSubject"/>
    <w:uiPriority w:val="99"/>
    <w:semiHidden/>
    <w:rsid w:val="002644BC"/>
    <w:rPr>
      <w:b/>
      <w:bCs/>
      <w:sz w:val="20"/>
      <w:szCs w:val="20"/>
      <w:lang w:val="en-GB"/>
    </w:rPr>
  </w:style>
  <w:style w:type="paragraph" w:styleId="BalloonText">
    <w:name w:val="Balloon Text"/>
    <w:basedOn w:val="Normal"/>
    <w:link w:val="BalloonTextChar"/>
    <w:uiPriority w:val="99"/>
    <w:semiHidden/>
    <w:unhideWhenUsed/>
    <w:rsid w:val="00264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BC"/>
    <w:rPr>
      <w:rFonts w:ascii="Segoe UI" w:hAnsi="Segoe UI" w:cs="Segoe UI"/>
      <w:sz w:val="18"/>
      <w:szCs w:val="18"/>
      <w:lang w:val="en-GB"/>
    </w:rPr>
  </w:style>
  <w:style w:type="character" w:styleId="Hyperlink">
    <w:name w:val="Hyperlink"/>
    <w:basedOn w:val="DefaultParagraphFont"/>
    <w:uiPriority w:val="99"/>
    <w:unhideWhenUsed/>
    <w:rsid w:val="00E970E3"/>
    <w:rPr>
      <w:color w:val="0563C1" w:themeColor="hyperlink"/>
      <w:u w:val="single"/>
    </w:rPr>
  </w:style>
  <w:style w:type="character" w:styleId="UnresolvedMention">
    <w:name w:val="Unresolved Mention"/>
    <w:basedOn w:val="DefaultParagraphFont"/>
    <w:uiPriority w:val="99"/>
    <w:semiHidden/>
    <w:unhideWhenUsed/>
    <w:rsid w:val="00E970E3"/>
    <w:rPr>
      <w:color w:val="605E5C"/>
      <w:shd w:val="clear" w:color="auto" w:fill="E1DFDD"/>
    </w:rPr>
  </w:style>
  <w:style w:type="character" w:customStyle="1" w:styleId="hgkelc">
    <w:name w:val="hgkelc"/>
    <w:basedOn w:val="DefaultParagraphFont"/>
    <w:rsid w:val="0058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7021">
      <w:bodyDiv w:val="1"/>
      <w:marLeft w:val="0"/>
      <w:marRight w:val="0"/>
      <w:marTop w:val="0"/>
      <w:marBottom w:val="0"/>
      <w:divBdr>
        <w:top w:val="none" w:sz="0" w:space="0" w:color="auto"/>
        <w:left w:val="none" w:sz="0" w:space="0" w:color="auto"/>
        <w:bottom w:val="none" w:sz="0" w:space="0" w:color="auto"/>
        <w:right w:val="none" w:sz="0" w:space="0" w:color="auto"/>
      </w:divBdr>
      <w:divsChild>
        <w:div w:id="444663001">
          <w:marLeft w:val="144"/>
          <w:marRight w:val="0"/>
          <w:marTop w:val="0"/>
          <w:marBottom w:val="120"/>
          <w:divBdr>
            <w:top w:val="none" w:sz="0" w:space="0" w:color="auto"/>
            <w:left w:val="none" w:sz="0" w:space="0" w:color="auto"/>
            <w:bottom w:val="none" w:sz="0" w:space="0" w:color="auto"/>
            <w:right w:val="none" w:sz="0" w:space="0" w:color="auto"/>
          </w:divBdr>
        </w:div>
      </w:divsChild>
    </w:div>
    <w:div w:id="133837311">
      <w:bodyDiv w:val="1"/>
      <w:marLeft w:val="0"/>
      <w:marRight w:val="0"/>
      <w:marTop w:val="0"/>
      <w:marBottom w:val="0"/>
      <w:divBdr>
        <w:top w:val="none" w:sz="0" w:space="0" w:color="auto"/>
        <w:left w:val="none" w:sz="0" w:space="0" w:color="auto"/>
        <w:bottom w:val="none" w:sz="0" w:space="0" w:color="auto"/>
        <w:right w:val="none" w:sz="0" w:space="0" w:color="auto"/>
      </w:divBdr>
      <w:divsChild>
        <w:div w:id="1647852919">
          <w:marLeft w:val="547"/>
          <w:marRight w:val="0"/>
          <w:marTop w:val="0"/>
          <w:marBottom w:val="0"/>
          <w:divBdr>
            <w:top w:val="none" w:sz="0" w:space="0" w:color="auto"/>
            <w:left w:val="none" w:sz="0" w:space="0" w:color="auto"/>
            <w:bottom w:val="none" w:sz="0" w:space="0" w:color="auto"/>
            <w:right w:val="none" w:sz="0" w:space="0" w:color="auto"/>
          </w:divBdr>
        </w:div>
      </w:divsChild>
    </w:div>
    <w:div w:id="172577233">
      <w:bodyDiv w:val="1"/>
      <w:marLeft w:val="0"/>
      <w:marRight w:val="0"/>
      <w:marTop w:val="0"/>
      <w:marBottom w:val="0"/>
      <w:divBdr>
        <w:top w:val="none" w:sz="0" w:space="0" w:color="auto"/>
        <w:left w:val="none" w:sz="0" w:space="0" w:color="auto"/>
        <w:bottom w:val="none" w:sz="0" w:space="0" w:color="auto"/>
        <w:right w:val="none" w:sz="0" w:space="0" w:color="auto"/>
      </w:divBdr>
      <w:divsChild>
        <w:div w:id="2068071340">
          <w:marLeft w:val="547"/>
          <w:marRight w:val="0"/>
          <w:marTop w:val="0"/>
          <w:marBottom w:val="0"/>
          <w:divBdr>
            <w:top w:val="none" w:sz="0" w:space="0" w:color="auto"/>
            <w:left w:val="none" w:sz="0" w:space="0" w:color="auto"/>
            <w:bottom w:val="none" w:sz="0" w:space="0" w:color="auto"/>
            <w:right w:val="none" w:sz="0" w:space="0" w:color="auto"/>
          </w:divBdr>
        </w:div>
        <w:div w:id="1782529934">
          <w:marLeft w:val="547"/>
          <w:marRight w:val="0"/>
          <w:marTop w:val="0"/>
          <w:marBottom w:val="0"/>
          <w:divBdr>
            <w:top w:val="none" w:sz="0" w:space="0" w:color="auto"/>
            <w:left w:val="none" w:sz="0" w:space="0" w:color="auto"/>
            <w:bottom w:val="none" w:sz="0" w:space="0" w:color="auto"/>
            <w:right w:val="none" w:sz="0" w:space="0" w:color="auto"/>
          </w:divBdr>
        </w:div>
        <w:div w:id="1808356747">
          <w:marLeft w:val="547"/>
          <w:marRight w:val="0"/>
          <w:marTop w:val="0"/>
          <w:marBottom w:val="0"/>
          <w:divBdr>
            <w:top w:val="none" w:sz="0" w:space="0" w:color="auto"/>
            <w:left w:val="none" w:sz="0" w:space="0" w:color="auto"/>
            <w:bottom w:val="none" w:sz="0" w:space="0" w:color="auto"/>
            <w:right w:val="none" w:sz="0" w:space="0" w:color="auto"/>
          </w:divBdr>
        </w:div>
        <w:div w:id="1625961656">
          <w:marLeft w:val="547"/>
          <w:marRight w:val="0"/>
          <w:marTop w:val="0"/>
          <w:marBottom w:val="0"/>
          <w:divBdr>
            <w:top w:val="none" w:sz="0" w:space="0" w:color="auto"/>
            <w:left w:val="none" w:sz="0" w:space="0" w:color="auto"/>
            <w:bottom w:val="none" w:sz="0" w:space="0" w:color="auto"/>
            <w:right w:val="none" w:sz="0" w:space="0" w:color="auto"/>
          </w:divBdr>
        </w:div>
      </w:divsChild>
    </w:div>
    <w:div w:id="238946966">
      <w:bodyDiv w:val="1"/>
      <w:marLeft w:val="0"/>
      <w:marRight w:val="0"/>
      <w:marTop w:val="0"/>
      <w:marBottom w:val="0"/>
      <w:divBdr>
        <w:top w:val="none" w:sz="0" w:space="0" w:color="auto"/>
        <w:left w:val="none" w:sz="0" w:space="0" w:color="auto"/>
        <w:bottom w:val="none" w:sz="0" w:space="0" w:color="auto"/>
        <w:right w:val="none" w:sz="0" w:space="0" w:color="auto"/>
      </w:divBdr>
      <w:divsChild>
        <w:div w:id="1147668134">
          <w:marLeft w:val="144"/>
          <w:marRight w:val="0"/>
          <w:marTop w:val="0"/>
          <w:marBottom w:val="0"/>
          <w:divBdr>
            <w:top w:val="none" w:sz="0" w:space="0" w:color="auto"/>
            <w:left w:val="none" w:sz="0" w:space="0" w:color="auto"/>
            <w:bottom w:val="none" w:sz="0" w:space="0" w:color="auto"/>
            <w:right w:val="none" w:sz="0" w:space="0" w:color="auto"/>
          </w:divBdr>
        </w:div>
      </w:divsChild>
    </w:div>
    <w:div w:id="249657874">
      <w:bodyDiv w:val="1"/>
      <w:marLeft w:val="0"/>
      <w:marRight w:val="0"/>
      <w:marTop w:val="0"/>
      <w:marBottom w:val="0"/>
      <w:divBdr>
        <w:top w:val="none" w:sz="0" w:space="0" w:color="auto"/>
        <w:left w:val="none" w:sz="0" w:space="0" w:color="auto"/>
        <w:bottom w:val="none" w:sz="0" w:space="0" w:color="auto"/>
        <w:right w:val="none" w:sz="0" w:space="0" w:color="auto"/>
      </w:divBdr>
    </w:div>
    <w:div w:id="367221365">
      <w:bodyDiv w:val="1"/>
      <w:marLeft w:val="0"/>
      <w:marRight w:val="0"/>
      <w:marTop w:val="0"/>
      <w:marBottom w:val="0"/>
      <w:divBdr>
        <w:top w:val="none" w:sz="0" w:space="0" w:color="auto"/>
        <w:left w:val="none" w:sz="0" w:space="0" w:color="auto"/>
        <w:bottom w:val="none" w:sz="0" w:space="0" w:color="auto"/>
        <w:right w:val="none" w:sz="0" w:space="0" w:color="auto"/>
      </w:divBdr>
      <w:divsChild>
        <w:div w:id="203098264">
          <w:marLeft w:val="1008"/>
          <w:marRight w:val="0"/>
          <w:marTop w:val="0"/>
          <w:marBottom w:val="80"/>
          <w:divBdr>
            <w:top w:val="none" w:sz="0" w:space="0" w:color="auto"/>
            <w:left w:val="none" w:sz="0" w:space="0" w:color="auto"/>
            <w:bottom w:val="none" w:sz="0" w:space="0" w:color="auto"/>
            <w:right w:val="none" w:sz="0" w:space="0" w:color="auto"/>
          </w:divBdr>
        </w:div>
        <w:div w:id="822115051">
          <w:marLeft w:val="1008"/>
          <w:marRight w:val="0"/>
          <w:marTop w:val="0"/>
          <w:marBottom w:val="80"/>
          <w:divBdr>
            <w:top w:val="none" w:sz="0" w:space="0" w:color="auto"/>
            <w:left w:val="none" w:sz="0" w:space="0" w:color="auto"/>
            <w:bottom w:val="none" w:sz="0" w:space="0" w:color="auto"/>
            <w:right w:val="none" w:sz="0" w:space="0" w:color="auto"/>
          </w:divBdr>
        </w:div>
        <w:div w:id="1606500487">
          <w:marLeft w:val="1008"/>
          <w:marRight w:val="0"/>
          <w:marTop w:val="0"/>
          <w:marBottom w:val="80"/>
          <w:divBdr>
            <w:top w:val="none" w:sz="0" w:space="0" w:color="auto"/>
            <w:left w:val="none" w:sz="0" w:space="0" w:color="auto"/>
            <w:bottom w:val="none" w:sz="0" w:space="0" w:color="auto"/>
            <w:right w:val="none" w:sz="0" w:space="0" w:color="auto"/>
          </w:divBdr>
        </w:div>
        <w:div w:id="966424485">
          <w:marLeft w:val="1008"/>
          <w:marRight w:val="0"/>
          <w:marTop w:val="0"/>
          <w:marBottom w:val="80"/>
          <w:divBdr>
            <w:top w:val="none" w:sz="0" w:space="0" w:color="auto"/>
            <w:left w:val="none" w:sz="0" w:space="0" w:color="auto"/>
            <w:bottom w:val="none" w:sz="0" w:space="0" w:color="auto"/>
            <w:right w:val="none" w:sz="0" w:space="0" w:color="auto"/>
          </w:divBdr>
        </w:div>
        <w:div w:id="2129546150">
          <w:marLeft w:val="1008"/>
          <w:marRight w:val="0"/>
          <w:marTop w:val="0"/>
          <w:marBottom w:val="80"/>
          <w:divBdr>
            <w:top w:val="none" w:sz="0" w:space="0" w:color="auto"/>
            <w:left w:val="none" w:sz="0" w:space="0" w:color="auto"/>
            <w:bottom w:val="none" w:sz="0" w:space="0" w:color="auto"/>
            <w:right w:val="none" w:sz="0" w:space="0" w:color="auto"/>
          </w:divBdr>
        </w:div>
        <w:div w:id="1041058574">
          <w:marLeft w:val="1008"/>
          <w:marRight w:val="0"/>
          <w:marTop w:val="0"/>
          <w:marBottom w:val="80"/>
          <w:divBdr>
            <w:top w:val="none" w:sz="0" w:space="0" w:color="auto"/>
            <w:left w:val="none" w:sz="0" w:space="0" w:color="auto"/>
            <w:bottom w:val="none" w:sz="0" w:space="0" w:color="auto"/>
            <w:right w:val="none" w:sz="0" w:space="0" w:color="auto"/>
          </w:divBdr>
        </w:div>
        <w:div w:id="1118186541">
          <w:marLeft w:val="1008"/>
          <w:marRight w:val="0"/>
          <w:marTop w:val="0"/>
          <w:marBottom w:val="80"/>
          <w:divBdr>
            <w:top w:val="none" w:sz="0" w:space="0" w:color="auto"/>
            <w:left w:val="none" w:sz="0" w:space="0" w:color="auto"/>
            <w:bottom w:val="none" w:sz="0" w:space="0" w:color="auto"/>
            <w:right w:val="none" w:sz="0" w:space="0" w:color="auto"/>
          </w:divBdr>
        </w:div>
        <w:div w:id="948198083">
          <w:marLeft w:val="1008"/>
          <w:marRight w:val="0"/>
          <w:marTop w:val="0"/>
          <w:marBottom w:val="160"/>
          <w:divBdr>
            <w:top w:val="none" w:sz="0" w:space="0" w:color="auto"/>
            <w:left w:val="none" w:sz="0" w:space="0" w:color="auto"/>
            <w:bottom w:val="none" w:sz="0" w:space="0" w:color="auto"/>
            <w:right w:val="none" w:sz="0" w:space="0" w:color="auto"/>
          </w:divBdr>
        </w:div>
      </w:divsChild>
    </w:div>
    <w:div w:id="384376861">
      <w:bodyDiv w:val="1"/>
      <w:marLeft w:val="0"/>
      <w:marRight w:val="0"/>
      <w:marTop w:val="0"/>
      <w:marBottom w:val="0"/>
      <w:divBdr>
        <w:top w:val="none" w:sz="0" w:space="0" w:color="auto"/>
        <w:left w:val="none" w:sz="0" w:space="0" w:color="auto"/>
        <w:bottom w:val="none" w:sz="0" w:space="0" w:color="auto"/>
        <w:right w:val="none" w:sz="0" w:space="0" w:color="auto"/>
      </w:divBdr>
      <w:divsChild>
        <w:div w:id="2120560947">
          <w:marLeft w:val="144"/>
          <w:marRight w:val="0"/>
          <w:marTop w:val="0"/>
          <w:marBottom w:val="120"/>
          <w:divBdr>
            <w:top w:val="none" w:sz="0" w:space="0" w:color="auto"/>
            <w:left w:val="none" w:sz="0" w:space="0" w:color="auto"/>
            <w:bottom w:val="none" w:sz="0" w:space="0" w:color="auto"/>
            <w:right w:val="none" w:sz="0" w:space="0" w:color="auto"/>
          </w:divBdr>
        </w:div>
      </w:divsChild>
    </w:div>
    <w:div w:id="396516899">
      <w:bodyDiv w:val="1"/>
      <w:marLeft w:val="0"/>
      <w:marRight w:val="0"/>
      <w:marTop w:val="0"/>
      <w:marBottom w:val="0"/>
      <w:divBdr>
        <w:top w:val="none" w:sz="0" w:space="0" w:color="auto"/>
        <w:left w:val="none" w:sz="0" w:space="0" w:color="auto"/>
        <w:bottom w:val="none" w:sz="0" w:space="0" w:color="auto"/>
        <w:right w:val="none" w:sz="0" w:space="0" w:color="auto"/>
      </w:divBdr>
      <w:divsChild>
        <w:div w:id="1441144938">
          <w:marLeft w:val="144"/>
          <w:marRight w:val="0"/>
          <w:marTop w:val="240"/>
          <w:marBottom w:val="160"/>
          <w:divBdr>
            <w:top w:val="none" w:sz="0" w:space="0" w:color="auto"/>
            <w:left w:val="none" w:sz="0" w:space="0" w:color="auto"/>
            <w:bottom w:val="none" w:sz="0" w:space="0" w:color="auto"/>
            <w:right w:val="none" w:sz="0" w:space="0" w:color="auto"/>
          </w:divBdr>
        </w:div>
        <w:div w:id="397552273">
          <w:marLeft w:val="144"/>
          <w:marRight w:val="0"/>
          <w:marTop w:val="240"/>
          <w:marBottom w:val="160"/>
          <w:divBdr>
            <w:top w:val="none" w:sz="0" w:space="0" w:color="auto"/>
            <w:left w:val="none" w:sz="0" w:space="0" w:color="auto"/>
            <w:bottom w:val="none" w:sz="0" w:space="0" w:color="auto"/>
            <w:right w:val="none" w:sz="0" w:space="0" w:color="auto"/>
          </w:divBdr>
        </w:div>
      </w:divsChild>
    </w:div>
    <w:div w:id="402339747">
      <w:bodyDiv w:val="1"/>
      <w:marLeft w:val="0"/>
      <w:marRight w:val="0"/>
      <w:marTop w:val="0"/>
      <w:marBottom w:val="0"/>
      <w:divBdr>
        <w:top w:val="none" w:sz="0" w:space="0" w:color="auto"/>
        <w:left w:val="none" w:sz="0" w:space="0" w:color="auto"/>
        <w:bottom w:val="none" w:sz="0" w:space="0" w:color="auto"/>
        <w:right w:val="none" w:sz="0" w:space="0" w:color="auto"/>
      </w:divBdr>
      <w:divsChild>
        <w:div w:id="530536585">
          <w:marLeft w:val="144"/>
          <w:marRight w:val="0"/>
          <w:marTop w:val="240"/>
          <w:marBottom w:val="160"/>
          <w:divBdr>
            <w:top w:val="none" w:sz="0" w:space="0" w:color="auto"/>
            <w:left w:val="none" w:sz="0" w:space="0" w:color="auto"/>
            <w:bottom w:val="none" w:sz="0" w:space="0" w:color="auto"/>
            <w:right w:val="none" w:sz="0" w:space="0" w:color="auto"/>
          </w:divBdr>
        </w:div>
      </w:divsChild>
    </w:div>
    <w:div w:id="433749223">
      <w:bodyDiv w:val="1"/>
      <w:marLeft w:val="0"/>
      <w:marRight w:val="0"/>
      <w:marTop w:val="0"/>
      <w:marBottom w:val="0"/>
      <w:divBdr>
        <w:top w:val="none" w:sz="0" w:space="0" w:color="auto"/>
        <w:left w:val="none" w:sz="0" w:space="0" w:color="auto"/>
        <w:bottom w:val="none" w:sz="0" w:space="0" w:color="auto"/>
        <w:right w:val="none" w:sz="0" w:space="0" w:color="auto"/>
      </w:divBdr>
      <w:divsChild>
        <w:div w:id="1809320335">
          <w:marLeft w:val="144"/>
          <w:marRight w:val="0"/>
          <w:marTop w:val="240"/>
          <w:marBottom w:val="40"/>
          <w:divBdr>
            <w:top w:val="none" w:sz="0" w:space="0" w:color="auto"/>
            <w:left w:val="none" w:sz="0" w:space="0" w:color="auto"/>
            <w:bottom w:val="none" w:sz="0" w:space="0" w:color="auto"/>
            <w:right w:val="none" w:sz="0" w:space="0" w:color="auto"/>
          </w:divBdr>
        </w:div>
        <w:div w:id="1069962889">
          <w:marLeft w:val="144"/>
          <w:marRight w:val="0"/>
          <w:marTop w:val="120"/>
          <w:marBottom w:val="0"/>
          <w:divBdr>
            <w:top w:val="none" w:sz="0" w:space="0" w:color="auto"/>
            <w:left w:val="none" w:sz="0" w:space="0" w:color="auto"/>
            <w:bottom w:val="none" w:sz="0" w:space="0" w:color="auto"/>
            <w:right w:val="none" w:sz="0" w:space="0" w:color="auto"/>
          </w:divBdr>
        </w:div>
        <w:div w:id="1363239295">
          <w:marLeft w:val="144"/>
          <w:marRight w:val="0"/>
          <w:marTop w:val="120"/>
          <w:marBottom w:val="0"/>
          <w:divBdr>
            <w:top w:val="none" w:sz="0" w:space="0" w:color="auto"/>
            <w:left w:val="none" w:sz="0" w:space="0" w:color="auto"/>
            <w:bottom w:val="none" w:sz="0" w:space="0" w:color="auto"/>
            <w:right w:val="none" w:sz="0" w:space="0" w:color="auto"/>
          </w:divBdr>
        </w:div>
        <w:div w:id="1360470299">
          <w:marLeft w:val="144"/>
          <w:marRight w:val="0"/>
          <w:marTop w:val="120"/>
          <w:marBottom w:val="0"/>
          <w:divBdr>
            <w:top w:val="none" w:sz="0" w:space="0" w:color="auto"/>
            <w:left w:val="none" w:sz="0" w:space="0" w:color="auto"/>
            <w:bottom w:val="none" w:sz="0" w:space="0" w:color="auto"/>
            <w:right w:val="none" w:sz="0" w:space="0" w:color="auto"/>
          </w:divBdr>
        </w:div>
      </w:divsChild>
    </w:div>
    <w:div w:id="437869675">
      <w:bodyDiv w:val="1"/>
      <w:marLeft w:val="0"/>
      <w:marRight w:val="0"/>
      <w:marTop w:val="0"/>
      <w:marBottom w:val="0"/>
      <w:divBdr>
        <w:top w:val="none" w:sz="0" w:space="0" w:color="auto"/>
        <w:left w:val="none" w:sz="0" w:space="0" w:color="auto"/>
        <w:bottom w:val="none" w:sz="0" w:space="0" w:color="auto"/>
        <w:right w:val="none" w:sz="0" w:space="0" w:color="auto"/>
      </w:divBdr>
      <w:divsChild>
        <w:div w:id="243760318">
          <w:marLeft w:val="144"/>
          <w:marRight w:val="0"/>
          <w:marTop w:val="240"/>
          <w:marBottom w:val="160"/>
          <w:divBdr>
            <w:top w:val="none" w:sz="0" w:space="0" w:color="auto"/>
            <w:left w:val="none" w:sz="0" w:space="0" w:color="auto"/>
            <w:bottom w:val="none" w:sz="0" w:space="0" w:color="auto"/>
            <w:right w:val="none" w:sz="0" w:space="0" w:color="auto"/>
          </w:divBdr>
        </w:div>
        <w:div w:id="828716320">
          <w:marLeft w:val="144"/>
          <w:marRight w:val="0"/>
          <w:marTop w:val="240"/>
          <w:marBottom w:val="160"/>
          <w:divBdr>
            <w:top w:val="none" w:sz="0" w:space="0" w:color="auto"/>
            <w:left w:val="none" w:sz="0" w:space="0" w:color="auto"/>
            <w:bottom w:val="none" w:sz="0" w:space="0" w:color="auto"/>
            <w:right w:val="none" w:sz="0" w:space="0" w:color="auto"/>
          </w:divBdr>
        </w:div>
      </w:divsChild>
    </w:div>
    <w:div w:id="481166264">
      <w:bodyDiv w:val="1"/>
      <w:marLeft w:val="0"/>
      <w:marRight w:val="0"/>
      <w:marTop w:val="0"/>
      <w:marBottom w:val="0"/>
      <w:divBdr>
        <w:top w:val="none" w:sz="0" w:space="0" w:color="auto"/>
        <w:left w:val="none" w:sz="0" w:space="0" w:color="auto"/>
        <w:bottom w:val="none" w:sz="0" w:space="0" w:color="auto"/>
        <w:right w:val="none" w:sz="0" w:space="0" w:color="auto"/>
      </w:divBdr>
    </w:div>
    <w:div w:id="611591386">
      <w:bodyDiv w:val="1"/>
      <w:marLeft w:val="0"/>
      <w:marRight w:val="0"/>
      <w:marTop w:val="0"/>
      <w:marBottom w:val="0"/>
      <w:divBdr>
        <w:top w:val="none" w:sz="0" w:space="0" w:color="auto"/>
        <w:left w:val="none" w:sz="0" w:space="0" w:color="auto"/>
        <w:bottom w:val="none" w:sz="0" w:space="0" w:color="auto"/>
        <w:right w:val="none" w:sz="0" w:space="0" w:color="auto"/>
      </w:divBdr>
      <w:divsChild>
        <w:div w:id="767384994">
          <w:marLeft w:val="1008"/>
          <w:marRight w:val="0"/>
          <w:marTop w:val="0"/>
          <w:marBottom w:val="80"/>
          <w:divBdr>
            <w:top w:val="none" w:sz="0" w:space="0" w:color="auto"/>
            <w:left w:val="none" w:sz="0" w:space="0" w:color="auto"/>
            <w:bottom w:val="none" w:sz="0" w:space="0" w:color="auto"/>
            <w:right w:val="none" w:sz="0" w:space="0" w:color="auto"/>
          </w:divBdr>
        </w:div>
      </w:divsChild>
    </w:div>
    <w:div w:id="615062563">
      <w:bodyDiv w:val="1"/>
      <w:marLeft w:val="0"/>
      <w:marRight w:val="0"/>
      <w:marTop w:val="0"/>
      <w:marBottom w:val="0"/>
      <w:divBdr>
        <w:top w:val="none" w:sz="0" w:space="0" w:color="auto"/>
        <w:left w:val="none" w:sz="0" w:space="0" w:color="auto"/>
        <w:bottom w:val="none" w:sz="0" w:space="0" w:color="auto"/>
        <w:right w:val="none" w:sz="0" w:space="0" w:color="auto"/>
      </w:divBdr>
      <w:divsChild>
        <w:div w:id="703212314">
          <w:marLeft w:val="144"/>
          <w:marRight w:val="0"/>
          <w:marTop w:val="0"/>
          <w:marBottom w:val="0"/>
          <w:divBdr>
            <w:top w:val="none" w:sz="0" w:space="0" w:color="auto"/>
            <w:left w:val="none" w:sz="0" w:space="0" w:color="auto"/>
            <w:bottom w:val="none" w:sz="0" w:space="0" w:color="auto"/>
            <w:right w:val="none" w:sz="0" w:space="0" w:color="auto"/>
          </w:divBdr>
        </w:div>
      </w:divsChild>
    </w:div>
    <w:div w:id="643005994">
      <w:bodyDiv w:val="1"/>
      <w:marLeft w:val="0"/>
      <w:marRight w:val="0"/>
      <w:marTop w:val="0"/>
      <w:marBottom w:val="0"/>
      <w:divBdr>
        <w:top w:val="none" w:sz="0" w:space="0" w:color="auto"/>
        <w:left w:val="none" w:sz="0" w:space="0" w:color="auto"/>
        <w:bottom w:val="none" w:sz="0" w:space="0" w:color="auto"/>
        <w:right w:val="none" w:sz="0" w:space="0" w:color="auto"/>
      </w:divBdr>
      <w:divsChild>
        <w:div w:id="2141921410">
          <w:marLeft w:val="144"/>
          <w:marRight w:val="0"/>
          <w:marTop w:val="240"/>
          <w:marBottom w:val="160"/>
          <w:divBdr>
            <w:top w:val="none" w:sz="0" w:space="0" w:color="auto"/>
            <w:left w:val="none" w:sz="0" w:space="0" w:color="auto"/>
            <w:bottom w:val="none" w:sz="0" w:space="0" w:color="auto"/>
            <w:right w:val="none" w:sz="0" w:space="0" w:color="auto"/>
          </w:divBdr>
        </w:div>
        <w:div w:id="2141724492">
          <w:marLeft w:val="144"/>
          <w:marRight w:val="0"/>
          <w:marTop w:val="240"/>
          <w:marBottom w:val="160"/>
          <w:divBdr>
            <w:top w:val="none" w:sz="0" w:space="0" w:color="auto"/>
            <w:left w:val="none" w:sz="0" w:space="0" w:color="auto"/>
            <w:bottom w:val="none" w:sz="0" w:space="0" w:color="auto"/>
            <w:right w:val="none" w:sz="0" w:space="0" w:color="auto"/>
          </w:divBdr>
        </w:div>
      </w:divsChild>
    </w:div>
    <w:div w:id="652568476">
      <w:bodyDiv w:val="1"/>
      <w:marLeft w:val="0"/>
      <w:marRight w:val="0"/>
      <w:marTop w:val="0"/>
      <w:marBottom w:val="0"/>
      <w:divBdr>
        <w:top w:val="none" w:sz="0" w:space="0" w:color="auto"/>
        <w:left w:val="none" w:sz="0" w:space="0" w:color="auto"/>
        <w:bottom w:val="none" w:sz="0" w:space="0" w:color="auto"/>
        <w:right w:val="none" w:sz="0" w:space="0" w:color="auto"/>
      </w:divBdr>
      <w:divsChild>
        <w:div w:id="1530797776">
          <w:marLeft w:val="144"/>
          <w:marRight w:val="0"/>
          <w:marTop w:val="240"/>
          <w:marBottom w:val="240"/>
          <w:divBdr>
            <w:top w:val="none" w:sz="0" w:space="0" w:color="auto"/>
            <w:left w:val="none" w:sz="0" w:space="0" w:color="auto"/>
            <w:bottom w:val="none" w:sz="0" w:space="0" w:color="auto"/>
            <w:right w:val="none" w:sz="0" w:space="0" w:color="auto"/>
          </w:divBdr>
        </w:div>
      </w:divsChild>
    </w:div>
    <w:div w:id="698090466">
      <w:bodyDiv w:val="1"/>
      <w:marLeft w:val="0"/>
      <w:marRight w:val="0"/>
      <w:marTop w:val="0"/>
      <w:marBottom w:val="0"/>
      <w:divBdr>
        <w:top w:val="none" w:sz="0" w:space="0" w:color="auto"/>
        <w:left w:val="none" w:sz="0" w:space="0" w:color="auto"/>
        <w:bottom w:val="none" w:sz="0" w:space="0" w:color="auto"/>
        <w:right w:val="none" w:sz="0" w:space="0" w:color="auto"/>
      </w:divBdr>
      <w:divsChild>
        <w:div w:id="530190248">
          <w:marLeft w:val="144"/>
          <w:marRight w:val="0"/>
          <w:marTop w:val="0"/>
          <w:marBottom w:val="0"/>
          <w:divBdr>
            <w:top w:val="none" w:sz="0" w:space="0" w:color="auto"/>
            <w:left w:val="none" w:sz="0" w:space="0" w:color="auto"/>
            <w:bottom w:val="none" w:sz="0" w:space="0" w:color="auto"/>
            <w:right w:val="none" w:sz="0" w:space="0" w:color="auto"/>
          </w:divBdr>
        </w:div>
      </w:divsChild>
    </w:div>
    <w:div w:id="731386168">
      <w:bodyDiv w:val="1"/>
      <w:marLeft w:val="0"/>
      <w:marRight w:val="0"/>
      <w:marTop w:val="0"/>
      <w:marBottom w:val="0"/>
      <w:divBdr>
        <w:top w:val="none" w:sz="0" w:space="0" w:color="auto"/>
        <w:left w:val="none" w:sz="0" w:space="0" w:color="auto"/>
        <w:bottom w:val="none" w:sz="0" w:space="0" w:color="auto"/>
        <w:right w:val="none" w:sz="0" w:space="0" w:color="auto"/>
      </w:divBdr>
      <w:divsChild>
        <w:div w:id="1177689395">
          <w:marLeft w:val="720"/>
          <w:marRight w:val="0"/>
          <w:marTop w:val="0"/>
          <w:marBottom w:val="0"/>
          <w:divBdr>
            <w:top w:val="none" w:sz="0" w:space="0" w:color="auto"/>
            <w:left w:val="none" w:sz="0" w:space="0" w:color="auto"/>
            <w:bottom w:val="none" w:sz="0" w:space="0" w:color="auto"/>
            <w:right w:val="none" w:sz="0" w:space="0" w:color="auto"/>
          </w:divBdr>
        </w:div>
      </w:divsChild>
    </w:div>
    <w:div w:id="744062961">
      <w:bodyDiv w:val="1"/>
      <w:marLeft w:val="0"/>
      <w:marRight w:val="0"/>
      <w:marTop w:val="0"/>
      <w:marBottom w:val="0"/>
      <w:divBdr>
        <w:top w:val="none" w:sz="0" w:space="0" w:color="auto"/>
        <w:left w:val="none" w:sz="0" w:space="0" w:color="auto"/>
        <w:bottom w:val="none" w:sz="0" w:space="0" w:color="auto"/>
        <w:right w:val="none" w:sz="0" w:space="0" w:color="auto"/>
      </w:divBdr>
      <w:divsChild>
        <w:div w:id="1233347340">
          <w:marLeft w:val="547"/>
          <w:marRight w:val="0"/>
          <w:marTop w:val="0"/>
          <w:marBottom w:val="0"/>
          <w:divBdr>
            <w:top w:val="none" w:sz="0" w:space="0" w:color="auto"/>
            <w:left w:val="none" w:sz="0" w:space="0" w:color="auto"/>
            <w:bottom w:val="none" w:sz="0" w:space="0" w:color="auto"/>
            <w:right w:val="none" w:sz="0" w:space="0" w:color="auto"/>
          </w:divBdr>
        </w:div>
        <w:div w:id="1705784500">
          <w:marLeft w:val="547"/>
          <w:marRight w:val="0"/>
          <w:marTop w:val="0"/>
          <w:marBottom w:val="0"/>
          <w:divBdr>
            <w:top w:val="none" w:sz="0" w:space="0" w:color="auto"/>
            <w:left w:val="none" w:sz="0" w:space="0" w:color="auto"/>
            <w:bottom w:val="none" w:sz="0" w:space="0" w:color="auto"/>
            <w:right w:val="none" w:sz="0" w:space="0" w:color="auto"/>
          </w:divBdr>
        </w:div>
        <w:div w:id="1998727333">
          <w:marLeft w:val="547"/>
          <w:marRight w:val="0"/>
          <w:marTop w:val="0"/>
          <w:marBottom w:val="0"/>
          <w:divBdr>
            <w:top w:val="none" w:sz="0" w:space="0" w:color="auto"/>
            <w:left w:val="none" w:sz="0" w:space="0" w:color="auto"/>
            <w:bottom w:val="none" w:sz="0" w:space="0" w:color="auto"/>
            <w:right w:val="none" w:sz="0" w:space="0" w:color="auto"/>
          </w:divBdr>
        </w:div>
        <w:div w:id="2045447605">
          <w:marLeft w:val="547"/>
          <w:marRight w:val="0"/>
          <w:marTop w:val="0"/>
          <w:marBottom w:val="0"/>
          <w:divBdr>
            <w:top w:val="none" w:sz="0" w:space="0" w:color="auto"/>
            <w:left w:val="none" w:sz="0" w:space="0" w:color="auto"/>
            <w:bottom w:val="none" w:sz="0" w:space="0" w:color="auto"/>
            <w:right w:val="none" w:sz="0" w:space="0" w:color="auto"/>
          </w:divBdr>
        </w:div>
        <w:div w:id="1676106817">
          <w:marLeft w:val="547"/>
          <w:marRight w:val="0"/>
          <w:marTop w:val="0"/>
          <w:marBottom w:val="0"/>
          <w:divBdr>
            <w:top w:val="none" w:sz="0" w:space="0" w:color="auto"/>
            <w:left w:val="none" w:sz="0" w:space="0" w:color="auto"/>
            <w:bottom w:val="none" w:sz="0" w:space="0" w:color="auto"/>
            <w:right w:val="none" w:sz="0" w:space="0" w:color="auto"/>
          </w:divBdr>
        </w:div>
        <w:div w:id="390613148">
          <w:marLeft w:val="547"/>
          <w:marRight w:val="0"/>
          <w:marTop w:val="0"/>
          <w:marBottom w:val="0"/>
          <w:divBdr>
            <w:top w:val="none" w:sz="0" w:space="0" w:color="auto"/>
            <w:left w:val="none" w:sz="0" w:space="0" w:color="auto"/>
            <w:bottom w:val="none" w:sz="0" w:space="0" w:color="auto"/>
            <w:right w:val="none" w:sz="0" w:space="0" w:color="auto"/>
          </w:divBdr>
        </w:div>
      </w:divsChild>
    </w:div>
    <w:div w:id="872840189">
      <w:bodyDiv w:val="1"/>
      <w:marLeft w:val="0"/>
      <w:marRight w:val="0"/>
      <w:marTop w:val="0"/>
      <w:marBottom w:val="0"/>
      <w:divBdr>
        <w:top w:val="none" w:sz="0" w:space="0" w:color="auto"/>
        <w:left w:val="none" w:sz="0" w:space="0" w:color="auto"/>
        <w:bottom w:val="none" w:sz="0" w:space="0" w:color="auto"/>
        <w:right w:val="none" w:sz="0" w:space="0" w:color="auto"/>
      </w:divBdr>
      <w:divsChild>
        <w:div w:id="256132936">
          <w:marLeft w:val="144"/>
          <w:marRight w:val="0"/>
          <w:marTop w:val="120"/>
          <w:marBottom w:val="120"/>
          <w:divBdr>
            <w:top w:val="none" w:sz="0" w:space="0" w:color="auto"/>
            <w:left w:val="none" w:sz="0" w:space="0" w:color="auto"/>
            <w:bottom w:val="none" w:sz="0" w:space="0" w:color="auto"/>
            <w:right w:val="none" w:sz="0" w:space="0" w:color="auto"/>
          </w:divBdr>
        </w:div>
      </w:divsChild>
    </w:div>
    <w:div w:id="915284561">
      <w:bodyDiv w:val="1"/>
      <w:marLeft w:val="0"/>
      <w:marRight w:val="0"/>
      <w:marTop w:val="0"/>
      <w:marBottom w:val="0"/>
      <w:divBdr>
        <w:top w:val="none" w:sz="0" w:space="0" w:color="auto"/>
        <w:left w:val="none" w:sz="0" w:space="0" w:color="auto"/>
        <w:bottom w:val="none" w:sz="0" w:space="0" w:color="auto"/>
        <w:right w:val="none" w:sz="0" w:space="0" w:color="auto"/>
      </w:divBdr>
      <w:divsChild>
        <w:div w:id="14574290">
          <w:marLeft w:val="144"/>
          <w:marRight w:val="0"/>
          <w:marTop w:val="240"/>
          <w:marBottom w:val="160"/>
          <w:divBdr>
            <w:top w:val="none" w:sz="0" w:space="0" w:color="auto"/>
            <w:left w:val="none" w:sz="0" w:space="0" w:color="auto"/>
            <w:bottom w:val="none" w:sz="0" w:space="0" w:color="auto"/>
            <w:right w:val="none" w:sz="0" w:space="0" w:color="auto"/>
          </w:divBdr>
        </w:div>
      </w:divsChild>
    </w:div>
    <w:div w:id="918253041">
      <w:bodyDiv w:val="1"/>
      <w:marLeft w:val="0"/>
      <w:marRight w:val="0"/>
      <w:marTop w:val="0"/>
      <w:marBottom w:val="0"/>
      <w:divBdr>
        <w:top w:val="none" w:sz="0" w:space="0" w:color="auto"/>
        <w:left w:val="none" w:sz="0" w:space="0" w:color="auto"/>
        <w:bottom w:val="none" w:sz="0" w:space="0" w:color="auto"/>
        <w:right w:val="none" w:sz="0" w:space="0" w:color="auto"/>
      </w:divBdr>
      <w:divsChild>
        <w:div w:id="623082302">
          <w:marLeft w:val="144"/>
          <w:marRight w:val="0"/>
          <w:marTop w:val="0"/>
          <w:marBottom w:val="0"/>
          <w:divBdr>
            <w:top w:val="none" w:sz="0" w:space="0" w:color="auto"/>
            <w:left w:val="none" w:sz="0" w:space="0" w:color="auto"/>
            <w:bottom w:val="none" w:sz="0" w:space="0" w:color="auto"/>
            <w:right w:val="none" w:sz="0" w:space="0" w:color="auto"/>
          </w:divBdr>
        </w:div>
      </w:divsChild>
    </w:div>
    <w:div w:id="978388719">
      <w:bodyDiv w:val="1"/>
      <w:marLeft w:val="0"/>
      <w:marRight w:val="0"/>
      <w:marTop w:val="0"/>
      <w:marBottom w:val="0"/>
      <w:divBdr>
        <w:top w:val="none" w:sz="0" w:space="0" w:color="auto"/>
        <w:left w:val="none" w:sz="0" w:space="0" w:color="auto"/>
        <w:bottom w:val="none" w:sz="0" w:space="0" w:color="auto"/>
        <w:right w:val="none" w:sz="0" w:space="0" w:color="auto"/>
      </w:divBdr>
      <w:divsChild>
        <w:div w:id="2047752017">
          <w:marLeft w:val="144"/>
          <w:marRight w:val="0"/>
          <w:marTop w:val="240"/>
          <w:marBottom w:val="40"/>
          <w:divBdr>
            <w:top w:val="none" w:sz="0" w:space="0" w:color="auto"/>
            <w:left w:val="none" w:sz="0" w:space="0" w:color="auto"/>
            <w:bottom w:val="none" w:sz="0" w:space="0" w:color="auto"/>
            <w:right w:val="none" w:sz="0" w:space="0" w:color="auto"/>
          </w:divBdr>
        </w:div>
      </w:divsChild>
    </w:div>
    <w:div w:id="1002783720">
      <w:bodyDiv w:val="1"/>
      <w:marLeft w:val="0"/>
      <w:marRight w:val="0"/>
      <w:marTop w:val="0"/>
      <w:marBottom w:val="0"/>
      <w:divBdr>
        <w:top w:val="none" w:sz="0" w:space="0" w:color="auto"/>
        <w:left w:val="none" w:sz="0" w:space="0" w:color="auto"/>
        <w:bottom w:val="none" w:sz="0" w:space="0" w:color="auto"/>
        <w:right w:val="none" w:sz="0" w:space="0" w:color="auto"/>
      </w:divBdr>
      <w:divsChild>
        <w:div w:id="2089038713">
          <w:marLeft w:val="144"/>
          <w:marRight w:val="0"/>
          <w:marTop w:val="240"/>
          <w:marBottom w:val="40"/>
          <w:divBdr>
            <w:top w:val="none" w:sz="0" w:space="0" w:color="auto"/>
            <w:left w:val="none" w:sz="0" w:space="0" w:color="auto"/>
            <w:bottom w:val="none" w:sz="0" w:space="0" w:color="auto"/>
            <w:right w:val="none" w:sz="0" w:space="0" w:color="auto"/>
          </w:divBdr>
        </w:div>
      </w:divsChild>
    </w:div>
    <w:div w:id="1142431754">
      <w:bodyDiv w:val="1"/>
      <w:marLeft w:val="0"/>
      <w:marRight w:val="0"/>
      <w:marTop w:val="0"/>
      <w:marBottom w:val="0"/>
      <w:divBdr>
        <w:top w:val="none" w:sz="0" w:space="0" w:color="auto"/>
        <w:left w:val="none" w:sz="0" w:space="0" w:color="auto"/>
        <w:bottom w:val="none" w:sz="0" w:space="0" w:color="auto"/>
        <w:right w:val="none" w:sz="0" w:space="0" w:color="auto"/>
      </w:divBdr>
      <w:divsChild>
        <w:div w:id="432240160">
          <w:marLeft w:val="144"/>
          <w:marRight w:val="0"/>
          <w:marTop w:val="0"/>
          <w:marBottom w:val="0"/>
          <w:divBdr>
            <w:top w:val="none" w:sz="0" w:space="0" w:color="auto"/>
            <w:left w:val="none" w:sz="0" w:space="0" w:color="auto"/>
            <w:bottom w:val="none" w:sz="0" w:space="0" w:color="auto"/>
            <w:right w:val="none" w:sz="0" w:space="0" w:color="auto"/>
          </w:divBdr>
        </w:div>
      </w:divsChild>
    </w:div>
    <w:div w:id="1271859944">
      <w:bodyDiv w:val="1"/>
      <w:marLeft w:val="0"/>
      <w:marRight w:val="0"/>
      <w:marTop w:val="0"/>
      <w:marBottom w:val="0"/>
      <w:divBdr>
        <w:top w:val="none" w:sz="0" w:space="0" w:color="auto"/>
        <w:left w:val="none" w:sz="0" w:space="0" w:color="auto"/>
        <w:bottom w:val="none" w:sz="0" w:space="0" w:color="auto"/>
        <w:right w:val="none" w:sz="0" w:space="0" w:color="auto"/>
      </w:divBdr>
      <w:divsChild>
        <w:div w:id="1601379385">
          <w:marLeft w:val="144"/>
          <w:marRight w:val="0"/>
          <w:marTop w:val="240"/>
          <w:marBottom w:val="40"/>
          <w:divBdr>
            <w:top w:val="none" w:sz="0" w:space="0" w:color="auto"/>
            <w:left w:val="none" w:sz="0" w:space="0" w:color="auto"/>
            <w:bottom w:val="none" w:sz="0" w:space="0" w:color="auto"/>
            <w:right w:val="none" w:sz="0" w:space="0" w:color="auto"/>
          </w:divBdr>
        </w:div>
      </w:divsChild>
    </w:div>
    <w:div w:id="1336304965">
      <w:bodyDiv w:val="1"/>
      <w:marLeft w:val="0"/>
      <w:marRight w:val="0"/>
      <w:marTop w:val="0"/>
      <w:marBottom w:val="0"/>
      <w:divBdr>
        <w:top w:val="none" w:sz="0" w:space="0" w:color="auto"/>
        <w:left w:val="none" w:sz="0" w:space="0" w:color="auto"/>
        <w:bottom w:val="none" w:sz="0" w:space="0" w:color="auto"/>
        <w:right w:val="none" w:sz="0" w:space="0" w:color="auto"/>
      </w:divBdr>
      <w:divsChild>
        <w:div w:id="1804154158">
          <w:marLeft w:val="144"/>
          <w:marRight w:val="0"/>
          <w:marTop w:val="240"/>
          <w:marBottom w:val="40"/>
          <w:divBdr>
            <w:top w:val="none" w:sz="0" w:space="0" w:color="auto"/>
            <w:left w:val="none" w:sz="0" w:space="0" w:color="auto"/>
            <w:bottom w:val="none" w:sz="0" w:space="0" w:color="auto"/>
            <w:right w:val="none" w:sz="0" w:space="0" w:color="auto"/>
          </w:divBdr>
        </w:div>
      </w:divsChild>
    </w:div>
    <w:div w:id="1343701232">
      <w:bodyDiv w:val="1"/>
      <w:marLeft w:val="0"/>
      <w:marRight w:val="0"/>
      <w:marTop w:val="0"/>
      <w:marBottom w:val="0"/>
      <w:divBdr>
        <w:top w:val="none" w:sz="0" w:space="0" w:color="auto"/>
        <w:left w:val="none" w:sz="0" w:space="0" w:color="auto"/>
        <w:bottom w:val="none" w:sz="0" w:space="0" w:color="auto"/>
        <w:right w:val="none" w:sz="0" w:space="0" w:color="auto"/>
      </w:divBdr>
      <w:divsChild>
        <w:div w:id="1786804141">
          <w:marLeft w:val="144"/>
          <w:marRight w:val="0"/>
          <w:marTop w:val="0"/>
          <w:marBottom w:val="120"/>
          <w:divBdr>
            <w:top w:val="none" w:sz="0" w:space="0" w:color="auto"/>
            <w:left w:val="none" w:sz="0" w:space="0" w:color="auto"/>
            <w:bottom w:val="none" w:sz="0" w:space="0" w:color="auto"/>
            <w:right w:val="none" w:sz="0" w:space="0" w:color="auto"/>
          </w:divBdr>
        </w:div>
      </w:divsChild>
    </w:div>
    <w:div w:id="1389187809">
      <w:bodyDiv w:val="1"/>
      <w:marLeft w:val="0"/>
      <w:marRight w:val="0"/>
      <w:marTop w:val="0"/>
      <w:marBottom w:val="0"/>
      <w:divBdr>
        <w:top w:val="none" w:sz="0" w:space="0" w:color="auto"/>
        <w:left w:val="none" w:sz="0" w:space="0" w:color="auto"/>
        <w:bottom w:val="none" w:sz="0" w:space="0" w:color="auto"/>
        <w:right w:val="none" w:sz="0" w:space="0" w:color="auto"/>
      </w:divBdr>
      <w:divsChild>
        <w:div w:id="1936399848">
          <w:marLeft w:val="144"/>
          <w:marRight w:val="0"/>
          <w:marTop w:val="240"/>
          <w:marBottom w:val="40"/>
          <w:divBdr>
            <w:top w:val="none" w:sz="0" w:space="0" w:color="auto"/>
            <w:left w:val="none" w:sz="0" w:space="0" w:color="auto"/>
            <w:bottom w:val="none" w:sz="0" w:space="0" w:color="auto"/>
            <w:right w:val="none" w:sz="0" w:space="0" w:color="auto"/>
          </w:divBdr>
        </w:div>
      </w:divsChild>
    </w:div>
    <w:div w:id="1407650529">
      <w:bodyDiv w:val="1"/>
      <w:marLeft w:val="0"/>
      <w:marRight w:val="0"/>
      <w:marTop w:val="0"/>
      <w:marBottom w:val="0"/>
      <w:divBdr>
        <w:top w:val="none" w:sz="0" w:space="0" w:color="auto"/>
        <w:left w:val="none" w:sz="0" w:space="0" w:color="auto"/>
        <w:bottom w:val="none" w:sz="0" w:space="0" w:color="auto"/>
        <w:right w:val="none" w:sz="0" w:space="0" w:color="auto"/>
      </w:divBdr>
      <w:divsChild>
        <w:div w:id="5904721">
          <w:marLeft w:val="144"/>
          <w:marRight w:val="0"/>
          <w:marTop w:val="0"/>
          <w:marBottom w:val="0"/>
          <w:divBdr>
            <w:top w:val="none" w:sz="0" w:space="0" w:color="auto"/>
            <w:left w:val="none" w:sz="0" w:space="0" w:color="auto"/>
            <w:bottom w:val="none" w:sz="0" w:space="0" w:color="auto"/>
            <w:right w:val="none" w:sz="0" w:space="0" w:color="auto"/>
          </w:divBdr>
        </w:div>
      </w:divsChild>
    </w:div>
    <w:div w:id="1434133231">
      <w:bodyDiv w:val="1"/>
      <w:marLeft w:val="0"/>
      <w:marRight w:val="0"/>
      <w:marTop w:val="0"/>
      <w:marBottom w:val="0"/>
      <w:divBdr>
        <w:top w:val="none" w:sz="0" w:space="0" w:color="auto"/>
        <w:left w:val="none" w:sz="0" w:space="0" w:color="auto"/>
        <w:bottom w:val="none" w:sz="0" w:space="0" w:color="auto"/>
        <w:right w:val="none" w:sz="0" w:space="0" w:color="auto"/>
      </w:divBdr>
      <w:divsChild>
        <w:div w:id="558633994">
          <w:marLeft w:val="547"/>
          <w:marRight w:val="0"/>
          <w:marTop w:val="0"/>
          <w:marBottom w:val="0"/>
          <w:divBdr>
            <w:top w:val="none" w:sz="0" w:space="0" w:color="auto"/>
            <w:left w:val="none" w:sz="0" w:space="0" w:color="auto"/>
            <w:bottom w:val="none" w:sz="0" w:space="0" w:color="auto"/>
            <w:right w:val="none" w:sz="0" w:space="0" w:color="auto"/>
          </w:divBdr>
        </w:div>
      </w:divsChild>
    </w:div>
    <w:div w:id="1439570000">
      <w:bodyDiv w:val="1"/>
      <w:marLeft w:val="0"/>
      <w:marRight w:val="0"/>
      <w:marTop w:val="0"/>
      <w:marBottom w:val="0"/>
      <w:divBdr>
        <w:top w:val="none" w:sz="0" w:space="0" w:color="auto"/>
        <w:left w:val="none" w:sz="0" w:space="0" w:color="auto"/>
        <w:bottom w:val="none" w:sz="0" w:space="0" w:color="auto"/>
        <w:right w:val="none" w:sz="0" w:space="0" w:color="auto"/>
      </w:divBdr>
      <w:divsChild>
        <w:div w:id="636449308">
          <w:marLeft w:val="547"/>
          <w:marRight w:val="0"/>
          <w:marTop w:val="0"/>
          <w:marBottom w:val="0"/>
          <w:divBdr>
            <w:top w:val="none" w:sz="0" w:space="0" w:color="auto"/>
            <w:left w:val="none" w:sz="0" w:space="0" w:color="auto"/>
            <w:bottom w:val="none" w:sz="0" w:space="0" w:color="auto"/>
            <w:right w:val="none" w:sz="0" w:space="0" w:color="auto"/>
          </w:divBdr>
        </w:div>
      </w:divsChild>
    </w:div>
    <w:div w:id="1490291648">
      <w:bodyDiv w:val="1"/>
      <w:marLeft w:val="0"/>
      <w:marRight w:val="0"/>
      <w:marTop w:val="0"/>
      <w:marBottom w:val="0"/>
      <w:divBdr>
        <w:top w:val="none" w:sz="0" w:space="0" w:color="auto"/>
        <w:left w:val="none" w:sz="0" w:space="0" w:color="auto"/>
        <w:bottom w:val="none" w:sz="0" w:space="0" w:color="auto"/>
        <w:right w:val="none" w:sz="0" w:space="0" w:color="auto"/>
      </w:divBdr>
      <w:divsChild>
        <w:div w:id="682904200">
          <w:marLeft w:val="144"/>
          <w:marRight w:val="0"/>
          <w:marTop w:val="0"/>
          <w:marBottom w:val="0"/>
          <w:divBdr>
            <w:top w:val="none" w:sz="0" w:space="0" w:color="auto"/>
            <w:left w:val="none" w:sz="0" w:space="0" w:color="auto"/>
            <w:bottom w:val="none" w:sz="0" w:space="0" w:color="auto"/>
            <w:right w:val="none" w:sz="0" w:space="0" w:color="auto"/>
          </w:divBdr>
        </w:div>
      </w:divsChild>
    </w:div>
    <w:div w:id="1560435846">
      <w:bodyDiv w:val="1"/>
      <w:marLeft w:val="0"/>
      <w:marRight w:val="0"/>
      <w:marTop w:val="0"/>
      <w:marBottom w:val="0"/>
      <w:divBdr>
        <w:top w:val="none" w:sz="0" w:space="0" w:color="auto"/>
        <w:left w:val="none" w:sz="0" w:space="0" w:color="auto"/>
        <w:bottom w:val="none" w:sz="0" w:space="0" w:color="auto"/>
        <w:right w:val="none" w:sz="0" w:space="0" w:color="auto"/>
      </w:divBdr>
      <w:divsChild>
        <w:div w:id="135537816">
          <w:marLeft w:val="144"/>
          <w:marRight w:val="0"/>
          <w:marTop w:val="240"/>
          <w:marBottom w:val="160"/>
          <w:divBdr>
            <w:top w:val="none" w:sz="0" w:space="0" w:color="auto"/>
            <w:left w:val="none" w:sz="0" w:space="0" w:color="auto"/>
            <w:bottom w:val="none" w:sz="0" w:space="0" w:color="auto"/>
            <w:right w:val="none" w:sz="0" w:space="0" w:color="auto"/>
          </w:divBdr>
        </w:div>
      </w:divsChild>
    </w:div>
    <w:div w:id="1606963101">
      <w:bodyDiv w:val="1"/>
      <w:marLeft w:val="0"/>
      <w:marRight w:val="0"/>
      <w:marTop w:val="0"/>
      <w:marBottom w:val="0"/>
      <w:divBdr>
        <w:top w:val="none" w:sz="0" w:space="0" w:color="auto"/>
        <w:left w:val="none" w:sz="0" w:space="0" w:color="auto"/>
        <w:bottom w:val="none" w:sz="0" w:space="0" w:color="auto"/>
        <w:right w:val="none" w:sz="0" w:space="0" w:color="auto"/>
      </w:divBdr>
      <w:divsChild>
        <w:div w:id="1527521822">
          <w:marLeft w:val="144"/>
          <w:marRight w:val="0"/>
          <w:marTop w:val="240"/>
          <w:marBottom w:val="40"/>
          <w:divBdr>
            <w:top w:val="none" w:sz="0" w:space="0" w:color="auto"/>
            <w:left w:val="none" w:sz="0" w:space="0" w:color="auto"/>
            <w:bottom w:val="none" w:sz="0" w:space="0" w:color="auto"/>
            <w:right w:val="none" w:sz="0" w:space="0" w:color="auto"/>
          </w:divBdr>
        </w:div>
      </w:divsChild>
    </w:div>
    <w:div w:id="1631861103">
      <w:bodyDiv w:val="1"/>
      <w:marLeft w:val="0"/>
      <w:marRight w:val="0"/>
      <w:marTop w:val="0"/>
      <w:marBottom w:val="0"/>
      <w:divBdr>
        <w:top w:val="none" w:sz="0" w:space="0" w:color="auto"/>
        <w:left w:val="none" w:sz="0" w:space="0" w:color="auto"/>
        <w:bottom w:val="none" w:sz="0" w:space="0" w:color="auto"/>
        <w:right w:val="none" w:sz="0" w:space="0" w:color="auto"/>
      </w:divBdr>
      <w:divsChild>
        <w:div w:id="1574268414">
          <w:marLeft w:val="144"/>
          <w:marRight w:val="0"/>
          <w:marTop w:val="240"/>
          <w:marBottom w:val="160"/>
          <w:divBdr>
            <w:top w:val="none" w:sz="0" w:space="0" w:color="auto"/>
            <w:left w:val="none" w:sz="0" w:space="0" w:color="auto"/>
            <w:bottom w:val="none" w:sz="0" w:space="0" w:color="auto"/>
            <w:right w:val="none" w:sz="0" w:space="0" w:color="auto"/>
          </w:divBdr>
        </w:div>
        <w:div w:id="838235207">
          <w:marLeft w:val="144"/>
          <w:marRight w:val="0"/>
          <w:marTop w:val="240"/>
          <w:marBottom w:val="160"/>
          <w:divBdr>
            <w:top w:val="none" w:sz="0" w:space="0" w:color="auto"/>
            <w:left w:val="none" w:sz="0" w:space="0" w:color="auto"/>
            <w:bottom w:val="none" w:sz="0" w:space="0" w:color="auto"/>
            <w:right w:val="none" w:sz="0" w:space="0" w:color="auto"/>
          </w:divBdr>
        </w:div>
      </w:divsChild>
    </w:div>
    <w:div w:id="1786385947">
      <w:bodyDiv w:val="1"/>
      <w:marLeft w:val="0"/>
      <w:marRight w:val="0"/>
      <w:marTop w:val="0"/>
      <w:marBottom w:val="0"/>
      <w:divBdr>
        <w:top w:val="none" w:sz="0" w:space="0" w:color="auto"/>
        <w:left w:val="none" w:sz="0" w:space="0" w:color="auto"/>
        <w:bottom w:val="none" w:sz="0" w:space="0" w:color="auto"/>
        <w:right w:val="none" w:sz="0" w:space="0" w:color="auto"/>
      </w:divBdr>
      <w:divsChild>
        <w:div w:id="1002705263">
          <w:marLeft w:val="144"/>
          <w:marRight w:val="0"/>
          <w:marTop w:val="0"/>
          <w:marBottom w:val="120"/>
          <w:divBdr>
            <w:top w:val="none" w:sz="0" w:space="0" w:color="auto"/>
            <w:left w:val="none" w:sz="0" w:space="0" w:color="auto"/>
            <w:bottom w:val="none" w:sz="0" w:space="0" w:color="auto"/>
            <w:right w:val="none" w:sz="0" w:space="0" w:color="auto"/>
          </w:divBdr>
        </w:div>
      </w:divsChild>
    </w:div>
    <w:div w:id="1790195607">
      <w:bodyDiv w:val="1"/>
      <w:marLeft w:val="0"/>
      <w:marRight w:val="0"/>
      <w:marTop w:val="0"/>
      <w:marBottom w:val="0"/>
      <w:divBdr>
        <w:top w:val="none" w:sz="0" w:space="0" w:color="auto"/>
        <w:left w:val="none" w:sz="0" w:space="0" w:color="auto"/>
        <w:bottom w:val="none" w:sz="0" w:space="0" w:color="auto"/>
        <w:right w:val="none" w:sz="0" w:space="0" w:color="auto"/>
      </w:divBdr>
      <w:divsChild>
        <w:div w:id="224100225">
          <w:marLeft w:val="144"/>
          <w:marRight w:val="0"/>
          <w:marTop w:val="240"/>
          <w:marBottom w:val="40"/>
          <w:divBdr>
            <w:top w:val="none" w:sz="0" w:space="0" w:color="auto"/>
            <w:left w:val="none" w:sz="0" w:space="0" w:color="auto"/>
            <w:bottom w:val="none" w:sz="0" w:space="0" w:color="auto"/>
            <w:right w:val="none" w:sz="0" w:space="0" w:color="auto"/>
          </w:divBdr>
        </w:div>
        <w:div w:id="967276645">
          <w:marLeft w:val="144"/>
          <w:marRight w:val="0"/>
          <w:marTop w:val="240"/>
          <w:marBottom w:val="40"/>
          <w:divBdr>
            <w:top w:val="none" w:sz="0" w:space="0" w:color="auto"/>
            <w:left w:val="none" w:sz="0" w:space="0" w:color="auto"/>
            <w:bottom w:val="none" w:sz="0" w:space="0" w:color="auto"/>
            <w:right w:val="none" w:sz="0" w:space="0" w:color="auto"/>
          </w:divBdr>
        </w:div>
      </w:divsChild>
    </w:div>
    <w:div w:id="1914924741">
      <w:bodyDiv w:val="1"/>
      <w:marLeft w:val="0"/>
      <w:marRight w:val="0"/>
      <w:marTop w:val="0"/>
      <w:marBottom w:val="0"/>
      <w:divBdr>
        <w:top w:val="none" w:sz="0" w:space="0" w:color="auto"/>
        <w:left w:val="none" w:sz="0" w:space="0" w:color="auto"/>
        <w:bottom w:val="none" w:sz="0" w:space="0" w:color="auto"/>
        <w:right w:val="none" w:sz="0" w:space="0" w:color="auto"/>
      </w:divBdr>
      <w:divsChild>
        <w:div w:id="60567842">
          <w:marLeft w:val="144"/>
          <w:marRight w:val="0"/>
          <w:marTop w:val="240"/>
          <w:marBottom w:val="40"/>
          <w:divBdr>
            <w:top w:val="none" w:sz="0" w:space="0" w:color="auto"/>
            <w:left w:val="none" w:sz="0" w:space="0" w:color="auto"/>
            <w:bottom w:val="none" w:sz="0" w:space="0" w:color="auto"/>
            <w:right w:val="none" w:sz="0" w:space="0" w:color="auto"/>
          </w:divBdr>
        </w:div>
        <w:div w:id="1582644494">
          <w:marLeft w:val="144"/>
          <w:marRight w:val="0"/>
          <w:marTop w:val="120"/>
          <w:marBottom w:val="0"/>
          <w:divBdr>
            <w:top w:val="none" w:sz="0" w:space="0" w:color="auto"/>
            <w:left w:val="none" w:sz="0" w:space="0" w:color="auto"/>
            <w:bottom w:val="none" w:sz="0" w:space="0" w:color="auto"/>
            <w:right w:val="none" w:sz="0" w:space="0" w:color="auto"/>
          </w:divBdr>
        </w:div>
        <w:div w:id="1824614263">
          <w:marLeft w:val="144"/>
          <w:marRight w:val="0"/>
          <w:marTop w:val="120"/>
          <w:marBottom w:val="0"/>
          <w:divBdr>
            <w:top w:val="none" w:sz="0" w:space="0" w:color="auto"/>
            <w:left w:val="none" w:sz="0" w:space="0" w:color="auto"/>
            <w:bottom w:val="none" w:sz="0" w:space="0" w:color="auto"/>
            <w:right w:val="none" w:sz="0" w:space="0" w:color="auto"/>
          </w:divBdr>
        </w:div>
        <w:div w:id="2058430880">
          <w:marLeft w:val="144"/>
          <w:marRight w:val="0"/>
          <w:marTop w:val="120"/>
          <w:marBottom w:val="0"/>
          <w:divBdr>
            <w:top w:val="none" w:sz="0" w:space="0" w:color="auto"/>
            <w:left w:val="none" w:sz="0" w:space="0" w:color="auto"/>
            <w:bottom w:val="none" w:sz="0" w:space="0" w:color="auto"/>
            <w:right w:val="none" w:sz="0" w:space="0" w:color="auto"/>
          </w:divBdr>
        </w:div>
      </w:divsChild>
    </w:div>
    <w:div w:id="2133405476">
      <w:bodyDiv w:val="1"/>
      <w:marLeft w:val="0"/>
      <w:marRight w:val="0"/>
      <w:marTop w:val="0"/>
      <w:marBottom w:val="0"/>
      <w:divBdr>
        <w:top w:val="none" w:sz="0" w:space="0" w:color="auto"/>
        <w:left w:val="none" w:sz="0" w:space="0" w:color="auto"/>
        <w:bottom w:val="none" w:sz="0" w:space="0" w:color="auto"/>
        <w:right w:val="none" w:sz="0" w:space="0" w:color="auto"/>
      </w:divBdr>
      <w:divsChild>
        <w:div w:id="1973637082">
          <w:marLeft w:val="144"/>
          <w:marRight w:val="0"/>
          <w:marTop w:val="0"/>
          <w:marBottom w:val="0"/>
          <w:divBdr>
            <w:top w:val="none" w:sz="0" w:space="0" w:color="auto"/>
            <w:left w:val="none" w:sz="0" w:space="0" w:color="auto"/>
            <w:bottom w:val="none" w:sz="0" w:space="0" w:color="auto"/>
            <w:right w:val="none" w:sz="0" w:space="0" w:color="auto"/>
          </w:divBdr>
        </w:div>
      </w:divsChild>
    </w:div>
    <w:div w:id="2141342446">
      <w:bodyDiv w:val="1"/>
      <w:marLeft w:val="0"/>
      <w:marRight w:val="0"/>
      <w:marTop w:val="0"/>
      <w:marBottom w:val="0"/>
      <w:divBdr>
        <w:top w:val="none" w:sz="0" w:space="0" w:color="auto"/>
        <w:left w:val="none" w:sz="0" w:space="0" w:color="auto"/>
        <w:bottom w:val="none" w:sz="0" w:space="0" w:color="auto"/>
        <w:right w:val="none" w:sz="0" w:space="0" w:color="auto"/>
      </w:divBdr>
      <w:divsChild>
        <w:div w:id="780076021">
          <w:marLeft w:val="547"/>
          <w:marRight w:val="0"/>
          <w:marTop w:val="0"/>
          <w:marBottom w:val="0"/>
          <w:divBdr>
            <w:top w:val="none" w:sz="0" w:space="0" w:color="auto"/>
            <w:left w:val="none" w:sz="0" w:space="0" w:color="auto"/>
            <w:bottom w:val="none" w:sz="0" w:space="0" w:color="auto"/>
            <w:right w:val="none" w:sz="0" w:space="0" w:color="auto"/>
          </w:divBdr>
        </w:div>
        <w:div w:id="78017626">
          <w:marLeft w:val="547"/>
          <w:marRight w:val="0"/>
          <w:marTop w:val="0"/>
          <w:marBottom w:val="0"/>
          <w:divBdr>
            <w:top w:val="none" w:sz="0" w:space="0" w:color="auto"/>
            <w:left w:val="none" w:sz="0" w:space="0" w:color="auto"/>
            <w:bottom w:val="none" w:sz="0" w:space="0" w:color="auto"/>
            <w:right w:val="none" w:sz="0" w:space="0" w:color="auto"/>
          </w:divBdr>
        </w:div>
        <w:div w:id="19024739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x.com" TargetMode="External"/><Relationship Id="rId18" Type="http://schemas.openxmlformats.org/officeDocument/2006/relationships/hyperlink" Target="http://www.zoom.us" TargetMode="External"/><Relationship Id="rId26" Type="http://schemas.openxmlformats.org/officeDocument/2006/relationships/hyperlink" Target="http://www.linkedin.com/learning" TargetMode="External"/><Relationship Id="rId39" Type="http://schemas.openxmlformats.org/officeDocument/2006/relationships/hyperlink" Target="https://learndigital.withgoogle.com/digitalgarage/course/improve-online-security?enroll_confirmation=1" TargetMode="External"/><Relationship Id="rId21" Type="http://schemas.openxmlformats.org/officeDocument/2006/relationships/hyperlink" Target="http://www.trello.com" TargetMode="External"/><Relationship Id="rId34" Type="http://schemas.openxmlformats.org/officeDocument/2006/relationships/hyperlink" Target="https://pll.harvard.edu/course/remote-work-revolution-everyone?delta=1" TargetMode="External"/><Relationship Id="rId42" Type="http://schemas.openxmlformats.org/officeDocument/2006/relationships/hyperlink" Target="https://learndigital.withgoogle.com/digitalgarage/course/improve-online-security?enroll_confirmation=1" TargetMode="External"/><Relationship Id="rId47" Type="http://schemas.openxmlformats.org/officeDocument/2006/relationships/hyperlink" Target="https://digitalleadership.com/blog/digital-maturity/" TargetMode="External"/><Relationship Id="rId50" Type="http://schemas.openxmlformats.org/officeDocument/2006/relationships/hyperlink" Target="https://www2.deloitte.com/content/dam/Deloitte/global/Documents/Technology-Media-Telecommunications/deloitte-digital-maturity-model.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youtube.com" TargetMode="External"/><Relationship Id="rId29" Type="http://schemas.openxmlformats.org/officeDocument/2006/relationships/hyperlink" Target="https://ocw.mit.edu/courses/15-351-managing-innovation-and-entrepreneurship-spring-2008/" TargetMode="External"/><Relationship Id="rId11" Type="http://schemas.openxmlformats.org/officeDocument/2006/relationships/hyperlink" Target="http://www.hubspot.com" TargetMode="External"/><Relationship Id="rId24" Type="http://schemas.openxmlformats.org/officeDocument/2006/relationships/hyperlink" Target="http://www.dropbox.com" TargetMode="External"/><Relationship Id="rId32" Type="http://schemas.openxmlformats.org/officeDocument/2006/relationships/hyperlink" Target="https://ocw.mit.edu/courses/15-351-managing-innovation-and-entrepreneurship-spring-2008/" TargetMode="External"/><Relationship Id="rId37" Type="http://schemas.openxmlformats.org/officeDocument/2006/relationships/hyperlink" Target="https://learndigital.withgoogle.com/digitalgarage/course/improve-online-security?enroll_confirmation=1" TargetMode="External"/><Relationship Id="rId40" Type="http://schemas.openxmlformats.org/officeDocument/2006/relationships/hyperlink" Target="https://learndigital.withgoogle.com/digitalgarage/course/improve-online-security?enroll_confirmation=1" TargetMode="External"/><Relationship Id="rId45" Type="http://schemas.openxmlformats.org/officeDocument/2006/relationships/hyperlink" Target="https://www.igi-global.com/chapter/drivers-of-sme-digital-transformation-in-the-context-of-intergenerational-cooperation-in-slovakia/298439"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maturity.org/digital-maturity-framework/" TargetMode="External"/><Relationship Id="rId19" Type="http://schemas.openxmlformats.org/officeDocument/2006/relationships/hyperlink" Target="http://www.microsoft.com/sk-sk/microsoft-teams/group-chat-software/" TargetMode="External"/><Relationship Id="rId31" Type="http://schemas.openxmlformats.org/officeDocument/2006/relationships/hyperlink" Target="https://ocw.mit.edu/courses/15-351-managing-innovation-and-entrepreneurship-spring-2008/" TargetMode="External"/><Relationship Id="rId44" Type="http://schemas.openxmlformats.org/officeDocument/2006/relationships/hyperlink" Target="https://learndigital.withgoogle.com/digitalgarage/course/improve-online-security?enroll_confirmation=1" TargetMode="External"/><Relationship Id="rId52" Type="http://schemas.openxmlformats.org/officeDocument/2006/relationships/hyperlink" Target="https://digitalmaturity.org/digital-maturity-framework/" TargetMode="External"/><Relationship Id="rId4" Type="http://schemas.openxmlformats.org/officeDocument/2006/relationships/settings" Target="settings.xml"/><Relationship Id="rId9" Type="http://schemas.openxmlformats.org/officeDocument/2006/relationships/hyperlink" Target="https://www.oecd.org/tax/forum-on-tax-administration/publications-and-products/digital-transformation-maturity-model.pdf" TargetMode="External"/><Relationship Id="rId14" Type="http://schemas.openxmlformats.org/officeDocument/2006/relationships/hyperlink" Target="http://www.facebook.com" TargetMode="External"/><Relationship Id="rId22" Type="http://schemas.openxmlformats.org/officeDocument/2006/relationships/hyperlink" Target="http://www.miro.com" TargetMode="External"/><Relationship Id="rId27" Type="http://schemas.openxmlformats.org/officeDocument/2006/relationships/hyperlink" Target="http://www.learndigital.withgoogle.com" TargetMode="External"/><Relationship Id="rId30" Type="http://schemas.openxmlformats.org/officeDocument/2006/relationships/hyperlink" Target="https://ocw.mit.edu/courses/15-351-managing-innovation-and-entrepreneurship-spring-2008/" TargetMode="External"/><Relationship Id="rId35" Type="http://schemas.openxmlformats.org/officeDocument/2006/relationships/hyperlink" Target="https://learndigital.withgoogle.com/digitalgarage/course/improve-online-security?enroll_confirmation=1" TargetMode="External"/><Relationship Id="rId43" Type="http://schemas.openxmlformats.org/officeDocument/2006/relationships/hyperlink" Target="https://learndigital.withgoogle.com/digitalgarage/course/improve-online-security?enroll_confirmation=1" TargetMode="External"/><Relationship Id="rId48" Type="http://schemas.openxmlformats.org/officeDocument/2006/relationships/hyperlink" Target="https://gettalkative.com/info/communication-channels" TargetMode="External"/><Relationship Id="rId56" Type="http://schemas.openxmlformats.org/officeDocument/2006/relationships/theme" Target="theme/theme1.xml"/><Relationship Id="rId8" Type="http://schemas.openxmlformats.org/officeDocument/2006/relationships/hyperlink" Target="https://www2.deloitte.com/content/dam/Deloitte/global/Documents/Technology-Media-Telecommunications/deloitte-digital-maturity-model.pdf" TargetMode="External"/><Relationship Id="rId51" Type="http://schemas.openxmlformats.org/officeDocument/2006/relationships/hyperlink" Target="https://www.oecd.org/tax/forum-on-tax-administration/publications-and-products/digital-transformation-maturity-model.pdf" TargetMode="External"/><Relationship Id="rId3" Type="http://schemas.openxmlformats.org/officeDocument/2006/relationships/styles" Target="styles.xml"/><Relationship Id="rId12" Type="http://schemas.openxmlformats.org/officeDocument/2006/relationships/hyperlink" Target="http://www.wordpress.org/" TargetMode="External"/><Relationship Id="rId17" Type="http://schemas.openxmlformats.org/officeDocument/2006/relationships/hyperlink" Target="http://www.skype.com" TargetMode="External"/><Relationship Id="rId25" Type="http://schemas.openxmlformats.org/officeDocument/2006/relationships/hyperlink" Target="http://www.business.udemy.com" TargetMode="External"/><Relationship Id="rId33" Type="http://schemas.openxmlformats.org/officeDocument/2006/relationships/hyperlink" Target="https://ocw.mit.edu/courses/15-351-managing-innovation-and-entrepreneurship-spring-2008/" TargetMode="External"/><Relationship Id="rId38" Type="http://schemas.openxmlformats.org/officeDocument/2006/relationships/hyperlink" Target="https://learndigital.withgoogle.com/digitalgarage/course/improve-online-security?enroll_confirmation=1" TargetMode="External"/><Relationship Id="rId46" Type="http://schemas.openxmlformats.org/officeDocument/2006/relationships/hyperlink" Target="https://www2.deloitte.com/content/dam/Deloitte/global/Documents/Technology-Media-Telecommunications/deloitte-digital-maturity-model.pdf" TargetMode="External"/><Relationship Id="rId20" Type="http://schemas.openxmlformats.org/officeDocument/2006/relationships/hyperlink" Target="http://www.slack.com" TargetMode="External"/><Relationship Id="rId41" Type="http://schemas.openxmlformats.org/officeDocument/2006/relationships/hyperlink" Target="https://learndigital.withgoogle.com/digitalgarage/course/improve-online-security?enroll_confirmation=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stagram.com" TargetMode="External"/><Relationship Id="rId23" Type="http://schemas.openxmlformats.org/officeDocument/2006/relationships/hyperlink" Target="http://www.wetransfer.com" TargetMode="External"/><Relationship Id="rId28" Type="http://schemas.openxmlformats.org/officeDocument/2006/relationships/hyperlink" Target="http://www.w3schools.com" TargetMode="External"/><Relationship Id="rId36" Type="http://schemas.openxmlformats.org/officeDocument/2006/relationships/hyperlink" Target="https://learndigital.withgoogle.com/digitalgarage/course/improve-online-security?enroll_confirmation=1" TargetMode="External"/><Relationship Id="rId49" Type="http://schemas.openxmlformats.org/officeDocument/2006/relationships/hyperlink" Target="https://www.ispringsolutions.com/blog/best-online-learning-platfor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A1E2-240F-46C2-BEA8-1400433D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2333</TotalTime>
  <Pages>10</Pages>
  <Words>3288</Words>
  <Characters>21671</Characters>
  <Application>Microsoft Office Word</Application>
  <DocSecurity>0</DocSecurity>
  <Lines>555</Lines>
  <Paragraphs>346</Paragraphs>
  <ScaleCrop>false</ScaleCrop>
  <HeadingPairs>
    <vt:vector size="6" baseType="variant">
      <vt:variant>
        <vt:lpstr>Title</vt:lpstr>
      </vt:variant>
      <vt:variant>
        <vt:i4>1</vt:i4>
      </vt:variant>
      <vt:variant>
        <vt:lpstr>Názov</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Tikel</cp:lastModifiedBy>
  <cp:revision>113</cp:revision>
  <dcterms:created xsi:type="dcterms:W3CDTF">2022-10-21T06:48:00Z</dcterms:created>
  <dcterms:modified xsi:type="dcterms:W3CDTF">2023-04-28T08:10:00Z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7af77d9c10a9a7b84705c4d18ec948b689be4b6a724678e0b5216fe0bee271ea</vt:lpwstr>
  </property>
</Properties>
</file>