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21AA6103" w:rsidR="007B2C94" w:rsidRPr="003B2683" w:rsidRDefault="00A96132" w:rsidP="007B2C94">
      <w:pPr>
        <w:jc w:val="center"/>
        <w:rPr>
          <w:b/>
          <w:bCs/>
          <w:sz w:val="32"/>
          <w:szCs w:val="32"/>
        </w:rPr>
      </w:pPr>
      <w:bookmarkStart w:id="0" w:name="_Hlk133568585"/>
      <w:r>
        <w:rPr>
          <w:b/>
          <w:bCs/>
          <w:sz w:val="32"/>
          <w:szCs w:val="32"/>
        </w:rPr>
        <w:t>Opis/sadržaj edukacije</w:t>
      </w:r>
    </w:p>
    <w:tbl>
      <w:tblPr>
        <w:tblStyle w:val="TableGrid"/>
        <w:tblW w:w="5000" w:type="pct"/>
        <w:jc w:val="center"/>
        <w:tblLook w:val="04A0" w:firstRow="1" w:lastRow="0" w:firstColumn="1" w:lastColumn="0" w:noHBand="0" w:noVBand="1"/>
      </w:tblPr>
      <w:tblGrid>
        <w:gridCol w:w="1810"/>
        <w:gridCol w:w="1500"/>
        <w:gridCol w:w="6034"/>
      </w:tblGrid>
      <w:tr w:rsidR="007B2C94" w:rsidRPr="009231D1" w14:paraId="09A71AB3" w14:textId="77777777" w:rsidTr="007E67E3">
        <w:trPr>
          <w:trHeight w:val="553"/>
          <w:jc w:val="center"/>
        </w:trPr>
        <w:tc>
          <w:tcPr>
            <w:tcW w:w="3121" w:type="dxa"/>
            <w:gridSpan w:val="2"/>
            <w:shd w:val="clear" w:color="auto" w:fill="A8D08D" w:themeFill="accent6" w:themeFillTint="99"/>
            <w:vAlign w:val="center"/>
          </w:tcPr>
          <w:bookmarkEnd w:id="0"/>
          <w:p w14:paraId="4D322A20" w14:textId="3C09FF4F" w:rsidR="007B2C94" w:rsidRPr="009231D1" w:rsidRDefault="00A96132" w:rsidP="00B1230C">
            <w:pPr>
              <w:rPr>
                <w:rFonts w:cstheme="minorHAnsi"/>
                <w:b/>
                <w:bCs/>
              </w:rPr>
            </w:pPr>
            <w:r w:rsidRPr="009231D1">
              <w:rPr>
                <w:rFonts w:cstheme="minorHAnsi"/>
                <w:b/>
                <w:bCs/>
              </w:rPr>
              <w:t>Naslov</w:t>
            </w:r>
          </w:p>
        </w:tc>
        <w:tc>
          <w:tcPr>
            <w:tcW w:w="6223" w:type="dxa"/>
            <w:vAlign w:val="center"/>
          </w:tcPr>
          <w:p w14:paraId="1886E25F" w14:textId="10F7C442" w:rsidR="007B2C94" w:rsidRPr="009231D1" w:rsidRDefault="00A96132" w:rsidP="00B1230C">
            <w:pPr>
              <w:rPr>
                <w:rFonts w:cstheme="minorHAnsi"/>
                <w:b/>
                <w:bCs/>
              </w:rPr>
            </w:pPr>
            <w:r w:rsidRPr="009231D1">
              <w:rPr>
                <w:rFonts w:cstheme="minorHAnsi"/>
                <w:b/>
                <w:bCs/>
              </w:rPr>
              <w:t>Poslovni modeli za mikro, mala i srednja poduzeća u post-COVID eri</w:t>
            </w:r>
          </w:p>
        </w:tc>
      </w:tr>
      <w:tr w:rsidR="007B2C94" w:rsidRPr="009231D1" w14:paraId="4184B2B9" w14:textId="77777777" w:rsidTr="007E67E3">
        <w:trPr>
          <w:trHeight w:val="437"/>
          <w:jc w:val="center"/>
        </w:trPr>
        <w:tc>
          <w:tcPr>
            <w:tcW w:w="3121" w:type="dxa"/>
            <w:gridSpan w:val="2"/>
            <w:shd w:val="clear" w:color="auto" w:fill="A8D08D" w:themeFill="accent6" w:themeFillTint="99"/>
            <w:vAlign w:val="center"/>
          </w:tcPr>
          <w:p w14:paraId="642F4B53" w14:textId="0474AE11" w:rsidR="007B2C94" w:rsidRPr="009231D1" w:rsidRDefault="00A96132" w:rsidP="00B1230C">
            <w:pPr>
              <w:rPr>
                <w:rFonts w:cstheme="minorHAnsi"/>
                <w:b/>
                <w:bCs/>
              </w:rPr>
            </w:pPr>
            <w:r w:rsidRPr="009231D1">
              <w:rPr>
                <w:rFonts w:cstheme="minorHAnsi"/>
                <w:b/>
                <w:bCs/>
              </w:rPr>
              <w:t>Ključne riječi</w:t>
            </w:r>
            <w:r w:rsidR="007B2C94" w:rsidRPr="009231D1">
              <w:rPr>
                <w:rFonts w:cstheme="minorHAnsi"/>
                <w:b/>
                <w:bCs/>
              </w:rPr>
              <w:t xml:space="preserve"> (meta </w:t>
            </w:r>
            <w:r w:rsidRPr="009231D1">
              <w:rPr>
                <w:rFonts w:cstheme="minorHAnsi"/>
                <w:b/>
                <w:bCs/>
              </w:rPr>
              <w:t>element</w:t>
            </w:r>
            <w:r w:rsidR="007B2C94" w:rsidRPr="009231D1">
              <w:rPr>
                <w:rFonts w:cstheme="minorHAnsi"/>
                <w:b/>
                <w:bCs/>
              </w:rPr>
              <w:t>)</w:t>
            </w:r>
          </w:p>
        </w:tc>
        <w:tc>
          <w:tcPr>
            <w:tcW w:w="6223" w:type="dxa"/>
            <w:vAlign w:val="center"/>
          </w:tcPr>
          <w:p w14:paraId="0569A8FD" w14:textId="1AC912F5" w:rsidR="007B2C94" w:rsidRPr="009231D1" w:rsidRDefault="00A96132" w:rsidP="00B1230C">
            <w:pPr>
              <w:rPr>
                <w:rFonts w:cstheme="minorHAnsi"/>
              </w:rPr>
            </w:pPr>
            <w:r w:rsidRPr="009231D1">
              <w:rPr>
                <w:rFonts w:cstheme="minorHAnsi"/>
              </w:rPr>
              <w:t>tradicionalni poslovni modeli, ekonomija dijeljenja, ekonomija platforme, model na zahtjev, otpornost</w:t>
            </w:r>
          </w:p>
        </w:tc>
      </w:tr>
      <w:tr w:rsidR="007B2C94" w:rsidRPr="009231D1" w14:paraId="7EA2929F" w14:textId="77777777" w:rsidTr="007E67E3">
        <w:trPr>
          <w:trHeight w:val="416"/>
          <w:jc w:val="center"/>
        </w:trPr>
        <w:tc>
          <w:tcPr>
            <w:tcW w:w="3121" w:type="dxa"/>
            <w:gridSpan w:val="2"/>
            <w:shd w:val="clear" w:color="auto" w:fill="A8D08D" w:themeFill="accent6" w:themeFillTint="99"/>
            <w:vAlign w:val="center"/>
          </w:tcPr>
          <w:p w14:paraId="1AC9419F" w14:textId="6EFF7511" w:rsidR="007B2C94" w:rsidRPr="009231D1" w:rsidRDefault="007E67E3" w:rsidP="00B1230C">
            <w:pPr>
              <w:rPr>
                <w:rFonts w:cstheme="minorHAnsi"/>
                <w:b/>
                <w:bCs/>
              </w:rPr>
            </w:pPr>
            <w:r>
              <w:rPr>
                <w:rFonts w:cstheme="minorHAnsi"/>
                <w:b/>
                <w:bCs/>
              </w:rPr>
              <w:t>Izradio</w:t>
            </w:r>
            <w:r w:rsidR="00A96132" w:rsidRPr="009231D1">
              <w:rPr>
                <w:rFonts w:cstheme="minorHAnsi"/>
                <w:b/>
                <w:bCs/>
              </w:rPr>
              <w:t>/la</w:t>
            </w:r>
          </w:p>
        </w:tc>
        <w:tc>
          <w:tcPr>
            <w:tcW w:w="6223" w:type="dxa"/>
            <w:vAlign w:val="center"/>
          </w:tcPr>
          <w:p w14:paraId="35E71F25" w14:textId="620D9CEF" w:rsidR="007B2C94" w:rsidRPr="009231D1" w:rsidRDefault="00FF459D" w:rsidP="00B1230C">
            <w:pPr>
              <w:rPr>
                <w:rFonts w:cstheme="minorHAnsi"/>
              </w:rPr>
            </w:pPr>
            <w:r w:rsidRPr="009231D1">
              <w:rPr>
                <w:rFonts w:cstheme="minorHAnsi"/>
              </w:rPr>
              <w:t>HÉTFA</w:t>
            </w:r>
          </w:p>
        </w:tc>
      </w:tr>
      <w:tr w:rsidR="007B2C94" w:rsidRPr="009231D1" w14:paraId="3D071A47" w14:textId="77777777" w:rsidTr="007E67E3">
        <w:trPr>
          <w:trHeight w:val="408"/>
          <w:jc w:val="center"/>
        </w:trPr>
        <w:tc>
          <w:tcPr>
            <w:tcW w:w="3121" w:type="dxa"/>
            <w:gridSpan w:val="2"/>
            <w:shd w:val="clear" w:color="auto" w:fill="A8D08D" w:themeFill="accent6" w:themeFillTint="99"/>
            <w:vAlign w:val="center"/>
          </w:tcPr>
          <w:p w14:paraId="3DDFE934" w14:textId="75396D34" w:rsidR="007B2C94" w:rsidRPr="009231D1" w:rsidRDefault="00A96132" w:rsidP="00B1230C">
            <w:pPr>
              <w:rPr>
                <w:rFonts w:cstheme="minorHAnsi"/>
                <w:b/>
                <w:bCs/>
              </w:rPr>
            </w:pPr>
            <w:r w:rsidRPr="009231D1">
              <w:rPr>
                <w:rFonts w:cstheme="minorHAnsi"/>
                <w:b/>
                <w:bCs/>
              </w:rPr>
              <w:t>Jezik</w:t>
            </w:r>
          </w:p>
        </w:tc>
        <w:tc>
          <w:tcPr>
            <w:tcW w:w="6223" w:type="dxa"/>
            <w:vAlign w:val="center"/>
          </w:tcPr>
          <w:p w14:paraId="52024B14" w14:textId="4C0E92AE" w:rsidR="007B2C94" w:rsidRPr="009231D1" w:rsidRDefault="002831BF" w:rsidP="00B1230C">
            <w:pPr>
              <w:rPr>
                <w:rFonts w:cstheme="minorHAnsi"/>
              </w:rPr>
            </w:pPr>
            <w:r w:rsidRPr="009231D1">
              <w:rPr>
                <w:rFonts w:cstheme="minorHAnsi"/>
              </w:rPr>
              <w:t>h</w:t>
            </w:r>
            <w:r w:rsidR="00A96132" w:rsidRPr="009231D1">
              <w:rPr>
                <w:rFonts w:cstheme="minorHAnsi"/>
              </w:rPr>
              <w:t>rvatski</w:t>
            </w:r>
          </w:p>
        </w:tc>
      </w:tr>
      <w:tr w:rsidR="007B2C94" w:rsidRPr="009231D1" w14:paraId="7E5167E6" w14:textId="77777777" w:rsidTr="00B1230C">
        <w:trPr>
          <w:trHeight w:val="428"/>
          <w:jc w:val="center"/>
        </w:trPr>
        <w:tc>
          <w:tcPr>
            <w:tcW w:w="9344" w:type="dxa"/>
            <w:gridSpan w:val="3"/>
            <w:shd w:val="clear" w:color="auto" w:fill="A8D08D" w:themeFill="accent6" w:themeFillTint="99"/>
            <w:vAlign w:val="center"/>
          </w:tcPr>
          <w:p w14:paraId="5487F1BB" w14:textId="7B50B3ED" w:rsidR="007B2C94" w:rsidRPr="009231D1" w:rsidRDefault="002831BF" w:rsidP="00B1230C">
            <w:pPr>
              <w:rPr>
                <w:rFonts w:cstheme="minorHAnsi"/>
                <w:b/>
                <w:bCs/>
              </w:rPr>
            </w:pPr>
            <w:r w:rsidRPr="009231D1">
              <w:rPr>
                <w:rFonts w:cstheme="minorHAnsi"/>
                <w:b/>
                <w:bCs/>
              </w:rPr>
              <w:t>Područja edukacije</w:t>
            </w:r>
            <w:r w:rsidR="00C56384" w:rsidRPr="009231D1">
              <w:rPr>
                <w:rFonts w:cstheme="minorHAnsi"/>
                <w:b/>
                <w:bCs/>
              </w:rPr>
              <w:t xml:space="preserve"> (</w:t>
            </w:r>
            <w:r w:rsidRPr="009231D1">
              <w:rPr>
                <w:rFonts w:cstheme="minorHAnsi"/>
                <w:b/>
                <w:bCs/>
              </w:rPr>
              <w:t>X – primjenjivo</w:t>
            </w:r>
            <w:r w:rsidR="00C56384" w:rsidRPr="009231D1">
              <w:rPr>
                <w:rFonts w:cstheme="minorHAnsi"/>
                <w:b/>
                <w:bCs/>
              </w:rPr>
              <w:t>)</w:t>
            </w:r>
          </w:p>
        </w:tc>
      </w:tr>
      <w:tr w:rsidR="00C56384" w:rsidRPr="009231D1" w14:paraId="4C1A5F16" w14:textId="77777777" w:rsidTr="007E67E3">
        <w:trPr>
          <w:trHeight w:val="428"/>
          <w:jc w:val="center"/>
        </w:trPr>
        <w:tc>
          <w:tcPr>
            <w:tcW w:w="1608" w:type="dxa"/>
            <w:shd w:val="clear" w:color="auto" w:fill="E2EFD9" w:themeFill="accent6" w:themeFillTint="33"/>
            <w:vAlign w:val="center"/>
          </w:tcPr>
          <w:p w14:paraId="6506B78E" w14:textId="67513D93" w:rsidR="00C56384" w:rsidRPr="009231D1" w:rsidRDefault="00FF459D" w:rsidP="00B1230C">
            <w:pPr>
              <w:jc w:val="center"/>
              <w:rPr>
                <w:rFonts w:cstheme="minorHAnsi"/>
                <w:b/>
                <w:bCs/>
              </w:rPr>
            </w:pPr>
            <w:r w:rsidRPr="009231D1">
              <w:rPr>
                <w:rFonts w:cstheme="minorHAnsi"/>
                <w:b/>
                <w:bCs/>
              </w:rPr>
              <w:t>X</w:t>
            </w:r>
          </w:p>
        </w:tc>
        <w:tc>
          <w:tcPr>
            <w:tcW w:w="7736" w:type="dxa"/>
            <w:gridSpan w:val="2"/>
            <w:shd w:val="clear" w:color="auto" w:fill="auto"/>
            <w:vAlign w:val="center"/>
          </w:tcPr>
          <w:p w14:paraId="7316C898" w14:textId="15F8B873" w:rsidR="00C56384" w:rsidRPr="009231D1" w:rsidRDefault="002831BF" w:rsidP="00B1230C">
            <w:pPr>
              <w:rPr>
                <w:rFonts w:cstheme="minorHAnsi"/>
                <w:b/>
                <w:bCs/>
              </w:rPr>
            </w:pPr>
            <w:r w:rsidRPr="009231D1">
              <w:rPr>
                <w:rFonts w:cstheme="minorHAnsi"/>
              </w:rPr>
              <w:t>Inovacija i servitizacija</w:t>
            </w:r>
          </w:p>
        </w:tc>
      </w:tr>
      <w:tr w:rsidR="00C56384" w:rsidRPr="009231D1" w14:paraId="4D343419" w14:textId="77777777" w:rsidTr="007E67E3">
        <w:trPr>
          <w:trHeight w:val="428"/>
          <w:jc w:val="center"/>
        </w:trPr>
        <w:tc>
          <w:tcPr>
            <w:tcW w:w="1608" w:type="dxa"/>
            <w:shd w:val="clear" w:color="auto" w:fill="E2EFD9" w:themeFill="accent6" w:themeFillTint="33"/>
            <w:vAlign w:val="center"/>
          </w:tcPr>
          <w:p w14:paraId="4EC448DE" w14:textId="107FEDB4" w:rsidR="00C56384" w:rsidRPr="009231D1" w:rsidRDefault="003B247C" w:rsidP="00B1230C">
            <w:pPr>
              <w:jc w:val="center"/>
              <w:rPr>
                <w:rFonts w:cstheme="minorHAnsi"/>
                <w:b/>
                <w:bCs/>
              </w:rPr>
            </w:pPr>
            <w:r w:rsidRPr="009231D1">
              <w:rPr>
                <w:rFonts w:cstheme="minorHAnsi"/>
                <w:b/>
                <w:bCs/>
              </w:rPr>
              <w:t>X</w:t>
            </w:r>
          </w:p>
        </w:tc>
        <w:tc>
          <w:tcPr>
            <w:tcW w:w="7736" w:type="dxa"/>
            <w:gridSpan w:val="2"/>
            <w:shd w:val="clear" w:color="auto" w:fill="auto"/>
            <w:vAlign w:val="center"/>
          </w:tcPr>
          <w:p w14:paraId="5B2C4A88" w14:textId="01E33E5C" w:rsidR="00C56384" w:rsidRPr="009231D1" w:rsidRDefault="002831BF" w:rsidP="00B1230C">
            <w:pPr>
              <w:rPr>
                <w:rFonts w:cstheme="minorHAnsi"/>
                <w:b/>
                <w:bCs/>
              </w:rPr>
            </w:pPr>
            <w:r w:rsidRPr="009231D1">
              <w:rPr>
                <w:rFonts w:cstheme="minorHAnsi"/>
              </w:rPr>
              <w:t>Digitalna transformacija</w:t>
            </w:r>
          </w:p>
        </w:tc>
      </w:tr>
      <w:tr w:rsidR="00C56384" w:rsidRPr="009231D1" w14:paraId="6D52D489" w14:textId="77777777" w:rsidTr="007E67E3">
        <w:trPr>
          <w:trHeight w:val="428"/>
          <w:jc w:val="center"/>
        </w:trPr>
        <w:tc>
          <w:tcPr>
            <w:tcW w:w="1608" w:type="dxa"/>
            <w:shd w:val="clear" w:color="auto" w:fill="E2EFD9" w:themeFill="accent6" w:themeFillTint="33"/>
            <w:vAlign w:val="center"/>
          </w:tcPr>
          <w:p w14:paraId="22CBB247" w14:textId="3E01346C" w:rsidR="00C56384" w:rsidRPr="009231D1" w:rsidRDefault="002B7BB0" w:rsidP="00B1230C">
            <w:pPr>
              <w:jc w:val="center"/>
              <w:rPr>
                <w:rFonts w:cstheme="minorHAnsi"/>
                <w:b/>
                <w:bCs/>
              </w:rPr>
            </w:pPr>
            <w:r w:rsidRPr="009231D1">
              <w:rPr>
                <w:rFonts w:cstheme="minorHAnsi"/>
                <w:b/>
                <w:bCs/>
              </w:rPr>
              <w:t>X</w:t>
            </w:r>
          </w:p>
        </w:tc>
        <w:tc>
          <w:tcPr>
            <w:tcW w:w="7736" w:type="dxa"/>
            <w:gridSpan w:val="2"/>
            <w:shd w:val="clear" w:color="auto" w:fill="auto"/>
            <w:vAlign w:val="center"/>
          </w:tcPr>
          <w:p w14:paraId="7B830B3B" w14:textId="076978BE" w:rsidR="00C56384" w:rsidRPr="009231D1" w:rsidRDefault="002831BF" w:rsidP="00B1230C">
            <w:pPr>
              <w:rPr>
                <w:rFonts w:cstheme="minorHAnsi"/>
                <w:b/>
                <w:bCs/>
              </w:rPr>
            </w:pPr>
            <w:r w:rsidRPr="009231D1">
              <w:rPr>
                <w:rFonts w:cstheme="minorHAnsi"/>
              </w:rPr>
              <w:t>Lokalizacija</w:t>
            </w:r>
          </w:p>
        </w:tc>
      </w:tr>
      <w:tr w:rsidR="00C56384" w:rsidRPr="009231D1" w14:paraId="0703F39F" w14:textId="77777777" w:rsidTr="007E67E3">
        <w:trPr>
          <w:trHeight w:val="428"/>
          <w:jc w:val="center"/>
        </w:trPr>
        <w:tc>
          <w:tcPr>
            <w:tcW w:w="1608" w:type="dxa"/>
            <w:shd w:val="clear" w:color="auto" w:fill="E2EFD9" w:themeFill="accent6" w:themeFillTint="33"/>
            <w:vAlign w:val="center"/>
          </w:tcPr>
          <w:p w14:paraId="15E9C84B" w14:textId="1DA1E815" w:rsidR="00C56384" w:rsidRPr="009231D1" w:rsidRDefault="00FF459D" w:rsidP="00B1230C">
            <w:pPr>
              <w:jc w:val="center"/>
              <w:rPr>
                <w:rFonts w:cstheme="minorHAnsi"/>
                <w:b/>
                <w:bCs/>
              </w:rPr>
            </w:pPr>
            <w:r w:rsidRPr="009231D1">
              <w:rPr>
                <w:rFonts w:cstheme="minorHAnsi"/>
                <w:b/>
                <w:bCs/>
              </w:rPr>
              <w:t>X</w:t>
            </w:r>
          </w:p>
        </w:tc>
        <w:tc>
          <w:tcPr>
            <w:tcW w:w="7736" w:type="dxa"/>
            <w:gridSpan w:val="2"/>
            <w:shd w:val="clear" w:color="auto" w:fill="auto"/>
            <w:vAlign w:val="center"/>
          </w:tcPr>
          <w:p w14:paraId="44B5A190" w14:textId="76079B40" w:rsidR="00C56384" w:rsidRPr="009231D1" w:rsidRDefault="002831BF" w:rsidP="00B1230C">
            <w:pPr>
              <w:rPr>
                <w:rFonts w:cstheme="minorHAnsi"/>
                <w:b/>
                <w:bCs/>
              </w:rPr>
            </w:pPr>
            <w:r w:rsidRPr="009231D1">
              <w:rPr>
                <w:rFonts w:cstheme="minorHAnsi"/>
              </w:rPr>
              <w:t>Održivost</w:t>
            </w:r>
          </w:p>
        </w:tc>
      </w:tr>
      <w:tr w:rsidR="007E67E3" w:rsidRPr="009231D1" w14:paraId="0F460AF6" w14:textId="77777777" w:rsidTr="00B1230C">
        <w:trPr>
          <w:trHeight w:val="428"/>
          <w:jc w:val="center"/>
        </w:trPr>
        <w:tc>
          <w:tcPr>
            <w:tcW w:w="9344" w:type="dxa"/>
            <w:gridSpan w:val="3"/>
            <w:shd w:val="clear" w:color="auto" w:fill="A8D08D" w:themeFill="accent6" w:themeFillTint="99"/>
            <w:vAlign w:val="center"/>
          </w:tcPr>
          <w:p w14:paraId="57B9D5A5" w14:textId="4519A72A" w:rsidR="007E67E3" w:rsidRPr="009231D1" w:rsidRDefault="007E67E3" w:rsidP="007E67E3">
            <w:pPr>
              <w:rPr>
                <w:rFonts w:cstheme="minorHAnsi"/>
                <w:b/>
              </w:rPr>
            </w:pPr>
            <w:r w:rsidRPr="009231D1">
              <w:rPr>
                <w:rFonts w:cstheme="minorHAnsi"/>
                <w:b/>
              </w:rPr>
              <w:t>ESCO kompetencije i vještine</w:t>
            </w:r>
          </w:p>
        </w:tc>
      </w:tr>
      <w:tr w:rsidR="00731E6A" w:rsidRPr="009231D1" w14:paraId="4A0E6859" w14:textId="77777777" w:rsidTr="00B1230C">
        <w:trPr>
          <w:trHeight w:val="428"/>
          <w:jc w:val="center"/>
        </w:trPr>
        <w:tc>
          <w:tcPr>
            <w:tcW w:w="9344" w:type="dxa"/>
            <w:gridSpan w:val="3"/>
            <w:shd w:val="clear" w:color="auto" w:fill="FFFFFF" w:themeFill="background1"/>
            <w:vAlign w:val="center"/>
          </w:tcPr>
          <w:p w14:paraId="4032C453" w14:textId="77777777" w:rsidR="00D45F12" w:rsidRPr="009231D1" w:rsidRDefault="00D45F12" w:rsidP="00B1230C"/>
          <w:p w14:paraId="05BDC7D4" w14:textId="5E2EB06A" w:rsidR="00731E6A" w:rsidRDefault="2D30427A" w:rsidP="00B1230C">
            <w:r w:rsidRPr="009231D1">
              <w:t>[</w:t>
            </w:r>
            <w:r w:rsidR="00135FDB" w:rsidRPr="009231D1">
              <w:t>molimo da istaknete kompetencije i vještine koje su usklađene s definicijama ESCO-a i koje razvija svaki dio ovog modula</w:t>
            </w:r>
            <w:r w:rsidRPr="009231D1">
              <w:t>]</w:t>
            </w:r>
          </w:p>
          <w:p w14:paraId="37758503" w14:textId="77777777" w:rsidR="00FD4F8C" w:rsidRPr="009231D1" w:rsidRDefault="00FD4F8C" w:rsidP="00B1230C"/>
          <w:p w14:paraId="16284826" w14:textId="0148C30B" w:rsidR="2D30427A" w:rsidRPr="009231D1" w:rsidRDefault="00135FDB" w:rsidP="00B1230C">
            <w:pPr>
              <w:pStyle w:val="ListParagraph"/>
              <w:numPr>
                <w:ilvl w:val="0"/>
                <w:numId w:val="2"/>
              </w:numPr>
              <w:spacing w:line="257" w:lineRule="auto"/>
              <w:rPr>
                <w:rFonts w:eastAsiaTheme="minorEastAsia"/>
              </w:rPr>
            </w:pPr>
            <w:r w:rsidRPr="009231D1">
              <w:rPr>
                <w:rFonts w:eastAsiaTheme="minorEastAsia"/>
              </w:rPr>
              <w:t>Transverzalne vještine i kompetencije</w:t>
            </w:r>
          </w:p>
          <w:p w14:paraId="198363E0" w14:textId="5E67D28C" w:rsidR="2D30427A" w:rsidRPr="009231D1" w:rsidRDefault="009C405F" w:rsidP="00B1230C">
            <w:pPr>
              <w:pStyle w:val="ListParagraph"/>
              <w:numPr>
                <w:ilvl w:val="1"/>
                <w:numId w:val="2"/>
              </w:numPr>
              <w:spacing w:line="257" w:lineRule="auto"/>
              <w:rPr>
                <w:rFonts w:eastAsiaTheme="minorEastAsia"/>
              </w:rPr>
            </w:pPr>
            <w:r w:rsidRPr="009231D1">
              <w:rPr>
                <w:rFonts w:eastAsiaTheme="minorEastAsia"/>
              </w:rPr>
              <w:t>Društvene i emocionalne vještine</w:t>
            </w:r>
          </w:p>
          <w:p w14:paraId="3689D42A" w14:textId="0D807D5D" w:rsidR="2D30427A" w:rsidRPr="009231D1" w:rsidRDefault="009C405F"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Kritičko mišljenje</w:t>
            </w:r>
          </w:p>
          <w:p w14:paraId="1214318F" w14:textId="0626CFE2" w:rsidR="2D30427A" w:rsidRPr="009231D1" w:rsidRDefault="2D30427A"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Ana</w:t>
            </w:r>
            <w:r w:rsidR="009C405F" w:rsidRPr="009231D1">
              <w:rPr>
                <w:rFonts w:eastAsiaTheme="minorEastAsia"/>
                <w:highlight w:val="yellow"/>
              </w:rPr>
              <w:t>litičko mišljenje</w:t>
            </w:r>
          </w:p>
          <w:p w14:paraId="1E9B9F3B" w14:textId="30664693" w:rsidR="2D30427A" w:rsidRPr="009231D1" w:rsidRDefault="009C405F"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Rješavanje problema</w:t>
            </w:r>
          </w:p>
          <w:p w14:paraId="36BB50A5" w14:textId="6BDD0F47" w:rsidR="2D30427A" w:rsidRPr="009231D1" w:rsidRDefault="009C405F" w:rsidP="00B1230C">
            <w:pPr>
              <w:pStyle w:val="ListParagraph"/>
              <w:numPr>
                <w:ilvl w:val="1"/>
                <w:numId w:val="2"/>
              </w:numPr>
              <w:spacing w:line="257" w:lineRule="auto"/>
              <w:rPr>
                <w:rFonts w:eastAsiaTheme="minorEastAsia"/>
              </w:rPr>
            </w:pPr>
            <w:r w:rsidRPr="009231D1">
              <w:rPr>
                <w:rFonts w:eastAsiaTheme="minorEastAsia"/>
              </w:rPr>
              <w:t>Samoupravljanje</w:t>
            </w:r>
          </w:p>
          <w:p w14:paraId="22234FE4" w14:textId="65949FF7" w:rsidR="2D30427A" w:rsidRPr="009231D1" w:rsidRDefault="009C405F"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Poslovno upravljanje</w:t>
            </w:r>
          </w:p>
          <w:p w14:paraId="34D88441" w14:textId="4842E8BB" w:rsidR="2D30427A" w:rsidRPr="009231D1" w:rsidRDefault="009C405F" w:rsidP="00B1230C">
            <w:pPr>
              <w:pStyle w:val="ListParagraph"/>
              <w:numPr>
                <w:ilvl w:val="1"/>
                <w:numId w:val="2"/>
              </w:numPr>
              <w:spacing w:line="257" w:lineRule="auto"/>
              <w:rPr>
                <w:rFonts w:eastAsiaTheme="minorEastAsia"/>
              </w:rPr>
            </w:pPr>
            <w:r w:rsidRPr="009231D1">
              <w:rPr>
                <w:rFonts w:eastAsiaTheme="minorEastAsia"/>
              </w:rPr>
              <w:t>Prilagodljivost</w:t>
            </w:r>
          </w:p>
          <w:p w14:paraId="29EC8FAF" w14:textId="34B5ACFA" w:rsidR="2D30427A" w:rsidRPr="009231D1" w:rsidRDefault="009C405F"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Otpornost</w:t>
            </w:r>
          </w:p>
          <w:p w14:paraId="6BBF77D0" w14:textId="38C4B044" w:rsidR="2D30427A" w:rsidRPr="009231D1" w:rsidRDefault="009C405F" w:rsidP="00B1230C">
            <w:pPr>
              <w:pStyle w:val="ListParagraph"/>
              <w:numPr>
                <w:ilvl w:val="1"/>
                <w:numId w:val="2"/>
              </w:numPr>
              <w:spacing w:line="257" w:lineRule="auto"/>
              <w:rPr>
                <w:rFonts w:eastAsiaTheme="minorEastAsia"/>
              </w:rPr>
            </w:pPr>
            <w:r w:rsidRPr="009231D1">
              <w:rPr>
                <w:rFonts w:eastAsiaTheme="minorEastAsia"/>
              </w:rPr>
              <w:t>Kreativnost</w:t>
            </w:r>
          </w:p>
          <w:p w14:paraId="47FA243C" w14:textId="3BC2258D" w:rsidR="2D30427A" w:rsidRPr="009231D1" w:rsidRDefault="009C405F"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Umrežavanje</w:t>
            </w:r>
          </w:p>
          <w:p w14:paraId="2156650A" w14:textId="625B47D4" w:rsidR="2D30427A" w:rsidRPr="009231D1" w:rsidRDefault="2D30427A"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Ini</w:t>
            </w:r>
            <w:r w:rsidR="009C405F" w:rsidRPr="009231D1">
              <w:rPr>
                <w:rFonts w:eastAsiaTheme="minorEastAsia"/>
                <w:highlight w:val="yellow"/>
              </w:rPr>
              <w:t>cijativa</w:t>
            </w:r>
          </w:p>
          <w:p w14:paraId="374A507D" w14:textId="3227D60F" w:rsidR="2D30427A" w:rsidRPr="009231D1" w:rsidRDefault="2D30427A" w:rsidP="00B1230C">
            <w:pPr>
              <w:pStyle w:val="ListParagraph"/>
              <w:numPr>
                <w:ilvl w:val="1"/>
                <w:numId w:val="2"/>
              </w:numPr>
              <w:spacing w:line="257" w:lineRule="auto"/>
              <w:rPr>
                <w:rFonts w:eastAsiaTheme="minorEastAsia"/>
              </w:rPr>
            </w:pPr>
            <w:r w:rsidRPr="009231D1">
              <w:rPr>
                <w:rFonts w:eastAsiaTheme="minorEastAsia"/>
              </w:rPr>
              <w:t>Fle</w:t>
            </w:r>
            <w:r w:rsidR="009C405F" w:rsidRPr="009231D1">
              <w:rPr>
                <w:rFonts w:eastAsiaTheme="minorEastAsia"/>
              </w:rPr>
              <w:t>ksibilnost</w:t>
            </w:r>
          </w:p>
          <w:p w14:paraId="56C36046" w14:textId="6C04C07C" w:rsidR="2D30427A" w:rsidRPr="009231D1" w:rsidRDefault="2D30427A" w:rsidP="00B1230C">
            <w:pPr>
              <w:pStyle w:val="ListParagraph"/>
              <w:numPr>
                <w:ilvl w:val="1"/>
                <w:numId w:val="2"/>
              </w:numPr>
              <w:spacing w:line="257" w:lineRule="auto"/>
              <w:rPr>
                <w:rFonts w:eastAsiaTheme="minorEastAsia"/>
              </w:rPr>
            </w:pPr>
            <w:r w:rsidRPr="009231D1">
              <w:rPr>
                <w:rFonts w:eastAsiaTheme="minorEastAsia"/>
              </w:rPr>
              <w:t>O</w:t>
            </w:r>
            <w:r w:rsidR="009C405F" w:rsidRPr="009231D1">
              <w:rPr>
                <w:rFonts w:eastAsiaTheme="minorEastAsia"/>
              </w:rPr>
              <w:t>tvorenost</w:t>
            </w:r>
          </w:p>
          <w:p w14:paraId="2E7C5520" w14:textId="0D3C287F" w:rsidR="2D30427A" w:rsidRPr="009231D1" w:rsidRDefault="00061F9F"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Rješavanje složenih problema</w:t>
            </w:r>
          </w:p>
          <w:p w14:paraId="3A715CD4" w14:textId="77119504" w:rsidR="2D30427A" w:rsidRPr="009231D1" w:rsidRDefault="009C405F" w:rsidP="00B1230C">
            <w:pPr>
              <w:pStyle w:val="ListParagraph"/>
              <w:numPr>
                <w:ilvl w:val="1"/>
                <w:numId w:val="2"/>
              </w:numPr>
              <w:spacing w:line="257" w:lineRule="auto"/>
              <w:rPr>
                <w:rFonts w:eastAsiaTheme="minorEastAsia"/>
              </w:rPr>
            </w:pPr>
            <w:r w:rsidRPr="009231D1">
              <w:rPr>
                <w:rFonts w:eastAsiaTheme="minorEastAsia"/>
              </w:rPr>
              <w:t>Suradnja</w:t>
            </w:r>
          </w:p>
          <w:p w14:paraId="52470592" w14:textId="5A9F1658" w:rsidR="2D30427A" w:rsidRPr="009231D1" w:rsidRDefault="009C405F" w:rsidP="00B1230C">
            <w:pPr>
              <w:pStyle w:val="ListParagraph"/>
              <w:numPr>
                <w:ilvl w:val="1"/>
                <w:numId w:val="2"/>
              </w:numPr>
              <w:spacing w:line="257" w:lineRule="auto"/>
              <w:rPr>
                <w:rFonts w:eastAsiaTheme="minorEastAsia"/>
              </w:rPr>
            </w:pPr>
            <w:r w:rsidRPr="009231D1">
              <w:rPr>
                <w:rFonts w:eastAsiaTheme="minorEastAsia"/>
              </w:rPr>
              <w:t>Empatija</w:t>
            </w:r>
          </w:p>
          <w:p w14:paraId="6B66535F" w14:textId="73BE0AB7" w:rsidR="2D30427A" w:rsidRPr="009231D1" w:rsidRDefault="009C405F"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Inovacija</w:t>
            </w:r>
          </w:p>
          <w:p w14:paraId="2C8C5518" w14:textId="68CC87C0" w:rsidR="2D30427A" w:rsidRPr="009231D1" w:rsidRDefault="009C405F"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Vo</w:t>
            </w:r>
            <w:r w:rsidR="00C85598" w:rsidRPr="009231D1">
              <w:rPr>
                <w:rFonts w:eastAsiaTheme="minorEastAsia"/>
                <w:highlight w:val="yellow"/>
              </w:rPr>
              <w:t>dstvo</w:t>
            </w:r>
          </w:p>
          <w:p w14:paraId="0B7146C0" w14:textId="09DFD427" w:rsidR="2D30427A" w:rsidRPr="009231D1" w:rsidRDefault="2D30427A" w:rsidP="00B1230C">
            <w:pPr>
              <w:spacing w:line="257" w:lineRule="auto"/>
              <w:rPr>
                <w:rFonts w:eastAsiaTheme="minorEastAsia"/>
              </w:rPr>
            </w:pPr>
            <w:r w:rsidRPr="009231D1">
              <w:rPr>
                <w:rFonts w:eastAsiaTheme="minorEastAsia"/>
              </w:rPr>
              <w:t xml:space="preserve"> </w:t>
            </w:r>
          </w:p>
          <w:p w14:paraId="0789B07F" w14:textId="68C62B48" w:rsidR="2D30427A" w:rsidRPr="009231D1" w:rsidRDefault="009C405F" w:rsidP="00B1230C">
            <w:pPr>
              <w:pStyle w:val="ListParagraph"/>
              <w:numPr>
                <w:ilvl w:val="0"/>
                <w:numId w:val="2"/>
              </w:numPr>
              <w:spacing w:line="257" w:lineRule="auto"/>
              <w:rPr>
                <w:rFonts w:eastAsiaTheme="minorEastAsia"/>
              </w:rPr>
            </w:pPr>
            <w:r w:rsidRPr="009231D1">
              <w:rPr>
                <w:rFonts w:eastAsiaTheme="minorEastAsia"/>
              </w:rPr>
              <w:t>Vještine</w:t>
            </w:r>
          </w:p>
          <w:p w14:paraId="140F9200" w14:textId="19E84D22" w:rsidR="2D30427A" w:rsidRPr="009231D1" w:rsidRDefault="009C405F" w:rsidP="00B1230C">
            <w:pPr>
              <w:pStyle w:val="ListParagraph"/>
              <w:numPr>
                <w:ilvl w:val="1"/>
                <w:numId w:val="2"/>
              </w:numPr>
              <w:spacing w:line="257" w:lineRule="auto"/>
              <w:rPr>
                <w:rFonts w:eastAsiaTheme="minorEastAsia"/>
              </w:rPr>
            </w:pPr>
            <w:r w:rsidRPr="009231D1">
              <w:rPr>
                <w:rFonts w:eastAsiaTheme="minorEastAsia"/>
              </w:rPr>
              <w:t>Tehnolo</w:t>
            </w:r>
            <w:r w:rsidR="00061F9F" w:rsidRPr="009231D1">
              <w:rPr>
                <w:rFonts w:eastAsiaTheme="minorEastAsia"/>
              </w:rPr>
              <w:t>ške</w:t>
            </w:r>
            <w:r w:rsidRPr="009231D1">
              <w:rPr>
                <w:rFonts w:eastAsiaTheme="minorEastAsia"/>
              </w:rPr>
              <w:t xml:space="preserve"> vještine</w:t>
            </w:r>
          </w:p>
          <w:p w14:paraId="1CD8038F" w14:textId="2447DFB1" w:rsidR="2D30427A" w:rsidRPr="009231D1" w:rsidRDefault="00C85598"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Marketing proizvoda</w:t>
            </w:r>
          </w:p>
          <w:p w14:paraId="18CD1B13" w14:textId="4ECB8097" w:rsidR="2D30427A" w:rsidRPr="009231D1" w:rsidRDefault="2D30427A"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lastRenderedPageBreak/>
              <w:t>Digital</w:t>
            </w:r>
            <w:r w:rsidR="00725C0F" w:rsidRPr="009231D1">
              <w:rPr>
                <w:rFonts w:eastAsiaTheme="minorEastAsia"/>
                <w:highlight w:val="yellow"/>
              </w:rPr>
              <w:t>ni</w:t>
            </w:r>
            <w:r w:rsidRPr="009231D1">
              <w:rPr>
                <w:rFonts w:eastAsiaTheme="minorEastAsia"/>
                <w:highlight w:val="yellow"/>
              </w:rPr>
              <w:t xml:space="preserve"> marketing</w:t>
            </w:r>
          </w:p>
          <w:p w14:paraId="78DCC12C" w14:textId="44C01C85" w:rsidR="2D30427A" w:rsidRPr="009231D1" w:rsidRDefault="2D30427A"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Digital</w:t>
            </w:r>
            <w:r w:rsidR="00725C0F" w:rsidRPr="009231D1">
              <w:rPr>
                <w:rFonts w:eastAsiaTheme="minorEastAsia"/>
                <w:highlight w:val="yellow"/>
              </w:rPr>
              <w:t>ne vještine</w:t>
            </w:r>
          </w:p>
          <w:p w14:paraId="24DC33A9" w14:textId="539EC0DB" w:rsidR="2D30427A" w:rsidRPr="009231D1" w:rsidRDefault="00725C0F" w:rsidP="00B1230C">
            <w:pPr>
              <w:pStyle w:val="ListParagraph"/>
              <w:numPr>
                <w:ilvl w:val="1"/>
                <w:numId w:val="2"/>
              </w:numPr>
              <w:spacing w:line="257" w:lineRule="auto"/>
              <w:rPr>
                <w:rFonts w:eastAsiaTheme="minorEastAsia"/>
                <w:highlight w:val="yellow"/>
              </w:rPr>
            </w:pPr>
            <w:r w:rsidRPr="009231D1">
              <w:rPr>
                <w:rFonts w:eastAsiaTheme="minorEastAsia"/>
                <w:highlight w:val="yellow"/>
              </w:rPr>
              <w:t>Komunikacija</w:t>
            </w:r>
          </w:p>
          <w:p w14:paraId="5F67FDC8" w14:textId="7F29DB1D" w:rsidR="2D30427A" w:rsidRPr="009231D1" w:rsidRDefault="00725C0F" w:rsidP="00B1230C">
            <w:pPr>
              <w:pStyle w:val="ListParagraph"/>
              <w:numPr>
                <w:ilvl w:val="1"/>
                <w:numId w:val="1"/>
              </w:numPr>
              <w:spacing w:line="257" w:lineRule="auto"/>
              <w:rPr>
                <w:rFonts w:eastAsiaTheme="minorEastAsia"/>
                <w:highlight w:val="yellow"/>
              </w:rPr>
            </w:pPr>
            <w:r w:rsidRPr="009231D1">
              <w:rPr>
                <w:rFonts w:eastAsiaTheme="minorEastAsia"/>
                <w:highlight w:val="yellow"/>
              </w:rPr>
              <w:t>Suradnja</w:t>
            </w:r>
          </w:p>
          <w:p w14:paraId="2DB742DC" w14:textId="5DD7AE09" w:rsidR="2D30427A" w:rsidRPr="009231D1" w:rsidRDefault="00725C0F" w:rsidP="00B1230C">
            <w:pPr>
              <w:pStyle w:val="ListParagraph"/>
              <w:numPr>
                <w:ilvl w:val="1"/>
                <w:numId w:val="1"/>
              </w:numPr>
              <w:spacing w:line="257" w:lineRule="auto"/>
              <w:rPr>
                <w:rFonts w:eastAsiaTheme="minorEastAsia"/>
              </w:rPr>
            </w:pPr>
            <w:r w:rsidRPr="009231D1">
              <w:rPr>
                <w:rFonts w:eastAsiaTheme="minorEastAsia"/>
              </w:rPr>
              <w:t>Emocionalna inteligencija</w:t>
            </w:r>
          </w:p>
          <w:p w14:paraId="530CB5B9" w14:textId="0F77485B" w:rsidR="2D30427A" w:rsidRPr="009231D1" w:rsidRDefault="2D30427A" w:rsidP="00B1230C">
            <w:pPr>
              <w:spacing w:line="257" w:lineRule="auto"/>
              <w:rPr>
                <w:rFonts w:eastAsiaTheme="minorEastAsia"/>
              </w:rPr>
            </w:pPr>
            <w:r w:rsidRPr="009231D1">
              <w:rPr>
                <w:rFonts w:eastAsiaTheme="minorEastAsia"/>
              </w:rPr>
              <w:t xml:space="preserve"> </w:t>
            </w:r>
          </w:p>
          <w:p w14:paraId="1FDFD66C" w14:textId="79F63C2B" w:rsidR="2D30427A" w:rsidRPr="009231D1" w:rsidRDefault="00725C0F" w:rsidP="00B1230C">
            <w:pPr>
              <w:pStyle w:val="ListParagraph"/>
              <w:numPr>
                <w:ilvl w:val="0"/>
                <w:numId w:val="1"/>
              </w:numPr>
              <w:spacing w:line="257" w:lineRule="auto"/>
              <w:rPr>
                <w:rFonts w:eastAsiaTheme="minorEastAsia"/>
              </w:rPr>
            </w:pPr>
            <w:r w:rsidRPr="009231D1">
              <w:rPr>
                <w:rFonts w:eastAsiaTheme="minorEastAsia"/>
              </w:rPr>
              <w:t>Znanja</w:t>
            </w:r>
          </w:p>
          <w:p w14:paraId="5CB410C7" w14:textId="29A7C5B1" w:rsidR="2D30427A" w:rsidRPr="009231D1" w:rsidRDefault="00725C0F" w:rsidP="00B1230C">
            <w:pPr>
              <w:pStyle w:val="ListParagraph"/>
              <w:numPr>
                <w:ilvl w:val="1"/>
                <w:numId w:val="1"/>
              </w:numPr>
              <w:spacing w:line="257" w:lineRule="auto"/>
              <w:rPr>
                <w:rFonts w:eastAsiaTheme="minorEastAsia"/>
                <w:highlight w:val="yellow"/>
              </w:rPr>
            </w:pPr>
            <w:r w:rsidRPr="009231D1">
              <w:rPr>
                <w:rFonts w:eastAsiaTheme="minorEastAsia"/>
                <w:highlight w:val="yellow"/>
              </w:rPr>
              <w:t>Poslovno upravljanje</w:t>
            </w:r>
          </w:p>
          <w:p w14:paraId="63978739" w14:textId="74460972" w:rsidR="2D30427A" w:rsidRPr="009231D1" w:rsidRDefault="00725C0F" w:rsidP="00B1230C">
            <w:pPr>
              <w:pStyle w:val="ListParagraph"/>
              <w:numPr>
                <w:ilvl w:val="1"/>
                <w:numId w:val="1"/>
              </w:numPr>
              <w:spacing w:line="257" w:lineRule="auto"/>
              <w:rPr>
                <w:rFonts w:eastAsiaTheme="minorEastAsia"/>
              </w:rPr>
            </w:pPr>
            <w:r w:rsidRPr="009231D1">
              <w:rPr>
                <w:rFonts w:eastAsiaTheme="minorEastAsia"/>
              </w:rPr>
              <w:t>Online učenje i obuka</w:t>
            </w:r>
          </w:p>
          <w:p w14:paraId="1C6B8465" w14:textId="4F4AD974" w:rsidR="2D30427A" w:rsidRPr="009231D1" w:rsidRDefault="00725C0F" w:rsidP="00B1230C">
            <w:pPr>
              <w:pStyle w:val="ListParagraph"/>
              <w:numPr>
                <w:ilvl w:val="1"/>
                <w:numId w:val="1"/>
              </w:numPr>
              <w:spacing w:line="257" w:lineRule="auto"/>
              <w:rPr>
                <w:rFonts w:eastAsiaTheme="minorEastAsia"/>
                <w:highlight w:val="yellow"/>
              </w:rPr>
            </w:pPr>
            <w:r w:rsidRPr="009231D1">
              <w:rPr>
                <w:rFonts w:eastAsiaTheme="minorEastAsia"/>
                <w:highlight w:val="yellow"/>
              </w:rPr>
              <w:t>Oglašavanje</w:t>
            </w:r>
          </w:p>
          <w:p w14:paraId="195F85EF" w14:textId="4EB7059A" w:rsidR="2D30427A" w:rsidRPr="009231D1" w:rsidRDefault="00725C0F" w:rsidP="00B1230C">
            <w:pPr>
              <w:pStyle w:val="ListParagraph"/>
              <w:numPr>
                <w:ilvl w:val="1"/>
                <w:numId w:val="1"/>
              </w:numPr>
              <w:spacing w:line="257" w:lineRule="auto"/>
              <w:rPr>
                <w:rFonts w:eastAsiaTheme="minorEastAsia"/>
              </w:rPr>
            </w:pPr>
            <w:r w:rsidRPr="009231D1">
              <w:rPr>
                <w:rFonts w:eastAsiaTheme="minorEastAsia"/>
              </w:rPr>
              <w:t>Računarstvo u Oblaku</w:t>
            </w:r>
          </w:p>
          <w:p w14:paraId="63E3D8DC" w14:textId="1F64EBDE" w:rsidR="2D30427A" w:rsidRPr="009231D1" w:rsidRDefault="00725C0F" w:rsidP="00B1230C">
            <w:pPr>
              <w:pStyle w:val="ListParagraph"/>
              <w:numPr>
                <w:ilvl w:val="1"/>
                <w:numId w:val="1"/>
              </w:numPr>
              <w:spacing w:line="257" w:lineRule="auto"/>
              <w:rPr>
                <w:rFonts w:eastAsiaTheme="minorEastAsia"/>
              </w:rPr>
            </w:pPr>
            <w:r w:rsidRPr="009231D1">
              <w:rPr>
                <w:rFonts w:eastAsiaTheme="minorEastAsia"/>
              </w:rPr>
              <w:t>Veliki podaci</w:t>
            </w:r>
          </w:p>
          <w:p w14:paraId="57619008" w14:textId="5EDE26D8" w:rsidR="2D30427A" w:rsidRPr="009231D1" w:rsidRDefault="00725C0F" w:rsidP="00B1230C">
            <w:pPr>
              <w:pStyle w:val="ListParagraph"/>
              <w:numPr>
                <w:ilvl w:val="1"/>
                <w:numId w:val="1"/>
              </w:numPr>
              <w:spacing w:line="257" w:lineRule="auto"/>
              <w:rPr>
                <w:rFonts w:eastAsiaTheme="minorEastAsia"/>
                <w:highlight w:val="yellow"/>
              </w:rPr>
            </w:pPr>
            <w:r w:rsidRPr="009231D1">
              <w:rPr>
                <w:rFonts w:eastAsiaTheme="minorEastAsia"/>
                <w:highlight w:val="yellow"/>
              </w:rPr>
              <w:t>E-trgovina</w:t>
            </w:r>
          </w:p>
          <w:p w14:paraId="369E0922" w14:textId="506886D5" w:rsidR="2D30427A" w:rsidRPr="009231D1" w:rsidRDefault="00725C0F" w:rsidP="00B1230C">
            <w:pPr>
              <w:pStyle w:val="ListParagraph"/>
              <w:numPr>
                <w:ilvl w:val="1"/>
                <w:numId w:val="1"/>
              </w:numPr>
              <w:spacing w:line="257" w:lineRule="auto"/>
              <w:rPr>
                <w:rFonts w:eastAsiaTheme="minorEastAsia"/>
              </w:rPr>
            </w:pPr>
            <w:r w:rsidRPr="009231D1">
              <w:rPr>
                <w:rFonts w:eastAsiaTheme="minorEastAsia"/>
              </w:rPr>
              <w:t>Umjetna inteligencija</w:t>
            </w:r>
          </w:p>
          <w:p w14:paraId="36F134D4" w14:textId="62EA87DF" w:rsidR="2D30427A" w:rsidRPr="009231D1" w:rsidRDefault="2D30427A" w:rsidP="00B1230C">
            <w:pPr>
              <w:pStyle w:val="ListParagraph"/>
              <w:numPr>
                <w:ilvl w:val="1"/>
                <w:numId w:val="1"/>
              </w:numPr>
              <w:spacing w:line="257" w:lineRule="auto"/>
              <w:rPr>
                <w:rFonts w:eastAsiaTheme="minorEastAsia"/>
              </w:rPr>
            </w:pPr>
            <w:r w:rsidRPr="009231D1">
              <w:rPr>
                <w:rFonts w:eastAsiaTheme="minorEastAsia"/>
              </w:rPr>
              <w:t>IoT</w:t>
            </w:r>
            <w:r w:rsidR="00725C0F" w:rsidRPr="009231D1">
              <w:rPr>
                <w:rFonts w:eastAsiaTheme="minorEastAsia"/>
              </w:rPr>
              <w:t xml:space="preserve"> (</w:t>
            </w:r>
            <w:r w:rsidR="005A34AD" w:rsidRPr="009231D1">
              <w:rPr>
                <w:rFonts w:eastAsiaTheme="minorEastAsia"/>
              </w:rPr>
              <w:t>Interne</w:t>
            </w:r>
            <w:r w:rsidR="00B77321" w:rsidRPr="009231D1">
              <w:rPr>
                <w:rFonts w:eastAsiaTheme="minorEastAsia"/>
              </w:rPr>
              <w:t>t</w:t>
            </w:r>
            <w:r w:rsidR="005A34AD" w:rsidRPr="009231D1">
              <w:rPr>
                <w:rFonts w:eastAsiaTheme="minorEastAsia"/>
              </w:rPr>
              <w:t xml:space="preserve"> of Things – </w:t>
            </w:r>
            <w:r w:rsidR="00B77321" w:rsidRPr="009231D1">
              <w:rPr>
                <w:rFonts w:eastAsiaTheme="minorEastAsia"/>
              </w:rPr>
              <w:t>“</w:t>
            </w:r>
            <w:r w:rsidR="00725C0F" w:rsidRPr="009231D1">
              <w:rPr>
                <w:rFonts w:eastAsiaTheme="minorEastAsia"/>
              </w:rPr>
              <w:t>internet stvari</w:t>
            </w:r>
            <w:r w:rsidR="00B77321" w:rsidRPr="009231D1">
              <w:rPr>
                <w:rFonts w:eastAsiaTheme="minorEastAsia"/>
              </w:rPr>
              <w:t>”</w:t>
            </w:r>
            <w:r w:rsidR="00725C0F" w:rsidRPr="009231D1">
              <w:rPr>
                <w:rFonts w:eastAsiaTheme="minorEastAsia"/>
              </w:rPr>
              <w:t>)</w:t>
            </w:r>
          </w:p>
          <w:p w14:paraId="1E83AE2E" w14:textId="7791AF1C" w:rsidR="2D30427A" w:rsidRPr="009231D1" w:rsidRDefault="2D30427A" w:rsidP="00B1230C">
            <w:pPr>
              <w:pStyle w:val="ListParagraph"/>
              <w:numPr>
                <w:ilvl w:val="1"/>
                <w:numId w:val="1"/>
              </w:numPr>
              <w:spacing w:line="257" w:lineRule="auto"/>
              <w:rPr>
                <w:rFonts w:eastAsiaTheme="minorEastAsia"/>
              </w:rPr>
            </w:pPr>
            <w:r w:rsidRPr="009231D1">
              <w:rPr>
                <w:rFonts w:eastAsiaTheme="minorEastAsia"/>
              </w:rPr>
              <w:t>Digital</w:t>
            </w:r>
            <w:r w:rsidR="005A34AD" w:rsidRPr="009231D1">
              <w:rPr>
                <w:rFonts w:eastAsiaTheme="minorEastAsia"/>
              </w:rPr>
              <w:t>na pismenost</w:t>
            </w:r>
          </w:p>
          <w:p w14:paraId="64ABA05F" w14:textId="284502F4" w:rsidR="2D30427A" w:rsidRPr="009231D1" w:rsidRDefault="005A34AD" w:rsidP="00B1230C">
            <w:pPr>
              <w:pStyle w:val="ListParagraph"/>
              <w:numPr>
                <w:ilvl w:val="1"/>
                <w:numId w:val="1"/>
              </w:numPr>
              <w:spacing w:line="257" w:lineRule="auto"/>
              <w:rPr>
                <w:rFonts w:eastAsiaTheme="minorEastAsia"/>
              </w:rPr>
            </w:pPr>
            <w:r w:rsidRPr="009231D1">
              <w:rPr>
                <w:rFonts w:eastAsiaTheme="minorEastAsia"/>
              </w:rPr>
              <w:t>Kiber</w:t>
            </w:r>
            <w:r w:rsidR="00C85598" w:rsidRPr="009231D1">
              <w:rPr>
                <w:rFonts w:eastAsiaTheme="minorEastAsia"/>
              </w:rPr>
              <w:t xml:space="preserve">netička </w:t>
            </w:r>
            <w:r w:rsidRPr="009231D1">
              <w:rPr>
                <w:rFonts w:eastAsiaTheme="minorEastAsia"/>
              </w:rPr>
              <w:t>sigurnost</w:t>
            </w:r>
          </w:p>
          <w:p w14:paraId="49B3FC53" w14:textId="3508F18C" w:rsidR="2D30427A" w:rsidRPr="009231D1" w:rsidRDefault="0054234F" w:rsidP="00B1230C">
            <w:pPr>
              <w:pStyle w:val="ListParagraph"/>
              <w:numPr>
                <w:ilvl w:val="1"/>
                <w:numId w:val="1"/>
              </w:numPr>
              <w:spacing w:line="257" w:lineRule="auto"/>
              <w:rPr>
                <w:rFonts w:eastAsiaTheme="minorEastAsia"/>
              </w:rPr>
            </w:pPr>
            <w:r>
              <w:rPr>
                <w:rFonts w:eastAsiaTheme="minorEastAsia"/>
              </w:rPr>
              <w:t>R</w:t>
            </w:r>
            <w:r w:rsidR="005A34AD" w:rsidRPr="009231D1">
              <w:rPr>
                <w:rFonts w:eastAsiaTheme="minorEastAsia"/>
              </w:rPr>
              <w:t>udarenje i analiza podataka</w:t>
            </w:r>
          </w:p>
          <w:p w14:paraId="51DAD4C2" w14:textId="319A7AAF" w:rsidR="2D30427A" w:rsidRPr="009231D1" w:rsidRDefault="005A34AD" w:rsidP="00B1230C">
            <w:pPr>
              <w:pStyle w:val="ListParagraph"/>
              <w:numPr>
                <w:ilvl w:val="1"/>
                <w:numId w:val="1"/>
              </w:numPr>
              <w:spacing w:line="257" w:lineRule="auto"/>
              <w:rPr>
                <w:rFonts w:eastAsiaTheme="minorEastAsia"/>
                <w:highlight w:val="yellow"/>
              </w:rPr>
            </w:pPr>
            <w:r w:rsidRPr="009231D1">
              <w:rPr>
                <w:rFonts w:eastAsiaTheme="minorEastAsia"/>
                <w:highlight w:val="yellow"/>
              </w:rPr>
              <w:t>Održivost</w:t>
            </w:r>
          </w:p>
          <w:p w14:paraId="21A4A565" w14:textId="7DFB068B" w:rsidR="2D30427A" w:rsidRPr="009231D1" w:rsidRDefault="005A34AD" w:rsidP="00B1230C">
            <w:pPr>
              <w:pStyle w:val="ListParagraph"/>
              <w:numPr>
                <w:ilvl w:val="1"/>
                <w:numId w:val="1"/>
              </w:numPr>
              <w:spacing w:line="257" w:lineRule="auto"/>
              <w:rPr>
                <w:rFonts w:eastAsiaTheme="minorEastAsia"/>
              </w:rPr>
            </w:pPr>
            <w:r w:rsidRPr="009231D1">
              <w:rPr>
                <w:rFonts w:eastAsiaTheme="minorEastAsia"/>
              </w:rPr>
              <w:t>Dobrobit</w:t>
            </w:r>
          </w:p>
          <w:p w14:paraId="05D601B5" w14:textId="66F4FDEC" w:rsidR="2D30427A" w:rsidRPr="009231D1" w:rsidRDefault="005A34AD" w:rsidP="00B1230C">
            <w:pPr>
              <w:pStyle w:val="ListParagraph"/>
              <w:numPr>
                <w:ilvl w:val="1"/>
                <w:numId w:val="1"/>
              </w:numPr>
              <w:spacing w:line="257" w:lineRule="auto"/>
              <w:rPr>
                <w:rFonts w:eastAsiaTheme="minorEastAsia"/>
              </w:rPr>
            </w:pPr>
            <w:r w:rsidRPr="009231D1">
              <w:rPr>
                <w:rFonts w:eastAsiaTheme="minorEastAsia"/>
              </w:rPr>
              <w:t>Klimatske promjene</w:t>
            </w:r>
          </w:p>
          <w:p w14:paraId="4C7F3308" w14:textId="7EC9282F" w:rsidR="2D30427A" w:rsidRPr="009231D1" w:rsidRDefault="005A34AD" w:rsidP="00B1230C">
            <w:pPr>
              <w:pStyle w:val="ListParagraph"/>
              <w:numPr>
                <w:ilvl w:val="1"/>
                <w:numId w:val="1"/>
              </w:numPr>
              <w:spacing w:line="257" w:lineRule="auto"/>
              <w:rPr>
                <w:rFonts w:eastAsiaTheme="minorEastAsia"/>
              </w:rPr>
            </w:pPr>
            <w:r w:rsidRPr="009231D1">
              <w:rPr>
                <w:rFonts w:eastAsiaTheme="minorEastAsia"/>
              </w:rPr>
              <w:t>Upravljanje društvenim mrežama</w:t>
            </w:r>
          </w:p>
          <w:p w14:paraId="4FBE13E7" w14:textId="10FEAB8C" w:rsidR="00731E6A" w:rsidRPr="009231D1" w:rsidRDefault="00731E6A" w:rsidP="00B1230C"/>
        </w:tc>
      </w:tr>
      <w:tr w:rsidR="00D06331" w:rsidRPr="009231D1" w14:paraId="16CD953A" w14:textId="77777777" w:rsidTr="00B1230C">
        <w:trPr>
          <w:trHeight w:val="428"/>
          <w:jc w:val="center"/>
        </w:trPr>
        <w:tc>
          <w:tcPr>
            <w:tcW w:w="9344" w:type="dxa"/>
            <w:gridSpan w:val="3"/>
            <w:shd w:val="clear" w:color="auto" w:fill="A8D08D" w:themeFill="accent6" w:themeFillTint="99"/>
            <w:vAlign w:val="center"/>
          </w:tcPr>
          <w:p w14:paraId="5FF00A72" w14:textId="00342B70" w:rsidR="00D06331" w:rsidRPr="009231D1" w:rsidRDefault="00D06331" w:rsidP="00B1230C">
            <w:pPr>
              <w:rPr>
                <w:rFonts w:cstheme="minorHAnsi"/>
                <w:b/>
                <w:bCs/>
              </w:rPr>
            </w:pPr>
            <w:r w:rsidRPr="009231D1">
              <w:rPr>
                <w:rFonts w:cstheme="minorHAnsi"/>
                <w:b/>
                <w:bCs/>
              </w:rPr>
              <w:lastRenderedPageBreak/>
              <w:t>Teaser</w:t>
            </w:r>
          </w:p>
        </w:tc>
      </w:tr>
      <w:tr w:rsidR="00D06331" w:rsidRPr="009231D1" w14:paraId="28B3E418" w14:textId="77777777" w:rsidTr="00B1230C">
        <w:trPr>
          <w:trHeight w:val="428"/>
          <w:jc w:val="center"/>
        </w:trPr>
        <w:tc>
          <w:tcPr>
            <w:tcW w:w="9344" w:type="dxa"/>
            <w:gridSpan w:val="3"/>
            <w:shd w:val="clear" w:color="auto" w:fill="FFFFFF" w:themeFill="background1"/>
            <w:vAlign w:val="center"/>
          </w:tcPr>
          <w:p w14:paraId="53F30BD3" w14:textId="77777777" w:rsidR="00D45F12" w:rsidRPr="009231D1" w:rsidRDefault="00D45F12" w:rsidP="00B1230C">
            <w:pPr>
              <w:rPr>
                <w:rFonts w:cstheme="minorHAnsi"/>
              </w:rPr>
            </w:pPr>
          </w:p>
          <w:p w14:paraId="3FABAAD2" w14:textId="5F5F34FF" w:rsidR="00AD06C6" w:rsidRDefault="000909DA" w:rsidP="00B1230C">
            <w:pPr>
              <w:rPr>
                <w:rFonts w:cstheme="minorHAnsi"/>
              </w:rPr>
            </w:pPr>
            <w:r>
              <w:rPr>
                <w:rFonts w:cstheme="minorHAnsi"/>
              </w:rPr>
              <w:t>Pročitajte</w:t>
            </w:r>
            <w:r w:rsidR="00AD06C6" w:rsidRPr="009231D1">
              <w:rPr>
                <w:rFonts w:cstheme="minorHAnsi"/>
              </w:rPr>
              <w:t xml:space="preserve"> ovaj vodič za izgradnju vlastitog poslovnog modela – i odmah primijetite uspjeh.</w:t>
            </w:r>
          </w:p>
          <w:p w14:paraId="08D68D7F" w14:textId="77777777" w:rsidR="000909DA" w:rsidRPr="009231D1" w:rsidRDefault="000909DA" w:rsidP="00B1230C">
            <w:pPr>
              <w:rPr>
                <w:rFonts w:cstheme="minorHAnsi"/>
              </w:rPr>
            </w:pPr>
          </w:p>
          <w:p w14:paraId="37C5225E" w14:textId="77777777" w:rsidR="00AD06C6" w:rsidRPr="009231D1" w:rsidRDefault="00AD06C6" w:rsidP="00B1230C">
            <w:pPr>
              <w:rPr>
                <w:rFonts w:cstheme="minorHAnsi"/>
              </w:rPr>
            </w:pPr>
            <w:r w:rsidRPr="009231D1">
              <w:rPr>
                <w:rFonts w:cstheme="minorHAnsi"/>
              </w:rPr>
              <w:t>Profitabilno i održivo: Istražite ključeve za izgradnju poslovnog modela koji može izdržati test vremena.</w:t>
            </w:r>
          </w:p>
          <w:p w14:paraId="37FA7A2E" w14:textId="77777777" w:rsidR="000909DA" w:rsidRDefault="000909DA" w:rsidP="00B1230C">
            <w:pPr>
              <w:rPr>
                <w:rFonts w:cstheme="minorHAnsi"/>
              </w:rPr>
            </w:pPr>
          </w:p>
          <w:p w14:paraId="231B0229" w14:textId="29FF089F" w:rsidR="00D06331" w:rsidRPr="009231D1" w:rsidRDefault="00AD06C6" w:rsidP="00B1230C">
            <w:pPr>
              <w:rPr>
                <w:rFonts w:cstheme="minorHAnsi"/>
              </w:rPr>
            </w:pPr>
            <w:r w:rsidRPr="009231D1">
              <w:rPr>
                <w:rFonts w:cstheme="minorHAnsi"/>
              </w:rPr>
              <w:t>Ultimativni vodič kroz poslovne modele: Oslobodite puni potencijal svoje tvrtke uz stručne uvide i strategije.</w:t>
            </w:r>
          </w:p>
          <w:p w14:paraId="3385A266" w14:textId="2E197E9C" w:rsidR="00D45F12" w:rsidRPr="009231D1" w:rsidRDefault="00D45F12" w:rsidP="00B1230C">
            <w:pPr>
              <w:rPr>
                <w:rFonts w:cstheme="minorHAnsi"/>
              </w:rPr>
            </w:pPr>
          </w:p>
        </w:tc>
      </w:tr>
      <w:tr w:rsidR="00C56384" w:rsidRPr="009231D1" w14:paraId="75A6F62C" w14:textId="77777777" w:rsidTr="00B1230C">
        <w:trPr>
          <w:trHeight w:val="428"/>
          <w:jc w:val="center"/>
        </w:trPr>
        <w:tc>
          <w:tcPr>
            <w:tcW w:w="9344" w:type="dxa"/>
            <w:gridSpan w:val="3"/>
            <w:shd w:val="clear" w:color="auto" w:fill="A8D08D" w:themeFill="accent6" w:themeFillTint="99"/>
            <w:vAlign w:val="center"/>
          </w:tcPr>
          <w:p w14:paraId="231EF4ED" w14:textId="2BD902DA" w:rsidR="00C56384" w:rsidRPr="009231D1" w:rsidRDefault="00AD06C6" w:rsidP="00B1230C">
            <w:pPr>
              <w:rPr>
                <w:rFonts w:cstheme="minorHAnsi"/>
                <w:b/>
                <w:bCs/>
              </w:rPr>
            </w:pPr>
            <w:r w:rsidRPr="009231D1">
              <w:rPr>
                <w:rFonts w:cstheme="minorHAnsi"/>
                <w:b/>
                <w:bCs/>
              </w:rPr>
              <w:t>Ciljevi / ishodi učenja</w:t>
            </w:r>
          </w:p>
        </w:tc>
      </w:tr>
      <w:tr w:rsidR="00C56384" w:rsidRPr="009231D1" w14:paraId="26EA3F85" w14:textId="77777777" w:rsidTr="00B1230C">
        <w:trPr>
          <w:trHeight w:val="406"/>
          <w:jc w:val="center"/>
        </w:trPr>
        <w:tc>
          <w:tcPr>
            <w:tcW w:w="9344" w:type="dxa"/>
            <w:gridSpan w:val="3"/>
            <w:vAlign w:val="center"/>
          </w:tcPr>
          <w:p w14:paraId="7BFD3297" w14:textId="77777777" w:rsidR="00D45F12" w:rsidRPr="009231D1" w:rsidRDefault="00D45F12" w:rsidP="00B1230C">
            <w:pPr>
              <w:pStyle w:val="ListParagraph"/>
              <w:rPr>
                <w:rFonts w:cstheme="minorHAnsi"/>
              </w:rPr>
            </w:pPr>
          </w:p>
          <w:p w14:paraId="52DB3E22" w14:textId="7F730E6C" w:rsidR="00B36E27" w:rsidRPr="009231D1" w:rsidRDefault="00B36E27" w:rsidP="00B1230C">
            <w:pPr>
              <w:pStyle w:val="ListParagraph"/>
              <w:numPr>
                <w:ilvl w:val="0"/>
                <w:numId w:val="3"/>
              </w:numPr>
              <w:rPr>
                <w:rFonts w:cstheme="minorHAnsi"/>
              </w:rPr>
            </w:pPr>
            <w:r w:rsidRPr="009231D1">
              <w:rPr>
                <w:rFonts w:cstheme="minorHAnsi"/>
                <w:lang w:val="hr-HR"/>
              </w:rPr>
              <w:t>r</w:t>
            </w:r>
            <w:r w:rsidRPr="009231D1">
              <w:rPr>
                <w:rFonts w:cstheme="minorHAnsi"/>
                <w:lang w:val="en-US"/>
              </w:rPr>
              <w:t xml:space="preserve">azumjeti koncept poslovnih modela i zašto su oni važni za </w:t>
            </w:r>
            <w:r w:rsidRPr="009231D1">
              <w:rPr>
                <w:rFonts w:cstheme="minorHAnsi"/>
                <w:lang w:val="hr-HR"/>
              </w:rPr>
              <w:t>mikro, mala i srednja poduzeća (MMSP)</w:t>
            </w:r>
          </w:p>
          <w:p w14:paraId="3FEB6D07" w14:textId="6EF666DF" w:rsidR="00B36E27" w:rsidRPr="009231D1" w:rsidRDefault="00B36E27" w:rsidP="00B1230C">
            <w:pPr>
              <w:pStyle w:val="ListParagraph"/>
              <w:numPr>
                <w:ilvl w:val="0"/>
                <w:numId w:val="3"/>
              </w:numPr>
              <w:rPr>
                <w:rFonts w:cstheme="minorHAnsi"/>
              </w:rPr>
            </w:pPr>
            <w:r w:rsidRPr="009231D1">
              <w:rPr>
                <w:rFonts w:cstheme="minorHAnsi"/>
                <w:lang w:val="hr-HR"/>
              </w:rPr>
              <w:t>z</w:t>
            </w:r>
            <w:r w:rsidRPr="009231D1">
              <w:rPr>
                <w:rFonts w:cstheme="minorHAnsi"/>
                <w:lang w:val="en-US"/>
              </w:rPr>
              <w:t xml:space="preserve">nati kako tradicionalni </w:t>
            </w:r>
            <w:r w:rsidRPr="009231D1">
              <w:rPr>
                <w:rFonts w:cstheme="minorHAnsi"/>
                <w:lang w:val="hr-HR"/>
              </w:rPr>
              <w:t xml:space="preserve">poslovni model MMSP </w:t>
            </w:r>
            <w:r w:rsidRPr="009231D1">
              <w:rPr>
                <w:rFonts w:cstheme="minorHAnsi"/>
                <w:lang w:val="en-US"/>
              </w:rPr>
              <w:t>funkcionira</w:t>
            </w:r>
            <w:r w:rsidRPr="009231D1">
              <w:rPr>
                <w:rFonts w:cstheme="minorHAnsi"/>
                <w:lang w:val="hr-HR"/>
              </w:rPr>
              <w:t xml:space="preserve"> te </w:t>
            </w:r>
            <w:r w:rsidRPr="009231D1">
              <w:rPr>
                <w:rFonts w:cstheme="minorHAnsi"/>
                <w:lang w:val="en-US"/>
              </w:rPr>
              <w:t>koji su</w:t>
            </w:r>
            <w:r w:rsidRPr="009231D1">
              <w:rPr>
                <w:rFonts w:cstheme="minorHAnsi"/>
                <w:lang w:val="hr-HR"/>
              </w:rPr>
              <w:t xml:space="preserve"> njegovi</w:t>
            </w:r>
            <w:r w:rsidRPr="009231D1">
              <w:rPr>
                <w:rFonts w:cstheme="minorHAnsi"/>
                <w:lang w:val="en-US"/>
              </w:rPr>
              <w:t xml:space="preserve"> osnovni elementi  </w:t>
            </w:r>
          </w:p>
          <w:p w14:paraId="45C274BE" w14:textId="7DD57577" w:rsidR="00B36E27" w:rsidRPr="009231D1" w:rsidRDefault="00B36E27" w:rsidP="00B1230C">
            <w:pPr>
              <w:pStyle w:val="ListParagraph"/>
              <w:numPr>
                <w:ilvl w:val="0"/>
                <w:numId w:val="3"/>
              </w:numPr>
              <w:rPr>
                <w:rFonts w:cstheme="minorHAnsi"/>
              </w:rPr>
            </w:pPr>
            <w:r w:rsidRPr="009231D1">
              <w:rPr>
                <w:rFonts w:cstheme="minorHAnsi"/>
                <w:lang w:val="hr-HR"/>
              </w:rPr>
              <w:t>p</w:t>
            </w:r>
            <w:r w:rsidRPr="009231D1">
              <w:rPr>
                <w:rFonts w:cstheme="minorHAnsi"/>
                <w:lang w:val="en-US"/>
              </w:rPr>
              <w:t>repozna</w:t>
            </w:r>
            <w:r w:rsidRPr="009231D1">
              <w:rPr>
                <w:rFonts w:cstheme="minorHAnsi"/>
                <w:lang w:val="hr-HR"/>
              </w:rPr>
              <w:t>ti</w:t>
            </w:r>
            <w:r w:rsidRPr="009231D1">
              <w:rPr>
                <w:rFonts w:cstheme="minorHAnsi"/>
                <w:lang w:val="en-US"/>
              </w:rPr>
              <w:t xml:space="preserve"> što se promijenilo u </w:t>
            </w:r>
            <w:r w:rsidRPr="009231D1">
              <w:rPr>
                <w:rFonts w:cstheme="minorHAnsi"/>
                <w:lang w:val="hr-HR"/>
              </w:rPr>
              <w:t xml:space="preserve">poslovnim modelima </w:t>
            </w:r>
            <w:r w:rsidRPr="009231D1">
              <w:rPr>
                <w:rFonts w:cstheme="minorHAnsi"/>
                <w:lang w:val="en-US"/>
              </w:rPr>
              <w:t>MMSP</w:t>
            </w:r>
            <w:r w:rsidRPr="009231D1">
              <w:rPr>
                <w:rFonts w:cstheme="minorHAnsi"/>
                <w:lang w:val="hr-HR"/>
              </w:rPr>
              <w:t>-a</w:t>
            </w:r>
            <w:r w:rsidRPr="009231D1">
              <w:rPr>
                <w:rFonts w:cstheme="minorHAnsi"/>
                <w:lang w:val="en-US"/>
              </w:rPr>
              <w:t xml:space="preserve"> u 21. stoljeću i</w:t>
            </w:r>
            <w:r w:rsidRPr="009231D1">
              <w:rPr>
                <w:rFonts w:cstheme="minorHAnsi"/>
                <w:lang w:val="hr-HR"/>
              </w:rPr>
              <w:t xml:space="preserve"> </w:t>
            </w:r>
            <w:r w:rsidRPr="009231D1">
              <w:rPr>
                <w:rFonts w:cstheme="minorHAnsi"/>
                <w:lang w:val="en-US"/>
              </w:rPr>
              <w:t>u post</w:t>
            </w:r>
            <w:r w:rsidRPr="009231D1">
              <w:rPr>
                <w:rFonts w:cstheme="minorHAnsi"/>
                <w:lang w:val="hr-HR"/>
              </w:rPr>
              <w:t>-</w:t>
            </w:r>
            <w:r w:rsidRPr="009231D1">
              <w:rPr>
                <w:rFonts w:cstheme="minorHAnsi"/>
                <w:lang w:val="en-US"/>
              </w:rPr>
              <w:t xml:space="preserve">COVID </w:t>
            </w:r>
            <w:r w:rsidRPr="009231D1">
              <w:rPr>
                <w:rFonts w:cstheme="minorHAnsi"/>
                <w:lang w:val="hr-HR"/>
              </w:rPr>
              <w:t>razdoblju</w:t>
            </w:r>
            <w:r w:rsidRPr="009231D1">
              <w:rPr>
                <w:rFonts w:cstheme="minorHAnsi"/>
                <w:lang w:val="en-US"/>
              </w:rPr>
              <w:t xml:space="preserve">  </w:t>
            </w:r>
          </w:p>
          <w:p w14:paraId="500576A3" w14:textId="630F7362" w:rsidR="00B36E27" w:rsidRPr="009231D1" w:rsidRDefault="00B36E27" w:rsidP="00B1230C">
            <w:pPr>
              <w:pStyle w:val="ListParagraph"/>
              <w:numPr>
                <w:ilvl w:val="0"/>
                <w:numId w:val="3"/>
              </w:numPr>
              <w:rPr>
                <w:rFonts w:cstheme="minorHAnsi"/>
              </w:rPr>
            </w:pPr>
            <w:r w:rsidRPr="009231D1">
              <w:rPr>
                <w:rFonts w:cstheme="minorHAnsi"/>
                <w:lang w:val="hr-HR"/>
              </w:rPr>
              <w:t>moći razraditi</w:t>
            </w:r>
            <w:r w:rsidRPr="009231D1">
              <w:rPr>
                <w:rFonts w:cstheme="minorHAnsi"/>
                <w:lang w:val="en-US"/>
              </w:rPr>
              <w:t xml:space="preserve"> vlastiti </w:t>
            </w:r>
            <w:r w:rsidRPr="009231D1">
              <w:rPr>
                <w:rFonts w:cstheme="minorHAnsi"/>
                <w:lang w:val="hr-HR"/>
              </w:rPr>
              <w:t>poslovni model</w:t>
            </w:r>
            <w:r w:rsidRPr="009231D1">
              <w:rPr>
                <w:rFonts w:cstheme="minorHAnsi"/>
                <w:lang w:val="en-US"/>
              </w:rPr>
              <w:t xml:space="preserve">  </w:t>
            </w:r>
          </w:p>
          <w:p w14:paraId="7CA52E57" w14:textId="62CA6A70" w:rsidR="00B36E27" w:rsidRPr="009231D1" w:rsidRDefault="00B36E27" w:rsidP="00B1230C">
            <w:pPr>
              <w:pStyle w:val="ListParagraph"/>
              <w:numPr>
                <w:ilvl w:val="0"/>
                <w:numId w:val="3"/>
              </w:numPr>
              <w:rPr>
                <w:rFonts w:cstheme="minorHAnsi"/>
              </w:rPr>
            </w:pPr>
            <w:r w:rsidRPr="009231D1">
              <w:rPr>
                <w:rFonts w:cstheme="minorHAnsi"/>
                <w:lang w:val="hr-HR"/>
              </w:rPr>
              <w:t xml:space="preserve">imati pristup dodatnim </w:t>
            </w:r>
            <w:r w:rsidRPr="009231D1">
              <w:rPr>
                <w:rFonts w:cstheme="minorHAnsi"/>
                <w:lang w:val="en-US"/>
              </w:rPr>
              <w:t>informacija</w:t>
            </w:r>
            <w:r w:rsidRPr="009231D1">
              <w:rPr>
                <w:rFonts w:cstheme="minorHAnsi"/>
                <w:lang w:val="hr-HR"/>
              </w:rPr>
              <w:t>ma</w:t>
            </w:r>
            <w:r w:rsidRPr="009231D1">
              <w:rPr>
                <w:rFonts w:cstheme="minorHAnsi"/>
                <w:lang w:val="en-US"/>
              </w:rPr>
              <w:t xml:space="preserve"> i podrš</w:t>
            </w:r>
            <w:r w:rsidRPr="009231D1">
              <w:rPr>
                <w:rFonts w:cstheme="minorHAnsi"/>
                <w:lang w:val="hr-HR"/>
              </w:rPr>
              <w:t>ci</w:t>
            </w:r>
            <w:r w:rsidRPr="009231D1">
              <w:rPr>
                <w:rFonts w:cstheme="minorHAnsi"/>
                <w:lang w:val="en-US"/>
              </w:rPr>
              <w:t xml:space="preserve"> u daljnjem razvoju vašeg </w:t>
            </w:r>
            <w:r w:rsidRPr="009231D1">
              <w:rPr>
                <w:rFonts w:cstheme="minorHAnsi"/>
                <w:lang w:val="hr-HR"/>
              </w:rPr>
              <w:t>poslovnog modela</w:t>
            </w:r>
            <w:r w:rsidRPr="009231D1">
              <w:rPr>
                <w:rFonts w:cstheme="minorHAnsi"/>
                <w:lang w:val="en-US"/>
              </w:rPr>
              <w:t xml:space="preserve">  </w:t>
            </w:r>
          </w:p>
          <w:p w14:paraId="54582A52" w14:textId="77777777" w:rsidR="00C62FE5" w:rsidRPr="009231D1" w:rsidRDefault="00B36E27" w:rsidP="00B1230C">
            <w:pPr>
              <w:pStyle w:val="ListParagraph"/>
              <w:numPr>
                <w:ilvl w:val="0"/>
                <w:numId w:val="3"/>
              </w:numPr>
              <w:rPr>
                <w:rFonts w:cstheme="minorHAnsi"/>
              </w:rPr>
            </w:pPr>
            <w:r w:rsidRPr="009231D1">
              <w:rPr>
                <w:rFonts w:cstheme="minorHAnsi"/>
                <w:lang w:val="hr-HR"/>
              </w:rPr>
              <w:t>s</w:t>
            </w:r>
            <w:r w:rsidRPr="009231D1">
              <w:rPr>
                <w:rFonts w:cstheme="minorHAnsi"/>
                <w:lang w:val="en-US"/>
              </w:rPr>
              <w:t xml:space="preserve"> hipotetskim primjerom start-upa (pod nazivom HIDS) pronaći primjere za opis poduzeća,  </w:t>
            </w:r>
            <w:r w:rsidRPr="009231D1">
              <w:rPr>
                <w:rFonts w:cstheme="minorHAnsi"/>
                <w:i/>
                <w:iCs/>
                <w:lang w:val="en-US"/>
              </w:rPr>
              <w:t>pitch</w:t>
            </w:r>
            <w:r w:rsidRPr="009231D1">
              <w:rPr>
                <w:rFonts w:cstheme="minorHAnsi"/>
                <w:lang w:val="en-US"/>
              </w:rPr>
              <w:t xml:space="preserve"> prezentaciju, tablice novčanog toka (</w:t>
            </w:r>
            <w:r w:rsidRPr="009231D1">
              <w:rPr>
                <w:rFonts w:cstheme="minorHAnsi"/>
                <w:i/>
                <w:iCs/>
                <w:lang w:val="en-US"/>
              </w:rPr>
              <w:t>cash flow</w:t>
            </w:r>
            <w:r w:rsidRPr="009231D1">
              <w:rPr>
                <w:rFonts w:cstheme="minorHAnsi"/>
                <w:lang w:val="en-US"/>
              </w:rPr>
              <w:t>) i strategije financiranja</w:t>
            </w:r>
          </w:p>
          <w:p w14:paraId="140BE203" w14:textId="3B8ABBEC" w:rsidR="00D45F12" w:rsidRPr="009231D1" w:rsidRDefault="00D45F12" w:rsidP="00B1230C">
            <w:pPr>
              <w:pStyle w:val="ListParagraph"/>
              <w:rPr>
                <w:rFonts w:cstheme="minorHAnsi"/>
              </w:rPr>
            </w:pPr>
          </w:p>
        </w:tc>
      </w:tr>
      <w:tr w:rsidR="00C56384" w:rsidRPr="009231D1" w14:paraId="4EC18140" w14:textId="77777777" w:rsidTr="00B1230C">
        <w:trPr>
          <w:trHeight w:val="410"/>
          <w:jc w:val="center"/>
        </w:trPr>
        <w:tc>
          <w:tcPr>
            <w:tcW w:w="9344" w:type="dxa"/>
            <w:gridSpan w:val="3"/>
            <w:shd w:val="clear" w:color="auto" w:fill="A8D08D" w:themeFill="accent6" w:themeFillTint="99"/>
            <w:vAlign w:val="center"/>
          </w:tcPr>
          <w:p w14:paraId="03938E2A" w14:textId="2CF8F53B" w:rsidR="00C56384" w:rsidRPr="009231D1" w:rsidRDefault="00D25CF8" w:rsidP="00B1230C">
            <w:pPr>
              <w:rPr>
                <w:rFonts w:cstheme="minorHAnsi"/>
                <w:b/>
                <w:bCs/>
              </w:rPr>
            </w:pPr>
            <w:r w:rsidRPr="009231D1">
              <w:rPr>
                <w:rFonts w:cstheme="minorHAnsi"/>
                <w:b/>
                <w:bCs/>
              </w:rPr>
              <w:lastRenderedPageBreak/>
              <w:t>Opis</w:t>
            </w:r>
          </w:p>
        </w:tc>
      </w:tr>
      <w:tr w:rsidR="00C56384" w:rsidRPr="009231D1" w14:paraId="3B6194E9" w14:textId="77777777" w:rsidTr="00B1230C">
        <w:trPr>
          <w:trHeight w:val="418"/>
          <w:jc w:val="center"/>
        </w:trPr>
        <w:tc>
          <w:tcPr>
            <w:tcW w:w="9344" w:type="dxa"/>
            <w:gridSpan w:val="3"/>
            <w:vAlign w:val="center"/>
          </w:tcPr>
          <w:p w14:paraId="137846E7" w14:textId="77777777" w:rsidR="00AF7EFB" w:rsidRDefault="00AF7EFB" w:rsidP="00B1230C">
            <w:pPr>
              <w:rPr>
                <w:rFonts w:cstheme="minorHAnsi"/>
              </w:rPr>
            </w:pPr>
          </w:p>
          <w:p w14:paraId="18333488" w14:textId="0D247874" w:rsidR="00584E43" w:rsidRPr="009231D1" w:rsidRDefault="00D45F12" w:rsidP="00B1230C">
            <w:pPr>
              <w:rPr>
                <w:rFonts w:cstheme="minorHAnsi"/>
              </w:rPr>
            </w:pPr>
            <w:r w:rsidRPr="009231D1">
              <w:rPr>
                <w:rFonts w:cstheme="minorHAnsi"/>
              </w:rPr>
              <w:t xml:space="preserve">Ovaj modul opisuje što </w:t>
            </w:r>
            <w:r w:rsidR="00AF7EFB">
              <w:rPr>
                <w:rFonts w:cstheme="minorHAnsi"/>
              </w:rPr>
              <w:t>je</w:t>
            </w:r>
            <w:r w:rsidRPr="009231D1">
              <w:rPr>
                <w:rFonts w:cstheme="minorHAnsi"/>
              </w:rPr>
              <w:t xml:space="preserve"> poslovni model, objašnjava prirodu tradicionalnih poslovnih modela i poslovnih modela 21. stoljeća te pruža alat za izgradnju vlastitog poslovnog modela.</w:t>
            </w:r>
          </w:p>
          <w:p w14:paraId="70886397" w14:textId="077E6D49" w:rsidR="00D45F12" w:rsidRPr="009231D1" w:rsidRDefault="00D45F12" w:rsidP="00B1230C">
            <w:pPr>
              <w:rPr>
                <w:rFonts w:cstheme="minorHAnsi"/>
              </w:rPr>
            </w:pPr>
          </w:p>
        </w:tc>
      </w:tr>
      <w:tr w:rsidR="00D50B29" w:rsidRPr="009231D1" w14:paraId="5446769E" w14:textId="77777777" w:rsidTr="00B1230C">
        <w:trPr>
          <w:trHeight w:val="418"/>
          <w:jc w:val="center"/>
        </w:trPr>
        <w:tc>
          <w:tcPr>
            <w:tcW w:w="9344" w:type="dxa"/>
            <w:gridSpan w:val="3"/>
            <w:shd w:val="clear" w:color="auto" w:fill="A8D08D" w:themeFill="accent6" w:themeFillTint="99"/>
            <w:vAlign w:val="center"/>
          </w:tcPr>
          <w:p w14:paraId="369D86BB" w14:textId="672D182A" w:rsidR="00D50B29" w:rsidRPr="009231D1" w:rsidRDefault="00D25CF8" w:rsidP="00B1230C">
            <w:pPr>
              <w:rPr>
                <w:rFonts w:cstheme="minorHAnsi"/>
              </w:rPr>
            </w:pPr>
            <w:r w:rsidRPr="009231D1">
              <w:rPr>
                <w:rFonts w:cstheme="minorHAnsi"/>
                <w:b/>
                <w:bCs/>
              </w:rPr>
              <w:t xml:space="preserve">Popis </w:t>
            </w:r>
            <w:r w:rsidR="00B77FD8">
              <w:rPr>
                <w:rFonts w:cstheme="minorHAnsi"/>
                <w:b/>
                <w:bCs/>
              </w:rPr>
              <w:t>benefita</w:t>
            </w:r>
            <w:r w:rsidRPr="009231D1">
              <w:rPr>
                <w:rFonts w:cstheme="minorHAnsi"/>
                <w:b/>
                <w:bCs/>
              </w:rPr>
              <w:t xml:space="preserve"> za poduzetnike</w:t>
            </w:r>
          </w:p>
        </w:tc>
      </w:tr>
      <w:tr w:rsidR="00D50B29" w:rsidRPr="009231D1" w14:paraId="76AEE362" w14:textId="77777777" w:rsidTr="00B1230C">
        <w:trPr>
          <w:trHeight w:val="418"/>
          <w:jc w:val="center"/>
        </w:trPr>
        <w:tc>
          <w:tcPr>
            <w:tcW w:w="9344" w:type="dxa"/>
            <w:gridSpan w:val="3"/>
            <w:vAlign w:val="center"/>
          </w:tcPr>
          <w:p w14:paraId="31FFA2AA" w14:textId="77777777" w:rsidR="00D45F12" w:rsidRPr="009231D1" w:rsidRDefault="00D45F12" w:rsidP="00B1230C">
            <w:pPr>
              <w:rPr>
                <w:rFonts w:cstheme="minorHAnsi"/>
              </w:rPr>
            </w:pPr>
          </w:p>
          <w:p w14:paraId="453E7992" w14:textId="07A076F1" w:rsidR="00D45F12" w:rsidRDefault="00D45F12" w:rsidP="00B1230C">
            <w:pPr>
              <w:rPr>
                <w:rFonts w:cstheme="minorHAnsi"/>
              </w:rPr>
            </w:pPr>
            <w:r w:rsidRPr="009231D1">
              <w:rPr>
                <w:rFonts w:cstheme="minorHAnsi"/>
              </w:rPr>
              <w:t>[nabroji najmanje tri prednosti]</w:t>
            </w:r>
          </w:p>
          <w:p w14:paraId="32FA119B" w14:textId="77777777" w:rsidR="00AF7EFB" w:rsidRPr="009231D1" w:rsidRDefault="00AF7EFB" w:rsidP="00B1230C">
            <w:pPr>
              <w:rPr>
                <w:rFonts w:cstheme="minorHAnsi"/>
              </w:rPr>
            </w:pPr>
          </w:p>
          <w:p w14:paraId="08CAB401" w14:textId="3E823276" w:rsidR="00D45F12" w:rsidRPr="009231D1" w:rsidRDefault="00D45F12" w:rsidP="00B1230C">
            <w:pPr>
              <w:rPr>
                <w:rFonts w:cstheme="minorHAnsi"/>
              </w:rPr>
            </w:pPr>
            <w:r w:rsidRPr="009231D1">
              <w:rPr>
                <w:rFonts w:ascii="Segoe UI Symbol" w:hAnsi="Segoe UI Symbol" w:cs="Segoe UI Symbol"/>
              </w:rPr>
              <w:t>✓</w:t>
            </w:r>
            <w:r w:rsidRPr="009231D1">
              <w:rPr>
                <w:rFonts w:cstheme="minorHAnsi"/>
              </w:rPr>
              <w:t xml:space="preserve"> Razumijevanje poslovnih modela</w:t>
            </w:r>
          </w:p>
          <w:p w14:paraId="6368354C" w14:textId="77777777" w:rsidR="00D45F12" w:rsidRPr="009231D1" w:rsidRDefault="00D45F12" w:rsidP="00B1230C">
            <w:pPr>
              <w:rPr>
                <w:rFonts w:cstheme="minorHAnsi"/>
              </w:rPr>
            </w:pPr>
            <w:r w:rsidRPr="009231D1">
              <w:rPr>
                <w:rFonts w:ascii="Segoe UI Symbol" w:hAnsi="Segoe UI Symbol" w:cs="Segoe UI Symbol"/>
              </w:rPr>
              <w:t>✓</w:t>
            </w:r>
            <w:r w:rsidRPr="009231D1">
              <w:rPr>
                <w:rFonts w:cstheme="minorHAnsi"/>
              </w:rPr>
              <w:t xml:space="preserve"> Razumijevanje tradicionalnih i poslovnih modela 21. stoljeća</w:t>
            </w:r>
          </w:p>
          <w:p w14:paraId="01A3E46A" w14:textId="77777777" w:rsidR="00D50B29" w:rsidRPr="009231D1" w:rsidRDefault="00D45F12" w:rsidP="00B1230C">
            <w:pPr>
              <w:rPr>
                <w:rFonts w:cstheme="minorHAnsi"/>
              </w:rPr>
            </w:pPr>
            <w:r w:rsidRPr="009231D1">
              <w:rPr>
                <w:rFonts w:ascii="Segoe UI Symbol" w:hAnsi="Segoe UI Symbol" w:cs="Segoe UI Symbol"/>
              </w:rPr>
              <w:t>✓</w:t>
            </w:r>
            <w:r w:rsidRPr="009231D1">
              <w:rPr>
                <w:rFonts w:cstheme="minorHAnsi"/>
              </w:rPr>
              <w:t xml:space="preserve"> Razumijevanje načina stvaranja vlastitog poslovnog modela</w:t>
            </w:r>
          </w:p>
          <w:p w14:paraId="1D44E26B" w14:textId="3710268E" w:rsidR="00D45F12" w:rsidRPr="009231D1" w:rsidRDefault="00D45F12" w:rsidP="00B1230C">
            <w:pPr>
              <w:rPr>
                <w:rFonts w:cstheme="minorHAnsi"/>
              </w:rPr>
            </w:pPr>
          </w:p>
        </w:tc>
      </w:tr>
      <w:tr w:rsidR="00C56384" w:rsidRPr="009231D1" w14:paraId="295E841E" w14:textId="77777777" w:rsidTr="00B1230C">
        <w:trPr>
          <w:trHeight w:val="421"/>
          <w:jc w:val="center"/>
        </w:trPr>
        <w:tc>
          <w:tcPr>
            <w:tcW w:w="9344" w:type="dxa"/>
            <w:gridSpan w:val="3"/>
            <w:shd w:val="clear" w:color="auto" w:fill="A8D08D" w:themeFill="accent6" w:themeFillTint="99"/>
            <w:vAlign w:val="center"/>
          </w:tcPr>
          <w:p w14:paraId="299A8EA1" w14:textId="04243E84" w:rsidR="00C56384" w:rsidRPr="009231D1" w:rsidRDefault="008D63F8" w:rsidP="00B1230C">
            <w:pPr>
              <w:rPr>
                <w:rFonts w:cstheme="minorHAnsi"/>
                <w:b/>
                <w:bCs/>
              </w:rPr>
            </w:pPr>
            <w:r w:rsidRPr="009231D1">
              <w:rPr>
                <w:rFonts w:cstheme="minorHAnsi"/>
                <w:b/>
                <w:bCs/>
              </w:rPr>
              <w:t>Sadržaj raspoređen u 3 razine</w:t>
            </w:r>
          </w:p>
        </w:tc>
      </w:tr>
      <w:tr w:rsidR="00C56384" w:rsidRPr="009231D1" w14:paraId="5A8F17A7" w14:textId="77777777" w:rsidTr="00B1230C">
        <w:trPr>
          <w:jc w:val="center"/>
        </w:trPr>
        <w:tc>
          <w:tcPr>
            <w:tcW w:w="9344" w:type="dxa"/>
            <w:gridSpan w:val="3"/>
            <w:vAlign w:val="center"/>
          </w:tcPr>
          <w:p w14:paraId="54B039A6" w14:textId="77777777" w:rsidR="00D45F12" w:rsidRPr="009231D1" w:rsidRDefault="00D45F12" w:rsidP="00B1230C">
            <w:pPr>
              <w:rPr>
                <w:rFonts w:cstheme="minorHAnsi"/>
                <w:b/>
                <w:bCs/>
                <w:lang w:val="es-ES"/>
              </w:rPr>
            </w:pPr>
          </w:p>
          <w:p w14:paraId="3D7876A6" w14:textId="46E4DAF1" w:rsidR="00C56384" w:rsidRPr="00B93E03" w:rsidRDefault="00C233E8" w:rsidP="00B1230C">
            <w:pPr>
              <w:rPr>
                <w:rFonts w:cstheme="minorHAnsi"/>
                <w:b/>
                <w:bCs/>
                <w:sz w:val="28"/>
                <w:szCs w:val="28"/>
                <w:lang w:val="es-ES"/>
              </w:rPr>
            </w:pPr>
            <w:r w:rsidRPr="00B93E03">
              <w:rPr>
                <w:rFonts w:cstheme="minorHAnsi"/>
                <w:b/>
                <w:bCs/>
                <w:sz w:val="28"/>
                <w:szCs w:val="28"/>
                <w:lang w:val="es-ES"/>
              </w:rPr>
              <w:t>1. DIO: poslovni modeli MMSP-a (PM)</w:t>
            </w:r>
          </w:p>
          <w:p w14:paraId="5509D118" w14:textId="77777777" w:rsidR="00F67937" w:rsidRPr="009231D1" w:rsidRDefault="00F67937" w:rsidP="00B1230C">
            <w:pPr>
              <w:rPr>
                <w:rFonts w:cstheme="minorHAnsi"/>
                <w:b/>
                <w:bCs/>
              </w:rPr>
            </w:pPr>
          </w:p>
          <w:p w14:paraId="662FA803" w14:textId="77777777" w:rsidR="00D45F12" w:rsidRDefault="00D45F12" w:rsidP="00B1230C">
            <w:pPr>
              <w:rPr>
                <w:rFonts w:cstheme="minorHAnsi"/>
                <w:noProof/>
                <w:lang w:val="hr-HR"/>
              </w:rPr>
            </w:pPr>
            <w:r w:rsidRPr="00D45F12">
              <w:rPr>
                <w:rFonts w:cstheme="minorHAnsi"/>
                <w:noProof/>
                <w:lang w:val="hr-HR"/>
              </w:rPr>
              <w:t xml:space="preserve">Najvažniji cilj poduzeća jest </w:t>
            </w:r>
            <w:r w:rsidRPr="00D45F12">
              <w:rPr>
                <w:rFonts w:cstheme="minorHAnsi"/>
                <w:b/>
                <w:bCs/>
                <w:noProof/>
                <w:lang w:val="hr-HR"/>
              </w:rPr>
              <w:t>stvoriti vrijednost i ostvariti profit</w:t>
            </w:r>
            <w:r w:rsidRPr="00D45F12">
              <w:rPr>
                <w:rFonts w:cstheme="minorHAnsi"/>
                <w:noProof/>
                <w:lang w:val="hr-HR"/>
              </w:rPr>
              <w:t>.</w:t>
            </w:r>
          </w:p>
          <w:p w14:paraId="7B4ED763" w14:textId="77777777" w:rsidR="00B93E03" w:rsidRPr="00D45F12" w:rsidRDefault="00B93E03" w:rsidP="00B1230C">
            <w:pPr>
              <w:rPr>
                <w:rFonts w:cstheme="minorHAnsi"/>
                <w:noProof/>
              </w:rPr>
            </w:pPr>
          </w:p>
          <w:p w14:paraId="4D4D56BA" w14:textId="77777777" w:rsidR="00D45F12" w:rsidRDefault="00D45F12" w:rsidP="00B1230C">
            <w:pPr>
              <w:rPr>
                <w:rFonts w:cstheme="minorHAnsi"/>
                <w:noProof/>
                <w:lang w:val="hr-HR"/>
              </w:rPr>
            </w:pPr>
            <w:r w:rsidRPr="00D45F12">
              <w:rPr>
                <w:rFonts w:cstheme="minorHAnsi"/>
                <w:noProof/>
                <w:lang w:val="hr-HR"/>
              </w:rPr>
              <w:t xml:space="preserve">Poduzeća se razlikuju jedna od drugih po </w:t>
            </w:r>
            <w:r w:rsidRPr="00D45F12">
              <w:rPr>
                <w:rFonts w:cstheme="minorHAnsi"/>
                <w:b/>
                <w:bCs/>
                <w:noProof/>
                <w:lang w:val="hr-HR"/>
              </w:rPr>
              <w:t>načinima postizanja tog cilja</w:t>
            </w:r>
            <w:r w:rsidRPr="00D45F12">
              <w:rPr>
                <w:rFonts w:cstheme="minorHAnsi"/>
                <w:noProof/>
                <w:lang w:val="hr-HR"/>
              </w:rPr>
              <w:t>.</w:t>
            </w:r>
          </w:p>
          <w:p w14:paraId="00E9DA96" w14:textId="77777777" w:rsidR="00B93E03" w:rsidRPr="00D45F12" w:rsidRDefault="00B93E03" w:rsidP="00B1230C">
            <w:pPr>
              <w:rPr>
                <w:rFonts w:cstheme="minorHAnsi"/>
                <w:noProof/>
              </w:rPr>
            </w:pPr>
          </w:p>
          <w:p w14:paraId="2B04FD08" w14:textId="77777777" w:rsidR="00D45F12" w:rsidRPr="009231D1" w:rsidRDefault="00D45F12" w:rsidP="00B1230C">
            <w:pPr>
              <w:rPr>
                <w:rFonts w:cstheme="minorHAnsi"/>
                <w:noProof/>
                <w:lang w:val="hr-HR"/>
              </w:rPr>
            </w:pPr>
            <w:r w:rsidRPr="00D45F12">
              <w:rPr>
                <w:rFonts w:cstheme="minorHAnsi"/>
                <w:b/>
                <w:bCs/>
                <w:noProof/>
                <w:lang w:val="hr-HR"/>
              </w:rPr>
              <w:t>Poslovni model</w:t>
            </w:r>
            <w:r w:rsidRPr="00D45F12">
              <w:rPr>
                <w:rFonts w:cstheme="minorHAnsi"/>
                <w:noProof/>
                <w:lang w:val="hr-HR"/>
              </w:rPr>
              <w:t xml:space="preserve"> jest koncept </w:t>
            </w:r>
            <w:r w:rsidRPr="00D45F12">
              <w:rPr>
                <w:rFonts w:cstheme="minorHAnsi"/>
                <w:b/>
                <w:bCs/>
                <w:noProof/>
                <w:lang w:val="hr-HR"/>
              </w:rPr>
              <w:t>operativnog i profitnog modela MMS</w:t>
            </w:r>
            <w:r w:rsidRPr="00D45F12">
              <w:rPr>
                <w:rFonts w:cstheme="minorHAnsi"/>
                <w:b/>
                <w:bCs/>
                <w:noProof/>
              </w:rPr>
              <w:t>P</w:t>
            </w:r>
            <w:r w:rsidRPr="00D45F12">
              <w:rPr>
                <w:rFonts w:cstheme="minorHAnsi"/>
                <w:b/>
                <w:bCs/>
                <w:noProof/>
                <w:lang w:val="hr-HR"/>
              </w:rPr>
              <w:t>-a</w:t>
            </w:r>
            <w:r w:rsidRPr="00D45F12">
              <w:rPr>
                <w:rFonts w:cstheme="minorHAnsi"/>
                <w:noProof/>
                <w:lang w:val="hr-HR"/>
              </w:rPr>
              <w:t xml:space="preserve">: način </w:t>
            </w:r>
            <w:hyperlink r:id="rId8" w:history="1">
              <w:r w:rsidRPr="00D45F12">
                <w:rPr>
                  <w:rStyle w:val="Hyperlink"/>
                  <w:rFonts w:cstheme="minorHAnsi"/>
                  <w:noProof/>
                  <w:lang w:val="hr-HR"/>
                </w:rPr>
                <w:t xml:space="preserve">pretvaranja poslovnog modela u poslovni plan </w:t>
              </w:r>
            </w:hyperlink>
            <w:r w:rsidRPr="00D45F12">
              <w:rPr>
                <w:rFonts w:cstheme="minorHAnsi"/>
                <w:noProof/>
              </w:rPr>
              <w:t>opisuje</w:t>
            </w:r>
            <w:r w:rsidRPr="00D45F12">
              <w:rPr>
                <w:rFonts w:cstheme="minorHAnsi"/>
                <w:noProof/>
                <w:lang w:val="hr-HR"/>
              </w:rPr>
              <w:t xml:space="preserve"> točan način rada poduzeća i način na koji poduzeće ostvaruje profit.</w:t>
            </w:r>
          </w:p>
          <w:p w14:paraId="4AE4DD15" w14:textId="77777777" w:rsidR="00D45F12" w:rsidRPr="00D45F12" w:rsidRDefault="00D45F12" w:rsidP="00B1230C">
            <w:pPr>
              <w:rPr>
                <w:rFonts w:cstheme="minorHAnsi"/>
                <w:noProof/>
              </w:rPr>
            </w:pPr>
          </w:p>
          <w:p w14:paraId="43E7A1C3" w14:textId="411BB33C" w:rsidR="00D45F12" w:rsidRPr="009231D1" w:rsidRDefault="00D45F12" w:rsidP="00B93E03">
            <w:pPr>
              <w:jc w:val="center"/>
              <w:rPr>
                <w:rFonts w:cstheme="minorHAnsi"/>
              </w:rPr>
            </w:pPr>
            <w:r w:rsidRPr="009231D1">
              <w:rPr>
                <w:rFonts w:cstheme="minorHAnsi"/>
                <w:noProof/>
              </w:rPr>
              <w:drawing>
                <wp:inline distT="0" distB="0" distL="0" distR="0" wp14:anchorId="5EB7DB90" wp14:editId="73529586">
                  <wp:extent cx="1876425" cy="1532124"/>
                  <wp:effectExtent l="0" t="0" r="0" b="0"/>
                  <wp:docPr id="1804749803" name="Kép 1804749803">
                    <a:extLst xmlns:a="http://schemas.openxmlformats.org/drawingml/2006/main">
                      <a:ext uri="{FF2B5EF4-FFF2-40B4-BE49-F238E27FC236}">
                        <a16:creationId xmlns:a16="http://schemas.microsoft.com/office/drawing/2014/main" id="{7EAAACE4-27F3-1B8B-99E9-281D747D8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EAAACE4-27F3-1B8B-99E9-281D747D852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0216" cy="1535219"/>
                          </a:xfrm>
                          <a:prstGeom prst="rect">
                            <a:avLst/>
                          </a:prstGeom>
                        </pic:spPr>
                      </pic:pic>
                    </a:graphicData>
                  </a:graphic>
                </wp:inline>
              </w:drawing>
            </w:r>
          </w:p>
          <w:p w14:paraId="408D9B44" w14:textId="77777777" w:rsidR="00F67937" w:rsidRPr="009231D1" w:rsidRDefault="00F67937" w:rsidP="00B1230C">
            <w:pPr>
              <w:rPr>
                <w:rFonts w:cstheme="minorHAnsi"/>
              </w:rPr>
            </w:pPr>
          </w:p>
          <w:p w14:paraId="0F3815B8" w14:textId="77777777" w:rsidR="00D45F12" w:rsidRPr="00D45F12" w:rsidRDefault="00D45F12" w:rsidP="00B1230C">
            <w:pPr>
              <w:rPr>
                <w:rFonts w:cstheme="minorHAnsi"/>
                <w:b/>
                <w:bCs/>
                <w:noProof/>
              </w:rPr>
            </w:pPr>
            <w:r w:rsidRPr="00D45F12">
              <w:rPr>
                <w:rFonts w:cstheme="minorHAnsi"/>
                <w:b/>
                <w:bCs/>
                <w:noProof/>
                <w:lang w:val="hr-HR"/>
              </w:rPr>
              <w:t>PRIHOD – RASHOD = DOBIT</w:t>
            </w:r>
          </w:p>
          <w:p w14:paraId="3B6AE74C" w14:textId="77777777" w:rsidR="00D45F12" w:rsidRPr="009231D1" w:rsidRDefault="00D45F12" w:rsidP="00B1230C">
            <w:pPr>
              <w:rPr>
                <w:rFonts w:cstheme="minorHAnsi"/>
              </w:rPr>
            </w:pPr>
          </w:p>
          <w:p w14:paraId="7E29F236" w14:textId="77777777" w:rsidR="00D45F12" w:rsidRPr="00D45F12" w:rsidRDefault="00D45F12" w:rsidP="00B1230C">
            <w:pPr>
              <w:rPr>
                <w:rFonts w:cstheme="minorHAnsi"/>
              </w:rPr>
            </w:pPr>
            <w:r w:rsidRPr="00D45F12">
              <w:rPr>
                <w:rFonts w:cstheme="minorHAnsi"/>
              </w:rPr>
              <w:t>Napomena: postoje i takozvana „</w:t>
            </w:r>
            <w:hyperlink r:id="rId10" w:history="1">
              <w:r w:rsidRPr="00D45F12">
                <w:rPr>
                  <w:rStyle w:val="Hyperlink"/>
                  <w:rFonts w:cstheme="minorHAnsi"/>
                </w:rPr>
                <w:t xml:space="preserve">društvena </w:t>
              </w:r>
            </w:hyperlink>
            <w:hyperlink r:id="rId11" w:history="1">
              <w:r w:rsidRPr="00D45F12">
                <w:rPr>
                  <w:rStyle w:val="Hyperlink"/>
                  <w:rFonts w:cstheme="minorHAnsi"/>
                </w:rPr>
                <w:t>poduzeća</w:t>
              </w:r>
            </w:hyperlink>
            <w:r w:rsidRPr="00D45F12">
              <w:rPr>
                <w:rFonts w:cstheme="minorHAnsi"/>
              </w:rPr>
              <w:t>“. Njihov primarni cilj je</w:t>
            </w:r>
            <w:r w:rsidRPr="00D45F12">
              <w:rPr>
                <w:rFonts w:cstheme="minorHAnsi"/>
                <w:lang w:val="hr-HR"/>
              </w:rPr>
              <w:t>st</w:t>
            </w:r>
            <w:r w:rsidRPr="00D45F12">
              <w:rPr>
                <w:rFonts w:cstheme="minorHAnsi"/>
              </w:rPr>
              <w:t xml:space="preserve"> ostvariti društveni utjecaj, a ne maksimizirati profit za dobrobit vlasnika – no</w:t>
            </w:r>
            <w:r w:rsidRPr="00D45F12">
              <w:rPr>
                <w:rFonts w:cstheme="minorHAnsi"/>
                <w:lang w:val="hr-HR"/>
              </w:rPr>
              <w:t xml:space="preserve"> ona </w:t>
            </w:r>
            <w:r w:rsidRPr="00D45F12">
              <w:rPr>
                <w:rFonts w:cstheme="minorHAnsi"/>
              </w:rPr>
              <w:t xml:space="preserve">moraju imati </w:t>
            </w:r>
            <w:r w:rsidRPr="00D45F12">
              <w:rPr>
                <w:rFonts w:cstheme="minorHAnsi"/>
                <w:lang w:val="hr-HR"/>
              </w:rPr>
              <w:t xml:space="preserve">i </w:t>
            </w:r>
            <w:r w:rsidRPr="00D45F12">
              <w:rPr>
                <w:rFonts w:cstheme="minorHAnsi"/>
              </w:rPr>
              <w:t>dobar poslovni/operativni plan koji im omogućuje održivost (</w:t>
            </w:r>
            <w:r w:rsidRPr="00D45F12">
              <w:rPr>
                <w:rFonts w:cstheme="minorHAnsi"/>
                <w:lang w:val="hr-HR"/>
              </w:rPr>
              <w:t xml:space="preserve">vidi: </w:t>
            </w:r>
            <w:hyperlink r:id="rId12" w:history="1">
              <w:r w:rsidRPr="00D45F12">
                <w:rPr>
                  <w:rStyle w:val="Hyperlink"/>
                  <w:rFonts w:cstheme="minorHAnsi"/>
                </w:rPr>
                <w:t xml:space="preserve">RESTART Modul </w:t>
              </w:r>
            </w:hyperlink>
            <w:hyperlink r:id="rId13" w:history="1">
              <w:r w:rsidRPr="00D45F12">
                <w:rPr>
                  <w:rStyle w:val="Hyperlink"/>
                  <w:rFonts w:cstheme="minorHAnsi"/>
                </w:rPr>
                <w:t>obuke</w:t>
              </w:r>
            </w:hyperlink>
            <w:hyperlink r:id="rId14" w:history="1">
              <w:r w:rsidRPr="00D45F12">
                <w:rPr>
                  <w:rStyle w:val="Hyperlink"/>
                  <w:rFonts w:cstheme="minorHAnsi"/>
                </w:rPr>
                <w:t xml:space="preserve"> 5. </w:t>
              </w:r>
            </w:hyperlink>
            <w:hyperlink r:id="rId15" w:history="1">
              <w:r w:rsidRPr="00D45F12">
                <w:rPr>
                  <w:rStyle w:val="Hyperlink"/>
                  <w:rFonts w:cstheme="minorHAnsi"/>
                </w:rPr>
                <w:t>Održivi</w:t>
              </w:r>
            </w:hyperlink>
            <w:hyperlink r:id="rId16" w:history="1">
              <w:r w:rsidRPr="00D45F12">
                <w:rPr>
                  <w:rStyle w:val="Hyperlink"/>
                  <w:rFonts w:cstheme="minorHAnsi"/>
                </w:rPr>
                <w:t xml:space="preserve">, </w:t>
              </w:r>
            </w:hyperlink>
            <w:hyperlink r:id="rId17" w:history="1">
              <w:r w:rsidRPr="00D45F12">
                <w:rPr>
                  <w:rStyle w:val="Hyperlink"/>
                  <w:rFonts w:cstheme="minorHAnsi"/>
                </w:rPr>
                <w:t>društveni</w:t>
              </w:r>
            </w:hyperlink>
            <w:hyperlink r:id="rId18" w:history="1">
              <w:r w:rsidRPr="00D45F12">
                <w:rPr>
                  <w:rStyle w:val="Hyperlink"/>
                  <w:rFonts w:cstheme="minorHAnsi"/>
                </w:rPr>
                <w:t xml:space="preserve">, </w:t>
              </w:r>
            </w:hyperlink>
            <w:hyperlink r:id="rId19" w:history="1">
              <w:r w:rsidRPr="00D45F12">
                <w:rPr>
                  <w:rStyle w:val="Hyperlink"/>
                  <w:rFonts w:cstheme="minorHAnsi"/>
                </w:rPr>
                <w:t>i</w:t>
              </w:r>
            </w:hyperlink>
            <w:hyperlink r:id="rId20" w:history="1">
              <w:r w:rsidRPr="00D45F12">
                <w:rPr>
                  <w:rStyle w:val="Hyperlink"/>
                  <w:rFonts w:cstheme="minorHAnsi"/>
                </w:rPr>
                <w:t xml:space="preserve"> </w:t>
              </w:r>
            </w:hyperlink>
            <w:hyperlink r:id="rId21" w:history="1">
              <w:r w:rsidRPr="00D45F12">
                <w:rPr>
                  <w:rStyle w:val="Hyperlink"/>
                  <w:rFonts w:cstheme="minorHAnsi"/>
                </w:rPr>
                <w:t>zeleno</w:t>
              </w:r>
            </w:hyperlink>
            <w:hyperlink r:id="rId22" w:history="1">
              <w:r w:rsidRPr="00D45F12">
                <w:rPr>
                  <w:rStyle w:val="Hyperlink"/>
                  <w:rFonts w:cstheme="minorHAnsi"/>
                </w:rPr>
                <w:t xml:space="preserve"> </w:t>
              </w:r>
            </w:hyperlink>
            <w:hyperlink r:id="rId23" w:history="1">
              <w:r w:rsidRPr="00D45F12">
                <w:rPr>
                  <w:rStyle w:val="Hyperlink"/>
                  <w:rFonts w:cstheme="minorHAnsi"/>
                </w:rPr>
                <w:t>poduzetništvo</w:t>
              </w:r>
            </w:hyperlink>
            <w:r w:rsidRPr="00D45F12">
              <w:rPr>
                <w:rFonts w:cstheme="minorHAnsi"/>
              </w:rPr>
              <w:t>)</w:t>
            </w:r>
          </w:p>
          <w:p w14:paraId="1CBFC0B0" w14:textId="26736464" w:rsidR="00224143" w:rsidRPr="009231D1" w:rsidRDefault="00D45F12" w:rsidP="00B1230C">
            <w:pPr>
              <w:rPr>
                <w:rFonts w:cstheme="minorHAnsi"/>
                <w:b/>
                <w:bCs/>
                <w:lang w:val="hr-HR"/>
              </w:rPr>
            </w:pPr>
            <w:r w:rsidRPr="009231D1">
              <w:rPr>
                <w:rFonts w:cstheme="minorHAnsi"/>
                <w:b/>
                <w:bCs/>
              </w:rPr>
              <w:br/>
              <w:t xml:space="preserve">1.1 </w:t>
            </w:r>
            <w:r w:rsidRPr="009231D1">
              <w:rPr>
                <w:rFonts w:cstheme="minorHAnsi"/>
                <w:b/>
                <w:bCs/>
                <w:lang w:val="hr-HR"/>
              </w:rPr>
              <w:t>Osnovni modeli</w:t>
            </w:r>
          </w:p>
          <w:p w14:paraId="6D4E8782" w14:textId="77777777" w:rsidR="00D45F12" w:rsidRPr="009231D1" w:rsidRDefault="00D45F12" w:rsidP="00B1230C">
            <w:pPr>
              <w:rPr>
                <w:rFonts w:cstheme="minorHAnsi"/>
              </w:rPr>
            </w:pPr>
          </w:p>
          <w:p w14:paraId="37B91A08" w14:textId="33DF1723" w:rsidR="00D45F12" w:rsidRPr="00D45F12" w:rsidRDefault="0054234F" w:rsidP="00B1230C">
            <w:pPr>
              <w:rPr>
                <w:rFonts w:cstheme="minorHAnsi"/>
              </w:rPr>
            </w:pPr>
            <w:hyperlink r:id="rId24" w:history="1">
              <w:r w:rsidR="00D45F12" w:rsidRPr="00D45F12">
                <w:rPr>
                  <w:rStyle w:val="Hyperlink"/>
                  <w:rFonts w:cstheme="minorHAnsi"/>
                  <w:lang w:val="hr-HR"/>
                </w:rPr>
                <w:t>Troškovi/Izdaci</w:t>
              </w:r>
            </w:hyperlink>
          </w:p>
          <w:p w14:paraId="3C004478" w14:textId="77777777" w:rsidR="00D45F12" w:rsidRPr="00D45F12" w:rsidRDefault="00D45F12" w:rsidP="00B1230C">
            <w:pPr>
              <w:pStyle w:val="ListParagraph"/>
              <w:numPr>
                <w:ilvl w:val="0"/>
                <w:numId w:val="10"/>
              </w:numPr>
              <w:rPr>
                <w:rFonts w:cstheme="minorHAnsi"/>
              </w:rPr>
            </w:pPr>
            <w:r w:rsidRPr="00D45F12">
              <w:rPr>
                <w:rFonts w:cstheme="minorHAnsi"/>
              </w:rPr>
              <w:t>ulazni materijali (zalihe)</w:t>
            </w:r>
          </w:p>
          <w:p w14:paraId="714F91BF" w14:textId="77777777" w:rsidR="00D45F12" w:rsidRPr="00D45F12" w:rsidRDefault="00D45F12" w:rsidP="00B1230C">
            <w:pPr>
              <w:pStyle w:val="ListParagraph"/>
              <w:numPr>
                <w:ilvl w:val="0"/>
                <w:numId w:val="10"/>
              </w:numPr>
              <w:rPr>
                <w:rFonts w:cstheme="minorHAnsi"/>
              </w:rPr>
            </w:pPr>
            <w:r w:rsidRPr="00D45F12">
              <w:rPr>
                <w:rFonts w:cstheme="minorHAnsi"/>
                <w:lang w:val="pl-PL"/>
              </w:rPr>
              <w:t>alati za proizvodnju (strojevi, oprema, IT)</w:t>
            </w:r>
          </w:p>
          <w:p w14:paraId="14974AA5" w14:textId="77777777" w:rsidR="00D45F12" w:rsidRPr="00D45F12" w:rsidRDefault="00D45F12" w:rsidP="00B1230C">
            <w:pPr>
              <w:pStyle w:val="ListParagraph"/>
              <w:numPr>
                <w:ilvl w:val="0"/>
                <w:numId w:val="10"/>
              </w:numPr>
              <w:rPr>
                <w:rFonts w:cstheme="minorHAnsi"/>
              </w:rPr>
            </w:pPr>
            <w:r w:rsidRPr="00D45F12">
              <w:rPr>
                <w:rFonts w:cstheme="minorHAnsi"/>
              </w:rPr>
              <w:lastRenderedPageBreak/>
              <w:t>troškovi lokacije (ured, tvornica, trgovine itd.)</w:t>
            </w:r>
          </w:p>
          <w:p w14:paraId="0B1751F8" w14:textId="77777777" w:rsidR="00D45F12" w:rsidRPr="00D45F12" w:rsidRDefault="00D45F12" w:rsidP="00B1230C">
            <w:pPr>
              <w:pStyle w:val="ListParagraph"/>
              <w:numPr>
                <w:ilvl w:val="0"/>
                <w:numId w:val="10"/>
              </w:numPr>
              <w:rPr>
                <w:rFonts w:cstheme="minorHAnsi"/>
              </w:rPr>
            </w:pPr>
            <w:r w:rsidRPr="00D45F12">
              <w:rPr>
                <w:rFonts w:cstheme="minorHAnsi"/>
              </w:rPr>
              <w:t>troškovi ljudskih resursa (uključujući sve poreze i doprinose!)</w:t>
            </w:r>
          </w:p>
          <w:p w14:paraId="18B04926" w14:textId="77777777" w:rsidR="00D45F12" w:rsidRPr="00D45F12" w:rsidRDefault="00D45F12" w:rsidP="00B1230C">
            <w:pPr>
              <w:pStyle w:val="ListParagraph"/>
              <w:numPr>
                <w:ilvl w:val="0"/>
                <w:numId w:val="10"/>
              </w:numPr>
              <w:rPr>
                <w:rFonts w:cstheme="minorHAnsi"/>
              </w:rPr>
            </w:pPr>
            <w:r w:rsidRPr="00D45F12">
              <w:rPr>
                <w:rFonts w:cstheme="minorHAnsi"/>
              </w:rPr>
              <w:t>troškovi marketinga i prodaje</w:t>
            </w:r>
          </w:p>
          <w:p w14:paraId="3DF2F72B" w14:textId="77777777" w:rsidR="00D45F12" w:rsidRPr="00D45F12" w:rsidRDefault="00D45F12" w:rsidP="00B1230C">
            <w:pPr>
              <w:pStyle w:val="ListParagraph"/>
              <w:numPr>
                <w:ilvl w:val="0"/>
                <w:numId w:val="10"/>
              </w:numPr>
              <w:rPr>
                <w:rFonts w:cstheme="minorHAnsi"/>
              </w:rPr>
            </w:pPr>
            <w:r w:rsidRPr="00D45F12">
              <w:rPr>
                <w:rFonts w:cstheme="minorHAnsi"/>
              </w:rPr>
              <w:t>administrativni troškovi (pristojbe za registraciju, računovodstvo, administracija)</w:t>
            </w:r>
          </w:p>
          <w:p w14:paraId="2D010796" w14:textId="77777777" w:rsidR="00D45F12" w:rsidRPr="00D45F12" w:rsidRDefault="00D45F12" w:rsidP="00B1230C">
            <w:pPr>
              <w:pStyle w:val="ListParagraph"/>
              <w:numPr>
                <w:ilvl w:val="0"/>
                <w:numId w:val="10"/>
              </w:numPr>
              <w:rPr>
                <w:rFonts w:cstheme="minorHAnsi"/>
              </w:rPr>
            </w:pPr>
            <w:r w:rsidRPr="00D45F12">
              <w:rPr>
                <w:rFonts w:cstheme="minorHAnsi"/>
              </w:rPr>
              <w:t>trošak pristupa kapitalu</w:t>
            </w:r>
          </w:p>
          <w:p w14:paraId="1B8CCC9A" w14:textId="77777777" w:rsidR="00D45F12" w:rsidRPr="00D45F12" w:rsidRDefault="00D45F12" w:rsidP="00B1230C">
            <w:pPr>
              <w:pStyle w:val="ListParagraph"/>
              <w:numPr>
                <w:ilvl w:val="0"/>
                <w:numId w:val="10"/>
              </w:numPr>
              <w:rPr>
                <w:rFonts w:cstheme="minorHAnsi"/>
              </w:rPr>
            </w:pPr>
            <w:r w:rsidRPr="00D45F12">
              <w:rPr>
                <w:rFonts w:cstheme="minorHAnsi"/>
              </w:rPr>
              <w:t>rashodi financijskih aktivnosti (gubitak tečaja, plaćene kamate itd.)</w:t>
            </w:r>
          </w:p>
          <w:p w14:paraId="0391F1E3" w14:textId="77777777" w:rsidR="00D45F12" w:rsidRPr="00D45F12" w:rsidRDefault="00D45F12" w:rsidP="00B1230C">
            <w:pPr>
              <w:pStyle w:val="ListParagraph"/>
              <w:numPr>
                <w:ilvl w:val="0"/>
                <w:numId w:val="10"/>
              </w:numPr>
              <w:rPr>
                <w:rFonts w:cstheme="minorHAnsi"/>
              </w:rPr>
            </w:pPr>
            <w:r w:rsidRPr="00D45F12">
              <w:rPr>
                <w:rFonts w:cstheme="minorHAnsi"/>
              </w:rPr>
              <w:t>! izračunati sve poreze i naknade koje treba platiti</w:t>
            </w:r>
          </w:p>
          <w:p w14:paraId="60F8D18B" w14:textId="77777777" w:rsidR="00D45F12" w:rsidRPr="009231D1" w:rsidRDefault="00D45F12" w:rsidP="00B1230C">
            <w:pPr>
              <w:rPr>
                <w:rFonts w:cstheme="minorHAnsi"/>
              </w:rPr>
            </w:pPr>
          </w:p>
          <w:p w14:paraId="3E623AEB" w14:textId="108771A5" w:rsidR="00D45F12" w:rsidRPr="009231D1" w:rsidRDefault="0054234F" w:rsidP="00B1230C">
            <w:pPr>
              <w:rPr>
                <w:rFonts w:cstheme="minorHAnsi"/>
              </w:rPr>
            </w:pPr>
            <w:hyperlink r:id="rId25" w:history="1">
              <w:r w:rsidR="00D45F12" w:rsidRPr="00D45F12">
                <w:rPr>
                  <w:rStyle w:val="Hyperlink"/>
                  <w:rFonts w:cstheme="minorHAnsi"/>
                  <w:lang w:val="hr-HR"/>
                </w:rPr>
                <w:t>Prihodi</w:t>
              </w:r>
            </w:hyperlink>
          </w:p>
          <w:p w14:paraId="7511E0A3" w14:textId="77777777" w:rsidR="00D45F12" w:rsidRPr="00D45F12" w:rsidRDefault="00D45F12" w:rsidP="00B1230C">
            <w:pPr>
              <w:pStyle w:val="ListParagraph"/>
              <w:numPr>
                <w:ilvl w:val="0"/>
                <w:numId w:val="10"/>
              </w:numPr>
              <w:rPr>
                <w:rFonts w:cstheme="minorHAnsi"/>
              </w:rPr>
            </w:pPr>
            <w:r w:rsidRPr="00D45F12">
              <w:rPr>
                <w:rFonts w:cstheme="minorHAnsi"/>
                <w:lang w:val="pl-PL"/>
              </w:rPr>
              <w:t>prihodi od prodaje (poslovni prihodi)</w:t>
            </w:r>
          </w:p>
          <w:p w14:paraId="49E3BA3C" w14:textId="77777777" w:rsidR="00D45F12" w:rsidRPr="00D45F12" w:rsidRDefault="00D45F12" w:rsidP="00B1230C">
            <w:pPr>
              <w:pStyle w:val="ListParagraph"/>
              <w:numPr>
                <w:ilvl w:val="0"/>
                <w:numId w:val="10"/>
              </w:numPr>
              <w:rPr>
                <w:rFonts w:cstheme="minorHAnsi"/>
              </w:rPr>
            </w:pPr>
            <w:r w:rsidRPr="00D45F12">
              <w:rPr>
                <w:rFonts w:cstheme="minorHAnsi"/>
                <w:lang w:val="pl-PL"/>
              </w:rPr>
              <w:t>prihodi od pretplata, naknada, licenci</w:t>
            </w:r>
          </w:p>
          <w:p w14:paraId="406C74BA" w14:textId="77777777" w:rsidR="00D45F12" w:rsidRPr="00D45F12" w:rsidRDefault="00D45F12" w:rsidP="00B1230C">
            <w:pPr>
              <w:pStyle w:val="ListParagraph"/>
              <w:numPr>
                <w:ilvl w:val="0"/>
                <w:numId w:val="10"/>
              </w:numPr>
              <w:rPr>
                <w:rFonts w:cstheme="minorHAnsi"/>
              </w:rPr>
            </w:pPr>
            <w:r w:rsidRPr="00D45F12">
              <w:rPr>
                <w:rFonts w:cstheme="minorHAnsi"/>
              </w:rPr>
              <w:t>prihodi od aktivnosti koje su neizravno povezane s vašim poslovanjem (npr. ako imate skladište i polovicu iznajmljujete nekom drugom)</w:t>
            </w:r>
          </w:p>
          <w:p w14:paraId="1BC6D0C0" w14:textId="77777777" w:rsidR="00D45F12" w:rsidRPr="00D45F12" w:rsidRDefault="00D45F12" w:rsidP="00B1230C">
            <w:pPr>
              <w:pStyle w:val="ListParagraph"/>
              <w:numPr>
                <w:ilvl w:val="0"/>
                <w:numId w:val="10"/>
              </w:numPr>
              <w:rPr>
                <w:rFonts w:cstheme="minorHAnsi"/>
              </w:rPr>
            </w:pPr>
            <w:r w:rsidRPr="00D45F12">
              <w:rPr>
                <w:rFonts w:cstheme="minorHAnsi"/>
                <w:lang w:val="hr-HR"/>
              </w:rPr>
              <w:t>p</w:t>
            </w:r>
            <w:r w:rsidRPr="00D45F12">
              <w:rPr>
                <w:rFonts w:cstheme="minorHAnsi"/>
              </w:rPr>
              <w:t>rihodi od financijskih aktivnosti (kamate plaćene na sredstva, itd.)</w:t>
            </w:r>
          </w:p>
          <w:p w14:paraId="561EF930" w14:textId="77777777" w:rsidR="00A93597" w:rsidRPr="009231D1" w:rsidRDefault="00A93597" w:rsidP="00B1230C">
            <w:pPr>
              <w:ind w:left="360"/>
              <w:rPr>
                <w:rFonts w:cstheme="minorHAnsi"/>
              </w:rPr>
            </w:pPr>
          </w:p>
          <w:p w14:paraId="5EE3549E" w14:textId="77777777" w:rsidR="00D45F12" w:rsidRPr="009231D1" w:rsidRDefault="00D45F12" w:rsidP="00B1230C">
            <w:pPr>
              <w:rPr>
                <w:rFonts w:cstheme="minorHAnsi"/>
                <w:b/>
                <w:bCs/>
              </w:rPr>
            </w:pPr>
            <w:r w:rsidRPr="00D45F12">
              <w:rPr>
                <w:rFonts w:cstheme="minorHAnsi"/>
                <w:b/>
                <w:bCs/>
              </w:rPr>
              <w:t xml:space="preserve">Osnovni model razlikuje </w:t>
            </w:r>
            <w:hyperlink r:id="rId26" w:history="1">
              <w:r w:rsidRPr="00D45F12">
                <w:rPr>
                  <w:rStyle w:val="Hyperlink"/>
                  <w:rFonts w:cstheme="minorHAnsi"/>
                  <w:b/>
                  <w:bCs/>
                </w:rPr>
                <w:t xml:space="preserve">fiksne </w:t>
              </w:r>
            </w:hyperlink>
            <w:hyperlink r:id="rId27" w:history="1">
              <w:r w:rsidRPr="00D45F12">
                <w:rPr>
                  <w:rStyle w:val="Hyperlink"/>
                  <w:rFonts w:cstheme="minorHAnsi"/>
                  <w:b/>
                  <w:bCs/>
                </w:rPr>
                <w:t>i</w:t>
              </w:r>
            </w:hyperlink>
            <w:hyperlink r:id="rId28" w:history="1">
              <w:r w:rsidRPr="00D45F12">
                <w:rPr>
                  <w:rStyle w:val="Hyperlink"/>
                  <w:rFonts w:cstheme="minorHAnsi"/>
                  <w:b/>
                  <w:bCs/>
                </w:rPr>
                <w:t xml:space="preserve"> </w:t>
              </w:r>
            </w:hyperlink>
            <w:hyperlink r:id="rId29" w:history="1">
              <w:r w:rsidRPr="00D45F12">
                <w:rPr>
                  <w:rStyle w:val="Hyperlink"/>
                  <w:rFonts w:cstheme="minorHAnsi"/>
                  <w:b/>
                  <w:bCs/>
                </w:rPr>
                <w:t>varijabilne</w:t>
              </w:r>
            </w:hyperlink>
            <w:hyperlink r:id="rId30" w:history="1">
              <w:r w:rsidRPr="00D45F12">
                <w:rPr>
                  <w:rStyle w:val="Hyperlink"/>
                  <w:rFonts w:cstheme="minorHAnsi"/>
                  <w:b/>
                  <w:bCs/>
                </w:rPr>
                <w:t xml:space="preserve"> troškove</w:t>
              </w:r>
            </w:hyperlink>
            <w:r w:rsidRPr="00D45F12">
              <w:rPr>
                <w:rFonts w:cstheme="minorHAnsi"/>
                <w:b/>
                <w:bCs/>
              </w:rPr>
              <w:t xml:space="preserve">: </w:t>
            </w:r>
          </w:p>
          <w:p w14:paraId="323B180C" w14:textId="77777777" w:rsidR="00D45F12" w:rsidRPr="00D45F12" w:rsidRDefault="00D45F12" w:rsidP="00B1230C">
            <w:pPr>
              <w:rPr>
                <w:rFonts w:cstheme="minorHAnsi"/>
              </w:rPr>
            </w:pPr>
          </w:p>
          <w:p w14:paraId="523214C1" w14:textId="77777777" w:rsidR="00D45F12" w:rsidRPr="00D45F12" w:rsidRDefault="00D45F12" w:rsidP="00B1230C">
            <w:pPr>
              <w:rPr>
                <w:rFonts w:cstheme="minorHAnsi"/>
              </w:rPr>
            </w:pPr>
            <w:r w:rsidRPr="00D45F12">
              <w:rPr>
                <w:rFonts w:cstheme="minorHAnsi"/>
                <w:b/>
                <w:bCs/>
                <w:lang w:val="hr-HR"/>
              </w:rPr>
              <w:t>Fiksni troškovi</w:t>
            </w:r>
            <w:r w:rsidRPr="00D45F12">
              <w:rPr>
                <w:rFonts w:cstheme="minorHAnsi"/>
                <w:lang w:val="hr-HR"/>
              </w:rPr>
              <w:t xml:space="preserve"> jesu oni</w:t>
            </w:r>
            <w:r w:rsidRPr="00D45F12">
              <w:rPr>
                <w:rFonts w:cstheme="minorHAnsi"/>
              </w:rPr>
              <w:t xml:space="preserve"> koji se moraju platiti bez obzira na to koliko proizvoda ili usluga prodate. </w:t>
            </w:r>
          </w:p>
          <w:p w14:paraId="66530468" w14:textId="59AA1C01" w:rsidR="00D45F12" w:rsidRPr="00D45F12" w:rsidRDefault="00D45F12" w:rsidP="00B93E03">
            <w:pPr>
              <w:numPr>
                <w:ilvl w:val="1"/>
                <w:numId w:val="10"/>
              </w:numPr>
              <w:tabs>
                <w:tab w:val="clear" w:pos="1440"/>
              </w:tabs>
              <w:ind w:left="731"/>
              <w:rPr>
                <w:rFonts w:cstheme="minorHAnsi"/>
              </w:rPr>
            </w:pPr>
            <w:r w:rsidRPr="00D45F12">
              <w:rPr>
                <w:rFonts w:cstheme="minorHAnsi"/>
                <w:lang w:val="hr-HR"/>
              </w:rPr>
              <w:t>Primjeri fiksnih troškova: trošak ureda/skladišta/trgovine ako se odlučite za najam/kupnju, trošak administracije za MMSP (računovođa)</w:t>
            </w:r>
          </w:p>
          <w:p w14:paraId="19DCF0E3" w14:textId="6E013C76" w:rsidR="00D45F12" w:rsidRPr="00D45F12" w:rsidRDefault="00D45F12" w:rsidP="00B93E03">
            <w:pPr>
              <w:numPr>
                <w:ilvl w:val="1"/>
                <w:numId w:val="10"/>
              </w:numPr>
              <w:tabs>
                <w:tab w:val="clear" w:pos="1440"/>
              </w:tabs>
              <w:ind w:left="731"/>
              <w:rPr>
                <w:rFonts w:cstheme="minorHAnsi"/>
              </w:rPr>
            </w:pPr>
            <w:r w:rsidRPr="00D45F12">
              <w:rPr>
                <w:rFonts w:cstheme="minorHAnsi"/>
              </w:rPr>
              <w:t xml:space="preserve">Kratkoročno, fiksni troškovi mogu uključivati </w:t>
            </w:r>
            <w:r w:rsidRPr="00D45F12">
              <w:rPr>
                <w:rFonts w:cstheme="minorHAnsi"/>
                <w:lang w:val="hr-HR"/>
              </w:rPr>
              <w:t xml:space="preserve">i </w:t>
            </w:r>
            <w:r w:rsidRPr="00D45F12">
              <w:rPr>
                <w:rFonts w:cstheme="minorHAnsi"/>
              </w:rPr>
              <w:t>troškove zapošljavanja (budući da nije lako zaposliti/otpustiti osoblje zbog uvjeta i propisa na tržištu rada), ali mnogi ih dugoročno računaju kao varijab</w:t>
            </w:r>
            <w:r w:rsidRPr="00D45F12">
              <w:rPr>
                <w:rFonts w:cstheme="minorHAnsi"/>
                <w:lang w:val="hr-HR"/>
              </w:rPr>
              <w:t>ilne</w:t>
            </w:r>
            <w:r w:rsidRPr="00D45F12">
              <w:rPr>
                <w:rFonts w:cstheme="minorHAnsi"/>
              </w:rPr>
              <w:t xml:space="preserve"> (ovisno o fleksibilnosti</w:t>
            </w:r>
            <w:r w:rsidRPr="00D45F12">
              <w:rPr>
                <w:rFonts w:cstheme="minorHAnsi"/>
                <w:lang w:val="hr-HR"/>
              </w:rPr>
              <w:t xml:space="preserve"> </w:t>
            </w:r>
            <w:r w:rsidRPr="00D45F12">
              <w:rPr>
                <w:rFonts w:cstheme="minorHAnsi"/>
              </w:rPr>
              <w:t>tržišt</w:t>
            </w:r>
            <w:r w:rsidRPr="00D45F12">
              <w:rPr>
                <w:rFonts w:cstheme="minorHAnsi"/>
                <w:lang w:val="hr-HR"/>
              </w:rPr>
              <w:t>a</w:t>
            </w:r>
            <w:r w:rsidRPr="00D45F12">
              <w:rPr>
                <w:rFonts w:cstheme="minorHAnsi"/>
              </w:rPr>
              <w:t xml:space="preserve"> rada i </w:t>
            </w:r>
            <w:r w:rsidRPr="00D45F12">
              <w:rPr>
                <w:rFonts w:cstheme="minorHAnsi"/>
                <w:lang w:val="hr-HR"/>
              </w:rPr>
              <w:t>sheme</w:t>
            </w:r>
            <w:r w:rsidRPr="00D45F12">
              <w:rPr>
                <w:rFonts w:cstheme="minorHAnsi"/>
              </w:rPr>
              <w:t xml:space="preserve"> zapošljavanja).</w:t>
            </w:r>
          </w:p>
          <w:p w14:paraId="4C11E58B" w14:textId="40795C80" w:rsidR="00D45F12" w:rsidRPr="00D45F12" w:rsidRDefault="00D45F12" w:rsidP="00B93E03">
            <w:pPr>
              <w:numPr>
                <w:ilvl w:val="1"/>
                <w:numId w:val="10"/>
              </w:numPr>
              <w:tabs>
                <w:tab w:val="clear" w:pos="1440"/>
              </w:tabs>
              <w:ind w:left="731"/>
              <w:rPr>
                <w:rFonts w:cstheme="minorHAnsi"/>
              </w:rPr>
            </w:pPr>
            <w:r w:rsidRPr="00D45F12">
              <w:rPr>
                <w:rFonts w:cstheme="minorHAnsi"/>
              </w:rPr>
              <w:t xml:space="preserve">Kratkoročno, troškovi </w:t>
            </w:r>
            <w:hyperlink r:id="rId31" w:history="1">
              <w:r w:rsidRPr="00D45F12">
                <w:rPr>
                  <w:rStyle w:val="Hyperlink"/>
                  <w:rFonts w:cstheme="minorHAnsi"/>
                </w:rPr>
                <w:t>amortizacije</w:t>
              </w:r>
            </w:hyperlink>
            <w:r w:rsidRPr="00D45F12">
              <w:rPr>
                <w:rFonts w:cstheme="minorHAnsi"/>
              </w:rPr>
              <w:t xml:space="preserve"> su također fiksni (ako kupite skupu opremu, moći ćete je otpisati u sljedećih nekoliko godina).</w:t>
            </w:r>
          </w:p>
          <w:p w14:paraId="65FAFB69" w14:textId="77777777" w:rsidR="00D45F12" w:rsidRPr="009231D1" w:rsidRDefault="00D45F12" w:rsidP="00B1230C">
            <w:pPr>
              <w:rPr>
                <w:rFonts w:cstheme="minorHAnsi"/>
                <w:lang w:val="hr-HR"/>
              </w:rPr>
            </w:pPr>
            <w:r w:rsidRPr="00D45F12">
              <w:rPr>
                <w:rFonts w:cstheme="minorHAnsi"/>
                <w:lang w:val="hr-HR"/>
              </w:rPr>
              <w:t xml:space="preserve"> </w:t>
            </w:r>
          </w:p>
          <w:p w14:paraId="659FDE5C" w14:textId="135CB0E5" w:rsidR="00D45F12" w:rsidRPr="00D45F12" w:rsidRDefault="00D45F12" w:rsidP="00B1230C">
            <w:pPr>
              <w:rPr>
                <w:rFonts w:cstheme="minorHAnsi"/>
              </w:rPr>
            </w:pPr>
            <w:r w:rsidRPr="00D45F12">
              <w:rPr>
                <w:rFonts w:cstheme="minorHAnsi"/>
                <w:b/>
                <w:bCs/>
                <w:lang w:val="hr-HR"/>
              </w:rPr>
              <w:t>Varijabilni troškovi</w:t>
            </w:r>
            <w:r w:rsidRPr="00D45F12">
              <w:rPr>
                <w:rFonts w:cstheme="minorHAnsi"/>
                <w:lang w:val="hr-HR"/>
              </w:rPr>
              <w:t xml:space="preserve"> ovise o tome koliko proizvodite.</w:t>
            </w:r>
          </w:p>
          <w:p w14:paraId="41225998" w14:textId="0ADE680E" w:rsidR="00D45F12" w:rsidRPr="00D45F12" w:rsidRDefault="00D45F12" w:rsidP="00B93E03">
            <w:pPr>
              <w:numPr>
                <w:ilvl w:val="1"/>
                <w:numId w:val="10"/>
              </w:numPr>
              <w:tabs>
                <w:tab w:val="clear" w:pos="1440"/>
                <w:tab w:val="num" w:pos="1865"/>
              </w:tabs>
              <w:ind w:left="731"/>
              <w:rPr>
                <w:rFonts w:cstheme="minorHAnsi"/>
              </w:rPr>
            </w:pPr>
            <w:r w:rsidRPr="00D45F12">
              <w:rPr>
                <w:rFonts w:cstheme="minorHAnsi"/>
              </w:rPr>
              <w:t xml:space="preserve">Tipični varijabilni troškovi jesu troškovi </w:t>
            </w:r>
            <w:r w:rsidRPr="00D45F12">
              <w:rPr>
                <w:rFonts w:cstheme="minorHAnsi"/>
                <w:lang w:val="hr-HR"/>
              </w:rPr>
              <w:t xml:space="preserve">potrebne </w:t>
            </w:r>
            <w:r w:rsidRPr="00D45F12">
              <w:rPr>
                <w:rFonts w:cstheme="minorHAnsi"/>
              </w:rPr>
              <w:t>opskrbe – ulaznih materijala – za</w:t>
            </w:r>
            <w:r w:rsidRPr="00D45F12">
              <w:rPr>
                <w:rFonts w:cstheme="minorHAnsi"/>
                <w:lang w:val="hr-HR"/>
              </w:rPr>
              <w:t xml:space="preserve"> </w:t>
            </w:r>
            <w:r w:rsidRPr="00D45F12">
              <w:rPr>
                <w:rFonts w:cstheme="minorHAnsi"/>
              </w:rPr>
              <w:t>proizvodnju.</w:t>
            </w:r>
          </w:p>
          <w:p w14:paraId="5DD404D1" w14:textId="114A947D" w:rsidR="00D45F12" w:rsidRPr="00D45F12" w:rsidRDefault="0054234F" w:rsidP="00B93E03">
            <w:pPr>
              <w:numPr>
                <w:ilvl w:val="1"/>
                <w:numId w:val="10"/>
              </w:numPr>
              <w:tabs>
                <w:tab w:val="clear" w:pos="1440"/>
                <w:tab w:val="num" w:pos="1865"/>
              </w:tabs>
              <w:ind w:left="731"/>
              <w:rPr>
                <w:rFonts w:cstheme="minorHAnsi"/>
              </w:rPr>
            </w:pPr>
            <w:hyperlink r:id="rId32" w:history="1">
              <w:r w:rsidR="00D45F12" w:rsidRPr="00D45F12">
                <w:rPr>
                  <w:rStyle w:val="Hyperlink"/>
                  <w:rFonts w:cstheme="minorHAnsi"/>
                </w:rPr>
                <w:t xml:space="preserve">Jednokratni </w:t>
              </w:r>
            </w:hyperlink>
            <w:hyperlink r:id="rId33" w:history="1">
              <w:r w:rsidR="00D45F12" w:rsidRPr="00D45F12">
                <w:rPr>
                  <w:rStyle w:val="Hyperlink"/>
                  <w:rFonts w:cstheme="minorHAnsi"/>
                </w:rPr>
                <w:t>troškovi</w:t>
              </w:r>
            </w:hyperlink>
            <w:r w:rsidR="00D45F12" w:rsidRPr="00D45F12">
              <w:rPr>
                <w:rFonts w:cstheme="minorHAnsi"/>
              </w:rPr>
              <w:t xml:space="preserve"> osnivanja uključuju pravne naknade za osnivanje tvrtke, logo, web dizajn itd. </w:t>
            </w:r>
          </w:p>
          <w:p w14:paraId="55D7204B" w14:textId="77777777" w:rsidR="00D45F12" w:rsidRPr="009231D1" w:rsidRDefault="00D45F12" w:rsidP="00B1230C">
            <w:pPr>
              <w:rPr>
                <w:rFonts w:cstheme="minorHAnsi"/>
                <w:lang w:val="hr-HR"/>
              </w:rPr>
            </w:pPr>
          </w:p>
          <w:p w14:paraId="29C9B5A5" w14:textId="688BCA27" w:rsidR="00D45F12" w:rsidRPr="00D45F12" w:rsidRDefault="00D45F12" w:rsidP="00B1230C">
            <w:pPr>
              <w:rPr>
                <w:rFonts w:cstheme="minorHAnsi"/>
              </w:rPr>
            </w:pPr>
            <w:r w:rsidRPr="00D45F12">
              <w:rPr>
                <w:rFonts w:cstheme="minorHAnsi"/>
                <w:b/>
                <w:bCs/>
                <w:lang w:val="hr-HR"/>
              </w:rPr>
              <w:t>Izračunajte sve troškove</w:t>
            </w:r>
            <w:r w:rsidRPr="00D45F12">
              <w:rPr>
                <w:rFonts w:cstheme="minorHAnsi"/>
                <w:b/>
                <w:bCs/>
              </w:rPr>
              <w:t>!</w:t>
            </w:r>
            <w:r w:rsidRPr="00D45F12">
              <w:rPr>
                <w:rFonts w:cstheme="minorHAnsi"/>
              </w:rPr>
              <w:t xml:space="preserve"> </w:t>
            </w:r>
            <w:r w:rsidRPr="00D45F12">
              <w:rPr>
                <w:rFonts w:cstheme="minorHAnsi"/>
                <w:lang w:val="hr-HR"/>
              </w:rPr>
              <w:t xml:space="preserve">Ako je potrebno, koristite </w:t>
            </w:r>
            <w:hyperlink r:id="rId34" w:history="1">
              <w:r w:rsidRPr="00D45F12">
                <w:rPr>
                  <w:rStyle w:val="Hyperlink"/>
                  <w:rFonts w:cstheme="minorHAnsi"/>
                  <w:i/>
                  <w:iCs/>
                  <w:lang w:val="hr-HR"/>
                </w:rPr>
                <w:t>online</w:t>
              </w:r>
            </w:hyperlink>
            <w:hyperlink r:id="rId35" w:history="1">
              <w:r w:rsidRPr="00D45F12">
                <w:rPr>
                  <w:rStyle w:val="Hyperlink"/>
                  <w:rFonts w:cstheme="minorHAnsi"/>
                  <w:lang w:val="hr-HR"/>
                </w:rPr>
                <w:t xml:space="preserve"> alate</w:t>
              </w:r>
            </w:hyperlink>
            <w:r w:rsidRPr="00D45F12">
              <w:rPr>
                <w:rFonts w:cstheme="minorHAnsi"/>
              </w:rPr>
              <w:t xml:space="preserve">. </w:t>
            </w:r>
            <w:r w:rsidRPr="00D45F12">
              <w:rPr>
                <w:rFonts w:cstheme="minorHAnsi"/>
                <w:lang w:val="hr-HR"/>
              </w:rPr>
              <w:t xml:space="preserve">Razmotrite </w:t>
            </w:r>
            <w:hyperlink r:id="rId36" w:history="1">
              <w:r w:rsidRPr="00D45F12">
                <w:rPr>
                  <w:rStyle w:val="Hyperlink"/>
                  <w:rFonts w:cstheme="minorHAnsi"/>
                  <w:lang w:val="hr-HR"/>
                </w:rPr>
                <w:t>isplativa rješenja</w:t>
              </w:r>
            </w:hyperlink>
            <w:r w:rsidRPr="00D45F12">
              <w:rPr>
                <w:rFonts w:cstheme="minorHAnsi"/>
                <w:lang w:val="hr-HR"/>
              </w:rPr>
              <w:t>.</w:t>
            </w:r>
          </w:p>
          <w:p w14:paraId="28A33FB4" w14:textId="77777777" w:rsidR="000E76F5" w:rsidRPr="009231D1" w:rsidRDefault="000E76F5" w:rsidP="00B1230C">
            <w:pPr>
              <w:ind w:left="720"/>
              <w:rPr>
                <w:rFonts w:cstheme="minorHAnsi"/>
                <w:b/>
                <w:bCs/>
              </w:rPr>
            </w:pPr>
          </w:p>
          <w:p w14:paraId="3743B731" w14:textId="77777777" w:rsidR="00CB3164" w:rsidRPr="00CB3164" w:rsidRDefault="00CB3164" w:rsidP="00B1230C">
            <w:pPr>
              <w:rPr>
                <w:rFonts w:cstheme="minorHAnsi"/>
              </w:rPr>
            </w:pPr>
            <w:r w:rsidRPr="00CB3164">
              <w:rPr>
                <w:rFonts w:cstheme="minorHAnsi"/>
              </w:rPr>
              <w:t xml:space="preserve">Osnovni model mora biti utemeljen na preliminarnom </w:t>
            </w:r>
            <w:hyperlink r:id="rId37" w:history="1">
              <w:r w:rsidRPr="00CB3164">
                <w:rPr>
                  <w:rStyle w:val="Hyperlink"/>
                  <w:rFonts w:cstheme="minorHAnsi"/>
                </w:rPr>
                <w:t xml:space="preserve">istraživanju </w:t>
              </w:r>
            </w:hyperlink>
            <w:hyperlink r:id="rId38" w:history="1">
              <w:r w:rsidRPr="00CB3164">
                <w:rPr>
                  <w:rStyle w:val="Hyperlink"/>
                  <w:rFonts w:cstheme="minorHAnsi"/>
                </w:rPr>
                <w:t>tržišta</w:t>
              </w:r>
            </w:hyperlink>
            <w:r w:rsidRPr="00CB3164">
              <w:rPr>
                <w:rFonts w:cstheme="minorHAnsi"/>
              </w:rPr>
              <w:t xml:space="preserve"> koje detaljno istražuje: </w:t>
            </w:r>
          </w:p>
          <w:p w14:paraId="3BD799FC" w14:textId="6F6DD2DD" w:rsidR="00CB3164" w:rsidRPr="00CB3164" w:rsidRDefault="00CB3164" w:rsidP="00B93E03">
            <w:pPr>
              <w:numPr>
                <w:ilvl w:val="1"/>
                <w:numId w:val="10"/>
              </w:numPr>
              <w:tabs>
                <w:tab w:val="clear" w:pos="1440"/>
                <w:tab w:val="num" w:pos="1581"/>
              </w:tabs>
              <w:ind w:left="731"/>
              <w:rPr>
                <w:rFonts w:cstheme="minorHAnsi"/>
              </w:rPr>
            </w:pPr>
            <w:r w:rsidRPr="00CB3164">
              <w:rPr>
                <w:rFonts w:cstheme="minorHAnsi"/>
                <w:b/>
                <w:bCs/>
                <w:lang w:val="hr-HR"/>
              </w:rPr>
              <w:t>P</w:t>
            </w:r>
            <w:r w:rsidRPr="00CB3164">
              <w:rPr>
                <w:rFonts w:cstheme="minorHAnsi"/>
                <w:b/>
                <w:bCs/>
              </w:rPr>
              <w:t xml:space="preserve">otencijalne kupce </w:t>
            </w:r>
            <w:r w:rsidRPr="00CB3164">
              <w:rPr>
                <w:rFonts w:cstheme="minorHAnsi"/>
              </w:rPr>
              <w:t xml:space="preserve">– veličinu i dostupnost populacije kao i njihovu sposobnost da plate vaše proizvode/usluge. Saznajte </w:t>
            </w:r>
            <w:r w:rsidRPr="00CB3164">
              <w:rPr>
                <w:rFonts w:cstheme="minorHAnsi"/>
                <w:lang w:val="hr-HR"/>
              </w:rPr>
              <w:t xml:space="preserve">nešto </w:t>
            </w:r>
            <w:r w:rsidRPr="00CB3164">
              <w:rPr>
                <w:rFonts w:cstheme="minorHAnsi"/>
              </w:rPr>
              <w:t xml:space="preserve">o </w:t>
            </w:r>
            <w:r w:rsidRPr="00CB3164">
              <w:rPr>
                <w:rFonts w:cstheme="minorHAnsi"/>
                <w:lang w:val="hr-HR"/>
              </w:rPr>
              <w:t xml:space="preserve">njihovim </w:t>
            </w:r>
            <w:r w:rsidRPr="00CB3164">
              <w:rPr>
                <w:rFonts w:cstheme="minorHAnsi"/>
              </w:rPr>
              <w:t>specifičnim preferencijama</w:t>
            </w:r>
            <w:r w:rsidRPr="00CB3164">
              <w:rPr>
                <w:rFonts w:cstheme="minorHAnsi"/>
                <w:lang w:val="hr-HR"/>
              </w:rPr>
              <w:t xml:space="preserve"> i pokušajte zadovoljiti njihove specifične potrebe onime što nudite.</w:t>
            </w:r>
          </w:p>
          <w:p w14:paraId="593B2173" w14:textId="633F609E" w:rsidR="00CB3164" w:rsidRPr="00CB3164" w:rsidRDefault="00CB3164" w:rsidP="00B93E03">
            <w:pPr>
              <w:numPr>
                <w:ilvl w:val="1"/>
                <w:numId w:val="10"/>
              </w:numPr>
              <w:tabs>
                <w:tab w:val="clear" w:pos="1440"/>
                <w:tab w:val="num" w:pos="1581"/>
              </w:tabs>
              <w:ind w:left="731"/>
              <w:rPr>
                <w:rFonts w:cstheme="minorHAnsi"/>
              </w:rPr>
            </w:pPr>
            <w:r w:rsidRPr="00CB3164">
              <w:rPr>
                <w:rFonts w:cstheme="minorHAnsi"/>
                <w:b/>
                <w:bCs/>
                <w:lang w:val="hu-HU"/>
              </w:rPr>
              <w:t>P</w:t>
            </w:r>
            <w:r w:rsidRPr="00CB3164">
              <w:rPr>
                <w:rFonts w:cstheme="minorHAnsi"/>
                <w:b/>
                <w:bCs/>
              </w:rPr>
              <w:t xml:space="preserve">otencijalnu konkurenciju </w:t>
            </w:r>
            <w:r w:rsidRPr="00CB3164">
              <w:rPr>
                <w:rFonts w:cstheme="minorHAnsi"/>
              </w:rPr>
              <w:t>– tvrtke koje su već prisutne na određenom tržištu, njihov</w:t>
            </w:r>
            <w:r w:rsidRPr="00CB3164">
              <w:rPr>
                <w:rFonts w:cstheme="minorHAnsi"/>
                <w:lang w:val="hr-HR"/>
              </w:rPr>
              <w:t>e</w:t>
            </w:r>
            <w:r w:rsidRPr="00CB3164">
              <w:rPr>
                <w:rFonts w:cstheme="minorHAnsi"/>
              </w:rPr>
              <w:t xml:space="preserve"> cijene/kvalitetu, doseg u odnosu na kupce, marketinške i prodajne strategije itd.</w:t>
            </w:r>
          </w:p>
          <w:p w14:paraId="4C7F2EDD" w14:textId="116A82D0" w:rsidR="00CB3164" w:rsidRPr="009231D1" w:rsidRDefault="00CB3164" w:rsidP="00B93E03">
            <w:pPr>
              <w:numPr>
                <w:ilvl w:val="1"/>
                <w:numId w:val="10"/>
              </w:numPr>
              <w:tabs>
                <w:tab w:val="clear" w:pos="1440"/>
                <w:tab w:val="num" w:pos="1581"/>
              </w:tabs>
              <w:ind w:left="731"/>
              <w:rPr>
                <w:rFonts w:cstheme="minorHAnsi"/>
              </w:rPr>
            </w:pPr>
            <w:r w:rsidRPr="00CB3164">
              <w:rPr>
                <w:rFonts w:cstheme="minorHAnsi"/>
                <w:b/>
                <w:bCs/>
                <w:lang w:val="hr-HR"/>
              </w:rPr>
              <w:t>P</w:t>
            </w:r>
            <w:r w:rsidRPr="00CB3164">
              <w:rPr>
                <w:rFonts w:cstheme="minorHAnsi"/>
                <w:b/>
                <w:bCs/>
              </w:rPr>
              <w:t xml:space="preserve">otencijalne suradnike </w:t>
            </w:r>
            <w:r w:rsidRPr="00CB3164">
              <w:rPr>
                <w:rFonts w:cstheme="minorHAnsi"/>
              </w:rPr>
              <w:t>– neka to budu vaši budući dobavljači ili druge male tvrtke s kojima se ne natječete izravno, ali surađujete (npr. otvaranje zajedničke trgovine, dijeljenje logistike itd.)</w:t>
            </w:r>
          </w:p>
          <w:p w14:paraId="4D52DC88" w14:textId="77777777" w:rsidR="00CB3164" w:rsidRPr="00CB3164" w:rsidRDefault="00CB3164" w:rsidP="00B1230C">
            <w:pPr>
              <w:ind w:left="731"/>
              <w:rPr>
                <w:rFonts w:cstheme="minorHAnsi"/>
              </w:rPr>
            </w:pPr>
          </w:p>
          <w:p w14:paraId="4635B850" w14:textId="77777777" w:rsidR="00CB3164" w:rsidRPr="00CB3164" w:rsidRDefault="00CB3164" w:rsidP="00B1230C">
            <w:pPr>
              <w:rPr>
                <w:rFonts w:cstheme="minorHAnsi"/>
              </w:rPr>
            </w:pPr>
            <w:r w:rsidRPr="00CB3164">
              <w:rPr>
                <w:rFonts w:cstheme="minorHAnsi"/>
              </w:rPr>
              <w:t xml:space="preserve">Postoji nekoliko </w:t>
            </w:r>
            <w:hyperlink r:id="rId39" w:history="1">
              <w:r w:rsidRPr="00CB3164">
                <w:rPr>
                  <w:rStyle w:val="Hyperlink"/>
                  <w:rFonts w:cstheme="minorHAnsi"/>
                </w:rPr>
                <w:t>načina</w:t>
              </w:r>
            </w:hyperlink>
            <w:r w:rsidRPr="00CB3164">
              <w:rPr>
                <w:rFonts w:cstheme="minorHAnsi"/>
              </w:rPr>
              <w:t xml:space="preserve"> i </w:t>
            </w:r>
            <w:hyperlink r:id="rId40" w:history="1">
              <w:r w:rsidRPr="00CB3164">
                <w:rPr>
                  <w:rStyle w:val="Hyperlink"/>
                  <w:rFonts w:cstheme="minorHAnsi"/>
                </w:rPr>
                <w:t xml:space="preserve">stručnih </w:t>
              </w:r>
            </w:hyperlink>
            <w:hyperlink r:id="rId41" w:history="1">
              <w:r w:rsidRPr="00CB3164">
                <w:rPr>
                  <w:rStyle w:val="Hyperlink"/>
                  <w:rFonts w:cstheme="minorHAnsi"/>
                </w:rPr>
                <w:t>strategija</w:t>
              </w:r>
            </w:hyperlink>
            <w:r w:rsidRPr="00CB3164">
              <w:rPr>
                <w:rFonts w:cstheme="minorHAnsi"/>
              </w:rPr>
              <w:t xml:space="preserve"> da pristupite istraživanju i </w:t>
            </w:r>
            <w:hyperlink r:id="rId42" w:history="1">
              <w:r w:rsidRPr="00CB3164">
                <w:rPr>
                  <w:rStyle w:val="Hyperlink"/>
                  <w:rFonts w:cstheme="minorHAnsi"/>
                </w:rPr>
                <w:t xml:space="preserve">napravite ga </w:t>
              </w:r>
            </w:hyperlink>
            <w:hyperlink r:id="rId43" w:history="1">
              <w:r w:rsidRPr="00CB3164">
                <w:rPr>
                  <w:rStyle w:val="Hyperlink"/>
                  <w:rFonts w:cstheme="minorHAnsi"/>
                </w:rPr>
                <w:t>sami</w:t>
              </w:r>
            </w:hyperlink>
            <w:r w:rsidRPr="00CB3164">
              <w:rPr>
                <w:rFonts w:cstheme="minorHAnsi"/>
              </w:rPr>
              <w:t xml:space="preserve"> na temelju dovoljn</w:t>
            </w:r>
            <w:r w:rsidRPr="00CB3164">
              <w:rPr>
                <w:rFonts w:cstheme="minorHAnsi"/>
                <w:lang w:val="hr-HR"/>
              </w:rPr>
              <w:t xml:space="preserve">e količine </w:t>
            </w:r>
            <w:hyperlink r:id="rId44" w:history="1">
              <w:r w:rsidRPr="00CB3164">
                <w:rPr>
                  <w:rStyle w:val="Hyperlink"/>
                  <w:rFonts w:cstheme="minorHAnsi"/>
                  <w:lang w:val="hr-HR"/>
                </w:rPr>
                <w:t>podataka</w:t>
              </w:r>
            </w:hyperlink>
            <w:r w:rsidRPr="00CB3164">
              <w:rPr>
                <w:rFonts w:cstheme="minorHAnsi"/>
              </w:rPr>
              <w:t xml:space="preserve"> – ili </w:t>
            </w:r>
            <w:r w:rsidRPr="00CB3164">
              <w:rPr>
                <w:rFonts w:cstheme="minorHAnsi"/>
                <w:lang w:val="hr-HR"/>
              </w:rPr>
              <w:t>netko to može učiniti umjesto vas.</w:t>
            </w:r>
          </w:p>
          <w:p w14:paraId="1E3C7054" w14:textId="77777777" w:rsidR="000E76F5" w:rsidRPr="009231D1" w:rsidRDefault="000E76F5" w:rsidP="00B1230C">
            <w:pPr>
              <w:rPr>
                <w:rFonts w:cstheme="minorHAnsi"/>
                <w:b/>
                <w:bCs/>
              </w:rPr>
            </w:pPr>
          </w:p>
          <w:p w14:paraId="1CE4EF67" w14:textId="676339A1" w:rsidR="00A93597" w:rsidRPr="009231D1" w:rsidRDefault="00D676A1" w:rsidP="00B1230C">
            <w:pPr>
              <w:rPr>
                <w:rFonts w:cstheme="minorHAnsi"/>
                <w:b/>
                <w:bCs/>
                <w:lang w:val="hr-HR"/>
              </w:rPr>
            </w:pPr>
            <w:r w:rsidRPr="009231D1">
              <w:rPr>
                <w:rFonts w:cstheme="minorHAnsi"/>
                <w:b/>
                <w:bCs/>
              </w:rPr>
              <w:t xml:space="preserve">1.2 </w:t>
            </w:r>
            <w:r w:rsidRPr="009231D1">
              <w:rPr>
                <w:rFonts w:cstheme="minorHAnsi"/>
                <w:b/>
                <w:bCs/>
                <w:lang w:val="hr-HR"/>
              </w:rPr>
              <w:t>Metoda „od oka”</w:t>
            </w:r>
          </w:p>
          <w:p w14:paraId="2C74CBEC" w14:textId="77777777" w:rsidR="00D676A1" w:rsidRPr="009231D1" w:rsidRDefault="00D676A1" w:rsidP="00B1230C">
            <w:pPr>
              <w:rPr>
                <w:rFonts w:cstheme="minorHAnsi"/>
                <w:b/>
                <w:bCs/>
              </w:rPr>
            </w:pPr>
          </w:p>
          <w:p w14:paraId="0333F22A" w14:textId="77777777" w:rsidR="00D676A1" w:rsidRPr="009231D1" w:rsidRDefault="00D676A1" w:rsidP="00B1230C">
            <w:pPr>
              <w:rPr>
                <w:rFonts w:cstheme="minorHAnsi"/>
              </w:rPr>
            </w:pPr>
            <w:r w:rsidRPr="00D676A1">
              <w:rPr>
                <w:rFonts w:cstheme="minorHAnsi"/>
              </w:rPr>
              <w:t xml:space="preserve">Poslovni model je opći okvir, odnosno opći pristup vođenju vašeg poslovanja. </w:t>
            </w:r>
            <w:hyperlink r:id="rId45" w:history="1">
              <w:r w:rsidRPr="00D676A1">
                <w:rPr>
                  <w:rStyle w:val="Hyperlink"/>
                  <w:rFonts w:cstheme="minorHAnsi"/>
                </w:rPr>
                <w:t xml:space="preserve">Poslovni plan se </w:t>
              </w:r>
            </w:hyperlink>
            <w:hyperlink r:id="rId46" w:history="1">
              <w:r w:rsidRPr="00D676A1">
                <w:rPr>
                  <w:rStyle w:val="Hyperlink"/>
                  <w:rFonts w:cstheme="minorHAnsi"/>
                  <w:lang w:val="hr-HR"/>
                </w:rPr>
                <w:t>gradi</w:t>
              </w:r>
            </w:hyperlink>
            <w:hyperlink r:id="rId47" w:history="1">
              <w:r w:rsidRPr="00D676A1">
                <w:rPr>
                  <w:rStyle w:val="Hyperlink"/>
                  <w:rFonts w:cstheme="minorHAnsi"/>
                </w:rPr>
                <w:t xml:space="preserve"> </w:t>
              </w:r>
            </w:hyperlink>
            <w:hyperlink r:id="rId48" w:history="1">
              <w:r w:rsidRPr="00D676A1">
                <w:rPr>
                  <w:rStyle w:val="Hyperlink"/>
                  <w:rFonts w:cstheme="minorHAnsi"/>
                </w:rPr>
                <w:t>na</w:t>
              </w:r>
            </w:hyperlink>
            <w:hyperlink r:id="rId49" w:history="1">
              <w:r w:rsidRPr="00D676A1">
                <w:rPr>
                  <w:rStyle w:val="Hyperlink"/>
                  <w:rFonts w:cstheme="minorHAnsi"/>
                </w:rPr>
                <w:t xml:space="preserve"> </w:t>
              </w:r>
            </w:hyperlink>
            <w:hyperlink r:id="rId50" w:history="1">
              <w:r w:rsidRPr="00D676A1">
                <w:rPr>
                  <w:rStyle w:val="Hyperlink"/>
                  <w:rFonts w:cstheme="minorHAnsi"/>
                </w:rPr>
                <w:t>njemu</w:t>
              </w:r>
            </w:hyperlink>
            <w:r w:rsidRPr="00D676A1">
              <w:rPr>
                <w:rFonts w:cstheme="minorHAnsi"/>
              </w:rPr>
              <w:t>, s detaljni</w:t>
            </w:r>
            <w:r w:rsidRPr="00D676A1">
              <w:rPr>
                <w:rFonts w:cstheme="minorHAnsi"/>
                <w:lang w:val="hr-HR"/>
              </w:rPr>
              <w:t>m</w:t>
            </w:r>
            <w:r w:rsidRPr="00D676A1">
              <w:rPr>
                <w:rFonts w:cstheme="minorHAnsi"/>
              </w:rPr>
              <w:t xml:space="preserve"> i strukturiranim skupom informacija prilagođenih tvrtki. </w:t>
            </w:r>
            <w:hyperlink r:id="rId51" w:history="1">
              <w:r w:rsidRPr="00D676A1">
                <w:rPr>
                  <w:rStyle w:val="Hyperlink"/>
                  <w:rFonts w:cstheme="minorHAnsi"/>
                </w:rPr>
                <w:t xml:space="preserve">U </w:t>
              </w:r>
            </w:hyperlink>
            <w:hyperlink r:id="rId52" w:history="1">
              <w:r w:rsidRPr="00D676A1">
                <w:rPr>
                  <w:rStyle w:val="Hyperlink"/>
                  <w:rFonts w:cstheme="minorHAnsi"/>
                </w:rPr>
                <w:t>nešto</w:t>
              </w:r>
            </w:hyperlink>
            <w:hyperlink r:id="rId53" w:history="1">
              <w:r w:rsidRPr="00D676A1">
                <w:rPr>
                  <w:rStyle w:val="Hyperlink"/>
                  <w:rFonts w:cstheme="minorHAnsi"/>
                </w:rPr>
                <w:t xml:space="preserve"> </w:t>
              </w:r>
            </w:hyperlink>
            <w:hyperlink r:id="rId54" w:history="1">
              <w:r w:rsidRPr="00D676A1">
                <w:rPr>
                  <w:rStyle w:val="Hyperlink"/>
                  <w:rFonts w:cstheme="minorHAnsi"/>
                </w:rPr>
                <w:t>drugačijem</w:t>
              </w:r>
            </w:hyperlink>
            <w:hyperlink r:id="rId55" w:history="1">
              <w:r w:rsidRPr="00D676A1">
                <w:rPr>
                  <w:rStyle w:val="Hyperlink"/>
                  <w:rFonts w:cstheme="minorHAnsi"/>
                </w:rPr>
                <w:t xml:space="preserve"> </w:t>
              </w:r>
            </w:hyperlink>
            <w:hyperlink r:id="rId56" w:history="1">
              <w:r w:rsidRPr="00D676A1">
                <w:rPr>
                  <w:rStyle w:val="Hyperlink"/>
                  <w:rFonts w:cstheme="minorHAnsi"/>
                </w:rPr>
                <w:t>pristupu</w:t>
              </w:r>
            </w:hyperlink>
            <w:r w:rsidRPr="00D676A1">
              <w:rPr>
                <w:rFonts w:cstheme="minorHAnsi"/>
              </w:rPr>
              <w:t xml:space="preserve">, poslovni model određuje vaš način stvaranja prihoda, dok poslovni plan definira vaše ciljeve i strategije. No, u svim konceptima, </w:t>
            </w:r>
            <w:hyperlink r:id="rId57" w:history="1">
              <w:r w:rsidRPr="00D676A1">
                <w:rPr>
                  <w:rStyle w:val="Hyperlink"/>
                  <w:rFonts w:cstheme="minorHAnsi"/>
                </w:rPr>
                <w:t xml:space="preserve">poslovni plan </w:t>
              </w:r>
            </w:hyperlink>
            <w:hyperlink r:id="rId58" w:history="1">
              <w:r w:rsidRPr="00D676A1">
                <w:rPr>
                  <w:rStyle w:val="Hyperlink"/>
                  <w:rFonts w:cstheme="minorHAnsi"/>
                </w:rPr>
                <w:t>proizlazi</w:t>
              </w:r>
            </w:hyperlink>
            <w:hyperlink r:id="rId59" w:history="1">
              <w:r w:rsidRPr="00D676A1">
                <w:rPr>
                  <w:rStyle w:val="Hyperlink"/>
                  <w:rFonts w:cstheme="minorHAnsi"/>
                </w:rPr>
                <w:t xml:space="preserve"> </w:t>
              </w:r>
            </w:hyperlink>
            <w:hyperlink r:id="rId60" w:history="1">
              <w:r w:rsidRPr="00D676A1">
                <w:rPr>
                  <w:rStyle w:val="Hyperlink"/>
                  <w:rFonts w:cstheme="minorHAnsi"/>
                </w:rPr>
                <w:t>iz</w:t>
              </w:r>
            </w:hyperlink>
            <w:hyperlink r:id="rId61" w:history="1">
              <w:r w:rsidRPr="00D676A1">
                <w:rPr>
                  <w:rStyle w:val="Hyperlink"/>
                  <w:rFonts w:cstheme="minorHAnsi"/>
                </w:rPr>
                <w:t xml:space="preserve"> </w:t>
              </w:r>
            </w:hyperlink>
            <w:hyperlink r:id="rId62" w:history="1">
              <w:r w:rsidRPr="00D676A1">
                <w:rPr>
                  <w:rStyle w:val="Hyperlink"/>
                  <w:rFonts w:cstheme="minorHAnsi"/>
                </w:rPr>
                <w:t>poslovnog</w:t>
              </w:r>
            </w:hyperlink>
            <w:hyperlink r:id="rId63" w:history="1">
              <w:r w:rsidRPr="00D676A1">
                <w:rPr>
                  <w:rStyle w:val="Hyperlink"/>
                  <w:rFonts w:cstheme="minorHAnsi"/>
                </w:rPr>
                <w:t xml:space="preserve"> </w:t>
              </w:r>
            </w:hyperlink>
            <w:hyperlink r:id="rId64" w:history="1">
              <w:r w:rsidRPr="00D676A1">
                <w:rPr>
                  <w:rStyle w:val="Hyperlink"/>
                  <w:rFonts w:cstheme="minorHAnsi"/>
                </w:rPr>
                <w:t>modela</w:t>
              </w:r>
            </w:hyperlink>
            <w:r w:rsidRPr="00D676A1">
              <w:rPr>
                <w:rFonts w:cstheme="minorHAnsi"/>
              </w:rPr>
              <w:t xml:space="preserve">. </w:t>
            </w:r>
          </w:p>
          <w:p w14:paraId="7D41B4F1" w14:textId="77777777" w:rsidR="00D676A1" w:rsidRPr="00D676A1" w:rsidRDefault="00D676A1" w:rsidP="00B1230C">
            <w:pPr>
              <w:rPr>
                <w:rFonts w:cstheme="minorHAnsi"/>
              </w:rPr>
            </w:pPr>
          </w:p>
          <w:p w14:paraId="7ADDE150" w14:textId="77777777" w:rsidR="00D676A1" w:rsidRPr="00D676A1" w:rsidRDefault="00D676A1" w:rsidP="00B1230C">
            <w:pPr>
              <w:rPr>
                <w:rFonts w:cstheme="minorHAnsi"/>
              </w:rPr>
            </w:pPr>
            <w:r w:rsidRPr="00D676A1">
              <w:rPr>
                <w:rFonts w:cstheme="minorHAnsi"/>
                <w:u w:val="single"/>
              </w:rPr>
              <w:t xml:space="preserve">Prilikom izrade poslovnog plana: </w:t>
            </w:r>
          </w:p>
          <w:p w14:paraId="2D19B2C7" w14:textId="3979BFDB" w:rsidR="00D676A1" w:rsidRPr="00D676A1" w:rsidRDefault="00D676A1" w:rsidP="00B93E03">
            <w:pPr>
              <w:numPr>
                <w:ilvl w:val="1"/>
                <w:numId w:val="10"/>
              </w:numPr>
              <w:tabs>
                <w:tab w:val="clear" w:pos="1440"/>
              </w:tabs>
              <w:ind w:left="731"/>
              <w:rPr>
                <w:rFonts w:cstheme="minorHAnsi"/>
              </w:rPr>
            </w:pPr>
            <w:r w:rsidRPr="00D676A1">
              <w:rPr>
                <w:rFonts w:cstheme="minorHAnsi"/>
                <w:b/>
                <w:bCs/>
              </w:rPr>
              <w:t xml:space="preserve">Koristite </w:t>
            </w:r>
            <w:hyperlink r:id="rId65" w:history="1">
              <w:r w:rsidRPr="00D676A1">
                <w:rPr>
                  <w:rStyle w:val="Hyperlink"/>
                  <w:rFonts w:cstheme="minorHAnsi"/>
                  <w:b/>
                  <w:bCs/>
                </w:rPr>
                <w:t xml:space="preserve">profesionalne alate za </w:t>
              </w:r>
            </w:hyperlink>
            <w:hyperlink r:id="rId66" w:history="1">
              <w:r w:rsidRPr="00D676A1">
                <w:rPr>
                  <w:rStyle w:val="Hyperlink"/>
                  <w:rFonts w:cstheme="minorHAnsi"/>
                  <w:b/>
                  <w:bCs/>
                </w:rPr>
                <w:t>izračun</w:t>
              </w:r>
            </w:hyperlink>
            <w:r w:rsidRPr="00D676A1">
              <w:rPr>
                <w:rFonts w:cstheme="minorHAnsi"/>
                <w:b/>
                <w:bCs/>
              </w:rPr>
              <w:t xml:space="preserve"> </w:t>
            </w:r>
            <w:r w:rsidRPr="00D676A1">
              <w:rPr>
                <w:rFonts w:cstheme="minorHAnsi"/>
              </w:rPr>
              <w:t xml:space="preserve">(BM </w:t>
            </w:r>
            <w:hyperlink r:id="rId67" w:history="1">
              <w:r w:rsidRPr="00D676A1">
                <w:rPr>
                  <w:rStyle w:val="Hyperlink"/>
                  <w:rFonts w:cstheme="minorHAnsi"/>
                </w:rPr>
                <w:t>softver</w:t>
              </w:r>
            </w:hyperlink>
            <w:r w:rsidRPr="00D676A1">
              <w:rPr>
                <w:rFonts w:cstheme="minorHAnsi"/>
              </w:rPr>
              <w:t xml:space="preserve">, </w:t>
            </w:r>
            <w:hyperlink r:id="rId68" w:history="1">
              <w:r w:rsidRPr="00D676A1">
                <w:rPr>
                  <w:rStyle w:val="Hyperlink"/>
                  <w:rFonts w:cstheme="minorHAnsi"/>
                </w:rPr>
                <w:t>aplikacije</w:t>
              </w:r>
            </w:hyperlink>
            <w:r w:rsidRPr="00D676A1">
              <w:rPr>
                <w:rFonts w:cstheme="minorHAnsi"/>
              </w:rPr>
              <w:t xml:space="preserve"> itd.) </w:t>
            </w:r>
          </w:p>
          <w:p w14:paraId="4DEC384F" w14:textId="0EC210B9" w:rsidR="00D676A1" w:rsidRPr="00D676A1" w:rsidRDefault="00D676A1" w:rsidP="00B93E03">
            <w:pPr>
              <w:numPr>
                <w:ilvl w:val="1"/>
                <w:numId w:val="10"/>
              </w:numPr>
              <w:tabs>
                <w:tab w:val="clear" w:pos="1440"/>
              </w:tabs>
              <w:ind w:left="731"/>
              <w:rPr>
                <w:rFonts w:cstheme="minorHAnsi"/>
              </w:rPr>
            </w:pPr>
            <w:r w:rsidRPr="00D676A1">
              <w:rPr>
                <w:rFonts w:cstheme="minorHAnsi"/>
                <w:b/>
                <w:bCs/>
              </w:rPr>
              <w:t xml:space="preserve">Nemojte se ustručavati zatražiti pomoć </w:t>
            </w:r>
            <w:r w:rsidRPr="00D676A1">
              <w:rPr>
                <w:rFonts w:cstheme="minorHAnsi"/>
              </w:rPr>
              <w:t xml:space="preserve">(od iskusnijeg poduzetnika, od računovođe, od stručnjaka za marketing, od </w:t>
            </w:r>
            <w:hyperlink r:id="rId69" w:history="1">
              <w:r w:rsidRPr="00D676A1">
                <w:rPr>
                  <w:rStyle w:val="Hyperlink"/>
                  <w:rFonts w:cstheme="minorHAnsi"/>
                </w:rPr>
                <w:t xml:space="preserve">lokalne </w:t>
              </w:r>
            </w:hyperlink>
            <w:hyperlink r:id="rId70" w:history="1">
              <w:r w:rsidRPr="00D676A1">
                <w:rPr>
                  <w:rStyle w:val="Hyperlink"/>
                  <w:rFonts w:cstheme="minorHAnsi"/>
                </w:rPr>
                <w:t>gospodarske</w:t>
              </w:r>
            </w:hyperlink>
            <w:hyperlink r:id="rId71" w:history="1">
              <w:r w:rsidRPr="00D676A1">
                <w:rPr>
                  <w:rStyle w:val="Hyperlink"/>
                  <w:rFonts w:cstheme="minorHAnsi"/>
                </w:rPr>
                <w:t xml:space="preserve"> </w:t>
              </w:r>
            </w:hyperlink>
            <w:hyperlink r:id="rId72" w:history="1">
              <w:r w:rsidRPr="00D676A1">
                <w:rPr>
                  <w:rStyle w:val="Hyperlink"/>
                  <w:rFonts w:cstheme="minorHAnsi"/>
                </w:rPr>
                <w:t>komore</w:t>
              </w:r>
            </w:hyperlink>
            <w:r w:rsidRPr="00D676A1">
              <w:rPr>
                <w:rFonts w:cstheme="minorHAnsi"/>
              </w:rPr>
              <w:t xml:space="preserve">, </w:t>
            </w:r>
            <w:hyperlink r:id="rId73" w:history="1">
              <w:r w:rsidRPr="00D676A1">
                <w:rPr>
                  <w:rStyle w:val="Hyperlink"/>
                  <w:rFonts w:cstheme="minorHAnsi"/>
                </w:rPr>
                <w:t xml:space="preserve">EBN </w:t>
              </w:r>
            </w:hyperlink>
            <w:hyperlink r:id="rId74" w:history="1">
              <w:r w:rsidRPr="00D676A1">
                <w:rPr>
                  <w:rStyle w:val="Hyperlink"/>
                  <w:rFonts w:cstheme="minorHAnsi"/>
                </w:rPr>
                <w:t>mreže</w:t>
              </w:r>
            </w:hyperlink>
            <w:r w:rsidRPr="00D676A1">
              <w:rPr>
                <w:rFonts w:cstheme="minorHAnsi"/>
              </w:rPr>
              <w:t xml:space="preserve"> itd.) Ako ne dobijete pomoć od jednog</w:t>
            </w:r>
            <w:r w:rsidRPr="00D676A1">
              <w:rPr>
                <w:rFonts w:cstheme="minorHAnsi"/>
                <w:lang w:val="hr-HR"/>
              </w:rPr>
              <w:t xml:space="preserve"> izvora</w:t>
            </w:r>
            <w:r w:rsidRPr="00D676A1">
              <w:rPr>
                <w:rFonts w:cstheme="minorHAnsi"/>
              </w:rPr>
              <w:t>, idite drugom</w:t>
            </w:r>
            <w:r w:rsidRPr="00D676A1">
              <w:rPr>
                <w:rFonts w:cstheme="minorHAnsi"/>
                <w:lang w:val="hr-HR"/>
              </w:rPr>
              <w:t>e, ne odustajte!</w:t>
            </w:r>
          </w:p>
          <w:p w14:paraId="5954FCE6" w14:textId="77777777" w:rsidR="00D676A1" w:rsidRPr="009231D1" w:rsidRDefault="00D676A1" w:rsidP="00B1230C">
            <w:pPr>
              <w:rPr>
                <w:rFonts w:cstheme="minorHAnsi"/>
                <w:b/>
                <w:bCs/>
                <w:lang w:val="hr-HR"/>
              </w:rPr>
            </w:pPr>
          </w:p>
          <w:p w14:paraId="7A391B7E" w14:textId="561406C8" w:rsidR="00D676A1" w:rsidRPr="00D676A1" w:rsidRDefault="00D676A1" w:rsidP="00B1230C">
            <w:pPr>
              <w:rPr>
                <w:rFonts w:cstheme="minorHAnsi"/>
              </w:rPr>
            </w:pPr>
            <w:r w:rsidRPr="00D676A1">
              <w:rPr>
                <w:rFonts w:cstheme="minorHAnsi"/>
                <w:u w:val="single"/>
              </w:rPr>
              <w:t>Izračunajte troškove i prihode</w:t>
            </w:r>
            <w:r w:rsidRPr="00D676A1">
              <w:rPr>
                <w:rFonts w:cstheme="minorHAnsi"/>
              </w:rPr>
              <w:t xml:space="preserve"> najmanje jednom godišnje</w:t>
            </w:r>
            <w:r w:rsidRPr="00D676A1">
              <w:rPr>
                <w:rFonts w:cstheme="minorHAnsi"/>
                <w:lang w:val="hr-HR"/>
              </w:rPr>
              <w:t xml:space="preserve"> ili na </w:t>
            </w:r>
            <w:r w:rsidRPr="00D676A1">
              <w:rPr>
                <w:rFonts w:cstheme="minorHAnsi"/>
              </w:rPr>
              <w:t xml:space="preserve">trogodišnjoj osnovi kako biste: </w:t>
            </w:r>
          </w:p>
          <w:p w14:paraId="7BE0A715" w14:textId="38FAF288" w:rsidR="00D676A1" w:rsidRPr="00D676A1" w:rsidRDefault="00D676A1" w:rsidP="00B93E03">
            <w:pPr>
              <w:numPr>
                <w:ilvl w:val="1"/>
                <w:numId w:val="10"/>
              </w:numPr>
              <w:tabs>
                <w:tab w:val="clear" w:pos="1440"/>
              </w:tabs>
              <w:ind w:left="731"/>
              <w:rPr>
                <w:rFonts w:cstheme="minorHAnsi"/>
              </w:rPr>
            </w:pPr>
            <w:r w:rsidRPr="00D676A1">
              <w:rPr>
                <w:rFonts w:cstheme="minorHAnsi"/>
              </w:rPr>
              <w:t>dobili uvid u sve troškove i prihode</w:t>
            </w:r>
          </w:p>
          <w:p w14:paraId="7476C9A3" w14:textId="0E3722B3" w:rsidR="00D676A1" w:rsidRPr="00D676A1" w:rsidRDefault="00D676A1" w:rsidP="00B93E03">
            <w:pPr>
              <w:numPr>
                <w:ilvl w:val="1"/>
                <w:numId w:val="10"/>
              </w:numPr>
              <w:tabs>
                <w:tab w:val="clear" w:pos="1440"/>
              </w:tabs>
              <w:ind w:left="731"/>
              <w:rPr>
                <w:rFonts w:cstheme="minorHAnsi"/>
              </w:rPr>
            </w:pPr>
            <w:r w:rsidRPr="00D676A1">
              <w:rPr>
                <w:rFonts w:cstheme="minorHAnsi"/>
                <w:lang w:val="it-IT"/>
              </w:rPr>
              <w:t>dobili uvid u pojavu trendova i dinamiku</w:t>
            </w:r>
          </w:p>
          <w:p w14:paraId="5982B6EA" w14:textId="77777777" w:rsidR="00202B99" w:rsidRPr="009231D1" w:rsidRDefault="00202B99" w:rsidP="00B1230C">
            <w:pPr>
              <w:rPr>
                <w:rFonts w:cstheme="minorHAnsi"/>
              </w:rPr>
            </w:pPr>
          </w:p>
          <w:p w14:paraId="32EC30C1" w14:textId="77777777" w:rsidR="00FF061D" w:rsidRPr="00FF061D" w:rsidRDefault="00FF061D" w:rsidP="00B1230C">
            <w:pPr>
              <w:rPr>
                <w:rFonts w:cstheme="minorHAnsi"/>
              </w:rPr>
            </w:pPr>
            <w:r w:rsidRPr="00FF061D">
              <w:rPr>
                <w:rFonts w:cstheme="minorHAnsi"/>
              </w:rPr>
              <w:t>Sagledajte probleme iz svih kut</w:t>
            </w:r>
            <w:r w:rsidRPr="00FF061D">
              <w:rPr>
                <w:rFonts w:cstheme="minorHAnsi"/>
                <w:lang w:val="hr-HR"/>
              </w:rPr>
              <w:t>e</w:t>
            </w:r>
            <w:r w:rsidRPr="00FF061D">
              <w:rPr>
                <w:rFonts w:cstheme="minorHAnsi"/>
              </w:rPr>
              <w:t xml:space="preserve">va kako biste otkrili </w:t>
            </w:r>
            <w:hyperlink r:id="rId75" w:history="1">
              <w:r w:rsidRPr="00FF061D">
                <w:rPr>
                  <w:rStyle w:val="Hyperlink"/>
                  <w:rFonts w:cstheme="minorHAnsi"/>
                  <w:u w:val="none"/>
                </w:rPr>
                <w:t>skrivene troškove</w:t>
              </w:r>
            </w:hyperlink>
            <w:r w:rsidRPr="00FF061D">
              <w:rPr>
                <w:rFonts w:cstheme="minorHAnsi"/>
              </w:rPr>
              <w:t xml:space="preserve"> i potencijal za dodatne prihode. </w:t>
            </w:r>
          </w:p>
          <w:p w14:paraId="2A173654" w14:textId="4AAF7149" w:rsidR="00FF061D" w:rsidRPr="00FF061D" w:rsidRDefault="00FF061D" w:rsidP="00B93E03">
            <w:pPr>
              <w:numPr>
                <w:ilvl w:val="1"/>
                <w:numId w:val="10"/>
              </w:numPr>
              <w:tabs>
                <w:tab w:val="clear" w:pos="1440"/>
              </w:tabs>
              <w:ind w:left="731"/>
              <w:rPr>
                <w:rFonts w:cstheme="minorHAnsi"/>
              </w:rPr>
            </w:pPr>
            <w:r w:rsidRPr="00FF061D">
              <w:rPr>
                <w:rFonts w:cstheme="minorHAnsi"/>
              </w:rPr>
              <w:t xml:space="preserve">Troškovi: Razmislite ne samo o redovnim troškovima, već i o potencijalnim, manje učestalim stavkama (pravni troškovi i sl.) Neki </w:t>
            </w:r>
            <w:hyperlink r:id="rId76" w:history="1">
              <w:r w:rsidRPr="00FF061D">
                <w:rPr>
                  <w:rStyle w:val="Hyperlink"/>
                  <w:rFonts w:cstheme="minorHAnsi"/>
                  <w:u w:val="none"/>
                </w:rPr>
                <w:t xml:space="preserve">skriveni </w:t>
              </w:r>
            </w:hyperlink>
            <w:hyperlink r:id="rId77" w:history="1">
              <w:r w:rsidRPr="00FF061D">
                <w:rPr>
                  <w:rStyle w:val="Hyperlink"/>
                  <w:rFonts w:cstheme="minorHAnsi"/>
                  <w:u w:val="none"/>
                </w:rPr>
                <w:t>troškovi</w:t>
              </w:r>
            </w:hyperlink>
            <w:r w:rsidRPr="00FF061D">
              <w:rPr>
                <w:rFonts w:cstheme="minorHAnsi"/>
              </w:rPr>
              <w:t xml:space="preserve"> leže u nedovoljno dobroj organizaciji rada i procesa. </w:t>
            </w:r>
          </w:p>
          <w:p w14:paraId="578C02AA" w14:textId="4799EB11" w:rsidR="00FF061D" w:rsidRPr="00FF061D" w:rsidRDefault="00FF061D" w:rsidP="00B93E03">
            <w:pPr>
              <w:numPr>
                <w:ilvl w:val="1"/>
                <w:numId w:val="10"/>
              </w:numPr>
              <w:tabs>
                <w:tab w:val="clear" w:pos="1440"/>
              </w:tabs>
              <w:ind w:left="731"/>
              <w:rPr>
                <w:rFonts w:cstheme="minorHAnsi"/>
              </w:rPr>
            </w:pPr>
            <w:r w:rsidRPr="00FF061D">
              <w:rPr>
                <w:rFonts w:cstheme="minorHAnsi"/>
              </w:rPr>
              <w:t>Prihodi: R</w:t>
            </w:r>
            <w:r w:rsidRPr="00FF061D">
              <w:rPr>
                <w:rFonts w:cstheme="minorHAnsi"/>
                <w:lang w:val="hr-HR"/>
              </w:rPr>
              <w:t xml:space="preserve">azmislite o svojoj imovini iz druge perspektive – možete li zaraditi više novca? Koji je najučinkovitiji način </w:t>
            </w:r>
            <w:r w:rsidRPr="00FF061D">
              <w:rPr>
                <w:rFonts w:cstheme="minorHAnsi"/>
              </w:rPr>
              <w:t>iskorištavanja</w:t>
            </w:r>
            <w:r w:rsidRPr="00FF061D">
              <w:rPr>
                <w:rFonts w:cstheme="minorHAnsi"/>
                <w:lang w:val="hr-HR"/>
              </w:rPr>
              <w:t xml:space="preserve"> imovine? (Ako imate kamion koji nije uvijek pun – možete li svoju logistiku kombinirati s drugim malim i srednjim poduzećima i </w:t>
            </w:r>
            <w:r w:rsidRPr="00FF061D">
              <w:rPr>
                <w:rFonts w:cstheme="minorHAnsi"/>
              </w:rPr>
              <w:t>ponuditi im uslugu transporta</w:t>
            </w:r>
            <w:r w:rsidRPr="00FF061D">
              <w:rPr>
                <w:rFonts w:cstheme="minorHAnsi"/>
                <w:lang w:val="hr-HR"/>
              </w:rPr>
              <w:t>?</w:t>
            </w:r>
            <w:r w:rsidRPr="00FF061D">
              <w:rPr>
                <w:rFonts w:cstheme="minorHAnsi"/>
              </w:rPr>
              <w:t>)</w:t>
            </w:r>
          </w:p>
          <w:p w14:paraId="6598595A" w14:textId="77777777" w:rsidR="00FF061D" w:rsidRPr="009231D1" w:rsidRDefault="00FF061D" w:rsidP="00B1230C">
            <w:pPr>
              <w:rPr>
                <w:rFonts w:cstheme="minorHAnsi"/>
              </w:rPr>
            </w:pPr>
          </w:p>
          <w:p w14:paraId="314F1EE8" w14:textId="76DBB414" w:rsidR="00FF061D" w:rsidRPr="00FF061D" w:rsidRDefault="00FF061D" w:rsidP="00B1230C">
            <w:pPr>
              <w:rPr>
                <w:rFonts w:cstheme="minorHAnsi"/>
              </w:rPr>
            </w:pPr>
            <w:r w:rsidRPr="00FF061D">
              <w:rPr>
                <w:rFonts w:cstheme="minorHAnsi"/>
              </w:rPr>
              <w:t xml:space="preserve">Razlikujte </w:t>
            </w:r>
            <w:hyperlink r:id="rId78" w:history="1">
              <w:r w:rsidRPr="00FF061D">
                <w:rPr>
                  <w:rStyle w:val="Hyperlink"/>
                  <w:rFonts w:cstheme="minorHAnsi"/>
                  <w:u w:val="none"/>
                </w:rPr>
                <w:t xml:space="preserve">troškove od </w:t>
              </w:r>
            </w:hyperlink>
            <w:hyperlink r:id="rId79" w:history="1">
              <w:r w:rsidRPr="00FF061D">
                <w:rPr>
                  <w:rStyle w:val="Hyperlink"/>
                  <w:rFonts w:cstheme="minorHAnsi"/>
                  <w:u w:val="none"/>
                </w:rPr>
                <w:t>ulaganja</w:t>
              </w:r>
            </w:hyperlink>
            <w:r w:rsidRPr="00FF061D">
              <w:rPr>
                <w:rFonts w:cstheme="minorHAnsi"/>
              </w:rPr>
              <w:t xml:space="preserve"> (iliti: </w:t>
            </w:r>
            <w:hyperlink r:id="rId80" w:history="1">
              <w:r w:rsidRPr="00FF061D">
                <w:rPr>
                  <w:rStyle w:val="Hyperlink"/>
                  <w:rFonts w:cstheme="minorHAnsi"/>
                  <w:u w:val="none"/>
                </w:rPr>
                <w:t>rashodi</w:t>
              </w:r>
            </w:hyperlink>
            <w:hyperlink r:id="rId81" w:history="1">
              <w:r w:rsidRPr="00FF061D">
                <w:rPr>
                  <w:rStyle w:val="Hyperlink"/>
                  <w:rFonts w:cstheme="minorHAnsi"/>
                  <w:u w:val="none"/>
                </w:rPr>
                <w:t>/</w:t>
              </w:r>
            </w:hyperlink>
            <w:hyperlink r:id="rId82" w:history="1">
              <w:r w:rsidRPr="00FF061D">
                <w:rPr>
                  <w:rStyle w:val="Hyperlink"/>
                  <w:rFonts w:cstheme="minorHAnsi"/>
                  <w:u w:val="none"/>
                </w:rPr>
                <w:t>izdaci</w:t>
              </w:r>
            </w:hyperlink>
            <w:r w:rsidRPr="00FF061D">
              <w:rPr>
                <w:rFonts w:cstheme="minorHAnsi"/>
              </w:rPr>
              <w:t xml:space="preserve">). Budite motivirani za smanjenje troškova gdje god možete, ali: </w:t>
            </w:r>
          </w:p>
          <w:p w14:paraId="43617A61" w14:textId="0AA2F2AE" w:rsidR="00FF061D" w:rsidRPr="00FF061D" w:rsidRDefault="00FF061D" w:rsidP="00B93E03">
            <w:pPr>
              <w:numPr>
                <w:ilvl w:val="1"/>
                <w:numId w:val="10"/>
              </w:numPr>
              <w:tabs>
                <w:tab w:val="clear" w:pos="1440"/>
              </w:tabs>
              <w:ind w:left="731"/>
              <w:rPr>
                <w:rFonts w:cstheme="minorHAnsi"/>
              </w:rPr>
            </w:pPr>
            <w:r w:rsidRPr="00FF061D">
              <w:rPr>
                <w:rFonts w:cstheme="minorHAnsi"/>
                <w:lang w:val="sv-SE"/>
              </w:rPr>
              <w:t xml:space="preserve">Razmislie </w:t>
            </w:r>
            <w:r w:rsidRPr="00FF061D">
              <w:rPr>
                <w:rFonts w:cstheme="minorHAnsi"/>
                <w:b/>
                <w:bCs/>
                <w:lang w:val="sv-SE"/>
              </w:rPr>
              <w:t xml:space="preserve">jeste li svjesni kvalitete zaliha, inputa i ljudskih resursa </w:t>
            </w:r>
            <w:r w:rsidRPr="00FF061D">
              <w:rPr>
                <w:rFonts w:cstheme="minorHAnsi"/>
                <w:lang w:val="sv-SE"/>
              </w:rPr>
              <w:t>koje dobivate za svoj novac.</w:t>
            </w:r>
          </w:p>
          <w:p w14:paraId="0DA0BBC0" w14:textId="2844A227" w:rsidR="00FF061D" w:rsidRPr="00FF061D" w:rsidRDefault="00FF061D" w:rsidP="00B93E03">
            <w:pPr>
              <w:numPr>
                <w:ilvl w:val="1"/>
                <w:numId w:val="10"/>
              </w:numPr>
              <w:tabs>
                <w:tab w:val="clear" w:pos="1440"/>
              </w:tabs>
              <w:ind w:left="731"/>
              <w:rPr>
                <w:rFonts w:cstheme="minorHAnsi"/>
              </w:rPr>
            </w:pPr>
            <w:r w:rsidRPr="00FF061D">
              <w:rPr>
                <w:rFonts w:cstheme="minorHAnsi"/>
                <w:b/>
                <w:bCs/>
              </w:rPr>
              <w:t>Investicije bi trebale pokrenuti vaše poduzeće</w:t>
            </w:r>
            <w:r w:rsidRPr="00FF061D">
              <w:rPr>
                <w:rFonts w:cstheme="minorHAnsi"/>
              </w:rPr>
              <w:t xml:space="preserve"> i donijeti vam veću dobit u budućnosti. Ne podcjenjujte njihovu nužnost. </w:t>
            </w:r>
          </w:p>
          <w:p w14:paraId="6C57ED0C" w14:textId="77777777" w:rsidR="00202B99" w:rsidRPr="009231D1" w:rsidRDefault="00202B99" w:rsidP="00B1230C">
            <w:pPr>
              <w:rPr>
                <w:rFonts w:cstheme="minorHAnsi"/>
              </w:rPr>
            </w:pPr>
          </w:p>
          <w:p w14:paraId="57441535" w14:textId="0FDEF1B5" w:rsidR="00FF061D" w:rsidRPr="009231D1" w:rsidRDefault="00FF061D" w:rsidP="00B1230C">
            <w:pPr>
              <w:rPr>
                <w:rFonts w:cstheme="minorHAnsi"/>
                <w:b/>
                <w:bCs/>
              </w:rPr>
            </w:pPr>
            <w:r w:rsidRPr="009231D1">
              <w:rPr>
                <w:rFonts w:cstheme="minorHAnsi"/>
                <w:b/>
                <w:bCs/>
              </w:rPr>
              <w:t xml:space="preserve">1.3 </w:t>
            </w:r>
            <w:r w:rsidRPr="009231D1">
              <w:rPr>
                <w:rFonts w:cstheme="minorHAnsi"/>
                <w:b/>
                <w:bCs/>
                <w:lang w:val="hr-HR"/>
              </w:rPr>
              <w:t xml:space="preserve">Tipični načini </w:t>
            </w:r>
            <w:hyperlink r:id="rId83" w:history="1">
              <w:r w:rsidRPr="009231D1">
                <w:rPr>
                  <w:rStyle w:val="Hyperlink"/>
                  <w:rFonts w:cstheme="minorHAnsi"/>
                  <w:b/>
                  <w:bCs/>
                  <w:lang w:val="hr-HR"/>
                </w:rPr>
                <w:t>financiranja poduzeća</w:t>
              </w:r>
            </w:hyperlink>
          </w:p>
          <w:p w14:paraId="7A4E2B0B" w14:textId="77777777" w:rsidR="00FF061D" w:rsidRPr="009231D1" w:rsidRDefault="00FF061D" w:rsidP="00B1230C">
            <w:pPr>
              <w:rPr>
                <w:rFonts w:cstheme="minorHAnsi"/>
              </w:rPr>
            </w:pPr>
          </w:p>
          <w:tbl>
            <w:tblPr>
              <w:tblW w:w="9080" w:type="dxa"/>
              <w:tblCellMar>
                <w:left w:w="0" w:type="dxa"/>
                <w:right w:w="0" w:type="dxa"/>
              </w:tblCellMar>
              <w:tblLook w:val="0420" w:firstRow="1" w:lastRow="0" w:firstColumn="0" w:lastColumn="0" w:noHBand="0" w:noVBand="1"/>
            </w:tblPr>
            <w:tblGrid>
              <w:gridCol w:w="2292"/>
              <w:gridCol w:w="2214"/>
              <w:gridCol w:w="2396"/>
              <w:gridCol w:w="2178"/>
            </w:tblGrid>
            <w:tr w:rsidR="00FF061D" w:rsidRPr="00FF061D" w14:paraId="0D2630B1" w14:textId="77777777" w:rsidTr="00FF061D">
              <w:trPr>
                <w:trHeight w:val="584"/>
              </w:trPr>
              <w:tc>
                <w:tcPr>
                  <w:tcW w:w="2300"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110BC466"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Financiranje početka (npr. osiguranje sredstava dok još nema dokaza o učinku)</w:t>
                  </w:r>
                </w:p>
              </w:tc>
              <w:tc>
                <w:tcPr>
                  <w:tcW w:w="2220"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0B7A316F"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Financiranje redovnog poslovanja</w:t>
                  </w:r>
                </w:p>
              </w:tc>
              <w:tc>
                <w:tcPr>
                  <w:tcW w:w="2400"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69C72186"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Financiranje većih investicija (npr. nova oprema, nova proizvodna lokacija itd.)</w:t>
                  </w:r>
                </w:p>
              </w:tc>
              <w:tc>
                <w:tcPr>
                  <w:tcW w:w="2180" w:type="dxa"/>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175E0659"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Financiranje inovacija, istraživanja, razvoja</w:t>
                  </w:r>
                </w:p>
              </w:tc>
            </w:tr>
            <w:tr w:rsidR="00FF061D" w:rsidRPr="00FF061D" w14:paraId="3A78CF88" w14:textId="77777777" w:rsidTr="00FF061D">
              <w:trPr>
                <w:trHeight w:val="584"/>
              </w:trPr>
              <w:tc>
                <w:tcPr>
                  <w:tcW w:w="2300"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0D26BE29"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Vlastita sredstva (</w:t>
                  </w:r>
                  <w:hyperlink r:id="rId84" w:history="1">
                    <w:r w:rsidRPr="00FF061D">
                      <w:rPr>
                        <w:rStyle w:val="Hyperlink"/>
                        <w:rFonts w:cstheme="minorHAnsi"/>
                        <w:b/>
                        <w:bCs/>
                        <w:sz w:val="20"/>
                        <w:szCs w:val="20"/>
                      </w:rPr>
                      <w:t>bootstrapping</w:t>
                    </w:r>
                  </w:hyperlink>
                  <w:r w:rsidRPr="00FF061D">
                    <w:rPr>
                      <w:rFonts w:cstheme="minorHAnsi"/>
                      <w:b/>
                      <w:bCs/>
                      <w:sz w:val="20"/>
                      <w:szCs w:val="20"/>
                    </w:rPr>
                    <w:t xml:space="preserve">, </w:t>
                  </w:r>
                  <w:hyperlink r:id="rId85" w:history="1">
                    <w:r w:rsidRPr="00FF061D">
                      <w:rPr>
                        <w:rStyle w:val="Hyperlink"/>
                        <w:rFonts w:cstheme="minorHAnsi"/>
                        <w:b/>
                        <w:bCs/>
                        <w:sz w:val="20"/>
                        <w:szCs w:val="20"/>
                      </w:rPr>
                      <w:t>sweat equity</w:t>
                    </w:r>
                  </w:hyperlink>
                  <w:r w:rsidRPr="00FF061D">
                    <w:rPr>
                      <w:rFonts w:cstheme="minorHAnsi"/>
                      <w:b/>
                      <w:bCs/>
                      <w:sz w:val="20"/>
                      <w:szCs w:val="20"/>
                    </w:rPr>
                    <w:t>)</w:t>
                  </w:r>
                </w:p>
              </w:tc>
              <w:tc>
                <w:tcPr>
                  <w:tcW w:w="2220"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2259E5CA"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lang w:val="pl-PL"/>
                    </w:rPr>
                    <w:t xml:space="preserve">Prihodima od prodaje financirat će se poslovanje, barem na dulji </w:t>
                  </w:r>
                  <w:r w:rsidRPr="00FF061D">
                    <w:rPr>
                      <w:rFonts w:cstheme="minorHAnsi"/>
                      <w:b/>
                      <w:bCs/>
                      <w:sz w:val="20"/>
                      <w:szCs w:val="20"/>
                    </w:rPr>
                    <w:t>period</w:t>
                  </w:r>
                </w:p>
              </w:tc>
              <w:tc>
                <w:tcPr>
                  <w:tcW w:w="2400"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6DD14761"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Iz vlastitih ušteđenih sredstava/kapitalne rezerve</w:t>
                  </w:r>
                </w:p>
              </w:tc>
              <w:tc>
                <w:tcPr>
                  <w:tcW w:w="2180" w:type="dxa"/>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10AC3BA4"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Iz vlastitih ušteđenih sredstava/kapitalne rezerve</w:t>
                  </w:r>
                </w:p>
              </w:tc>
            </w:tr>
            <w:tr w:rsidR="00FF061D" w:rsidRPr="00FF061D" w14:paraId="1823A428" w14:textId="77777777" w:rsidTr="00FF061D">
              <w:trPr>
                <w:trHeight w:val="584"/>
              </w:trPr>
              <w:tc>
                <w:tcPr>
                  <w:tcW w:w="230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47BE5CC9"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 xml:space="preserve">The “3F” –  </w:t>
                  </w:r>
                  <w:r w:rsidRPr="00FF061D">
                    <w:rPr>
                      <w:rFonts w:cstheme="minorHAnsi"/>
                      <w:b/>
                      <w:bCs/>
                      <w:sz w:val="20"/>
                      <w:szCs w:val="20"/>
                      <w:lang w:val="hr-HR"/>
                    </w:rPr>
                    <w:t xml:space="preserve">ulaganja od strane tzv. </w:t>
                  </w:r>
                  <w:hyperlink r:id="rId86" w:history="1">
                    <w:r w:rsidRPr="00FF061D">
                      <w:rPr>
                        <w:rStyle w:val="Hyperlink"/>
                        <w:rFonts w:cstheme="minorHAnsi"/>
                        <w:b/>
                        <w:bCs/>
                        <w:sz w:val="20"/>
                        <w:szCs w:val="20"/>
                      </w:rPr>
                      <w:t>Friends, Family and Fools</w:t>
                    </w:r>
                  </w:hyperlink>
                </w:p>
              </w:tc>
              <w:tc>
                <w:tcPr>
                  <w:tcW w:w="222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6CFA76B0"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lang w:val="hu-HU"/>
                    </w:rPr>
                    <w:t>Kratkoročni izazovi likvidnosti mogu se riješiti vlastitim sredstvima ili…</w:t>
                  </w:r>
                </w:p>
              </w:tc>
              <w:tc>
                <w:tcPr>
                  <w:tcW w:w="240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5FA83ED0"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Iz bankovnog kredita (obično s hipotekom ili drugim uvjetima osiguranja/jamstva)</w:t>
                  </w:r>
                </w:p>
              </w:tc>
              <w:tc>
                <w:tcPr>
                  <w:tcW w:w="218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547E9B96"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 xml:space="preserve">Iz državnih ili </w:t>
                  </w:r>
                  <w:hyperlink r:id="rId87" w:history="1">
                    <w:r w:rsidRPr="00FF061D">
                      <w:rPr>
                        <w:rStyle w:val="Hyperlink"/>
                        <w:rFonts w:cstheme="minorHAnsi"/>
                        <w:b/>
                        <w:bCs/>
                        <w:sz w:val="20"/>
                        <w:szCs w:val="20"/>
                      </w:rPr>
                      <w:t xml:space="preserve">EU </w:t>
                    </w:r>
                  </w:hyperlink>
                  <w:hyperlink r:id="rId88" w:history="1">
                    <w:r w:rsidRPr="00FF061D">
                      <w:rPr>
                        <w:rStyle w:val="Hyperlink"/>
                        <w:rFonts w:cstheme="minorHAnsi"/>
                        <w:b/>
                        <w:bCs/>
                        <w:sz w:val="20"/>
                        <w:szCs w:val="20"/>
                      </w:rPr>
                      <w:t>fondova</w:t>
                    </w:r>
                  </w:hyperlink>
                  <w:r w:rsidRPr="00FF061D">
                    <w:rPr>
                      <w:rFonts w:cstheme="minorHAnsi"/>
                      <w:b/>
                      <w:bCs/>
                      <w:sz w:val="20"/>
                      <w:szCs w:val="20"/>
                    </w:rPr>
                    <w:t xml:space="preserve"> za sufinanciranje investicije</w:t>
                  </w:r>
                </w:p>
              </w:tc>
            </w:tr>
            <w:tr w:rsidR="00FF061D" w:rsidRPr="00FF061D" w14:paraId="177776AB" w14:textId="77777777" w:rsidTr="00FF061D">
              <w:trPr>
                <w:trHeight w:val="584"/>
              </w:trPr>
              <w:tc>
                <w:tcPr>
                  <w:tcW w:w="2300"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2A5D6421"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lastRenderedPageBreak/>
                    <w:t xml:space="preserve">Ulaganje u </w:t>
                  </w:r>
                  <w:hyperlink r:id="rId89" w:history="1">
                    <w:r w:rsidRPr="00FF061D">
                      <w:rPr>
                        <w:rStyle w:val="Hyperlink"/>
                        <w:rFonts w:cstheme="minorHAnsi"/>
                        <w:b/>
                        <w:bCs/>
                        <w:sz w:val="20"/>
                        <w:szCs w:val="20"/>
                      </w:rPr>
                      <w:t xml:space="preserve">poslovne </w:t>
                    </w:r>
                  </w:hyperlink>
                  <w:hyperlink r:id="rId90" w:history="1">
                    <w:r w:rsidRPr="00FF061D">
                      <w:rPr>
                        <w:rStyle w:val="Hyperlink"/>
                        <w:rFonts w:cstheme="minorHAnsi"/>
                        <w:b/>
                        <w:bCs/>
                        <w:sz w:val="20"/>
                        <w:szCs w:val="20"/>
                      </w:rPr>
                      <w:t>anđele</w:t>
                    </w:r>
                  </w:hyperlink>
                  <w:r w:rsidRPr="00FF061D">
                    <w:rPr>
                      <w:rFonts w:cstheme="minorHAnsi"/>
                      <w:b/>
                      <w:bCs/>
                      <w:sz w:val="20"/>
                      <w:szCs w:val="20"/>
                    </w:rPr>
                    <w:t xml:space="preserve">, ponekad </w:t>
                  </w:r>
                  <w:hyperlink r:id="rId91" w:history="1">
                    <w:r w:rsidRPr="00FF061D">
                      <w:rPr>
                        <w:rStyle w:val="Hyperlink"/>
                        <w:rFonts w:cstheme="minorHAnsi"/>
                        <w:b/>
                        <w:bCs/>
                        <w:sz w:val="20"/>
                        <w:szCs w:val="20"/>
                        <w:lang w:val="hr-HR"/>
                      </w:rPr>
                      <w:t xml:space="preserve">venture </w:t>
                    </w:r>
                  </w:hyperlink>
                  <w:hyperlink r:id="rId92" w:history="1">
                    <w:r w:rsidRPr="00FF061D">
                      <w:rPr>
                        <w:rStyle w:val="Hyperlink"/>
                        <w:rFonts w:cstheme="minorHAnsi"/>
                        <w:b/>
                        <w:bCs/>
                        <w:sz w:val="20"/>
                        <w:szCs w:val="20"/>
                        <w:lang w:val="hr-HR"/>
                      </w:rPr>
                      <w:t>capital</w:t>
                    </w:r>
                  </w:hyperlink>
                  <w:r w:rsidRPr="00FF061D">
                    <w:rPr>
                      <w:rFonts w:cstheme="minorHAnsi"/>
                      <w:b/>
                      <w:bCs/>
                      <w:sz w:val="20"/>
                      <w:szCs w:val="20"/>
                      <w:lang w:val="hr-HR"/>
                    </w:rPr>
                    <w:t xml:space="preserve"> </w:t>
                  </w:r>
                  <w:r w:rsidRPr="00FF061D">
                    <w:rPr>
                      <w:rFonts w:cstheme="minorHAnsi"/>
                      <w:b/>
                      <w:bCs/>
                      <w:sz w:val="20"/>
                      <w:szCs w:val="20"/>
                    </w:rPr>
                    <w:t xml:space="preserve">(samo za </w:t>
                  </w:r>
                  <w:hyperlink r:id="rId93" w:history="1">
                    <w:r w:rsidRPr="00FF061D">
                      <w:rPr>
                        <w:rStyle w:val="Hyperlink"/>
                        <w:rFonts w:cstheme="minorHAnsi"/>
                        <w:b/>
                        <w:bCs/>
                        <w:sz w:val="20"/>
                        <w:szCs w:val="20"/>
                      </w:rPr>
                      <w:t xml:space="preserve">skalabilne </w:t>
                    </w:r>
                  </w:hyperlink>
                  <w:hyperlink r:id="rId94" w:history="1">
                    <w:r w:rsidRPr="00FF061D">
                      <w:rPr>
                        <w:rStyle w:val="Hyperlink"/>
                        <w:rFonts w:cstheme="minorHAnsi"/>
                        <w:b/>
                        <w:bCs/>
                        <w:sz w:val="20"/>
                        <w:szCs w:val="20"/>
                      </w:rPr>
                      <w:t>startupove</w:t>
                    </w:r>
                  </w:hyperlink>
                  <w:r w:rsidRPr="00FF061D">
                    <w:rPr>
                      <w:rFonts w:cstheme="minorHAnsi"/>
                      <w:b/>
                      <w:bCs/>
                      <w:sz w:val="20"/>
                      <w:szCs w:val="20"/>
                    </w:rPr>
                    <w:t>)</w:t>
                  </w:r>
                </w:p>
              </w:tc>
              <w:tc>
                <w:tcPr>
                  <w:tcW w:w="2220"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5BD71868"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…bankovnim kreditom namijenjenim upravljanju likvidnošću</w:t>
                  </w:r>
                </w:p>
              </w:tc>
              <w:tc>
                <w:tcPr>
                  <w:tcW w:w="2400"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65D0467D"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Iznajmljivanje ili leasing</w:t>
                  </w:r>
                </w:p>
              </w:tc>
              <w:tc>
                <w:tcPr>
                  <w:tcW w:w="2180" w:type="dxa"/>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022D1B28"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lang w:val="pt-BR"/>
                    </w:rPr>
                    <w:t>Na temelju ugovora s klijentima (</w:t>
                  </w:r>
                  <w:hyperlink r:id="rId95" w:history="1">
                    <w:r w:rsidRPr="00FF061D">
                      <w:rPr>
                        <w:rStyle w:val="Hyperlink"/>
                        <w:rFonts w:cstheme="minorHAnsi"/>
                        <w:b/>
                        <w:bCs/>
                        <w:sz w:val="20"/>
                        <w:szCs w:val="20"/>
                        <w:lang w:val="pt-BR"/>
                      </w:rPr>
                      <w:t>nabava inovacije</w:t>
                    </w:r>
                  </w:hyperlink>
                  <w:r w:rsidRPr="00FF061D">
                    <w:rPr>
                      <w:rFonts w:cstheme="minorHAnsi"/>
                      <w:b/>
                      <w:bCs/>
                      <w:sz w:val="20"/>
                      <w:szCs w:val="20"/>
                      <w:lang w:val="pt-BR"/>
                    </w:rPr>
                    <w:t>)</w:t>
                  </w:r>
                </w:p>
              </w:tc>
            </w:tr>
            <w:tr w:rsidR="00FF061D" w:rsidRPr="00FF061D" w14:paraId="787BF903" w14:textId="77777777" w:rsidTr="00FF061D">
              <w:trPr>
                <w:trHeight w:val="584"/>
              </w:trPr>
              <w:tc>
                <w:tcPr>
                  <w:tcW w:w="230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5D104D3F" w14:textId="77777777" w:rsidR="00FF061D" w:rsidRPr="00FF061D" w:rsidRDefault="00FF061D" w:rsidP="00B1230C">
                  <w:pPr>
                    <w:spacing w:after="0" w:line="240" w:lineRule="auto"/>
                    <w:rPr>
                      <w:rFonts w:cstheme="minorHAnsi"/>
                      <w:b/>
                      <w:bCs/>
                      <w:sz w:val="20"/>
                      <w:szCs w:val="20"/>
                    </w:rPr>
                  </w:pPr>
                </w:p>
              </w:tc>
              <w:tc>
                <w:tcPr>
                  <w:tcW w:w="222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55705389"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…usklađivanjem i upravljanjem uvjetima plaćanja dogovorenim s dobavljačima i kupcima</w:t>
                  </w:r>
                </w:p>
              </w:tc>
              <w:tc>
                <w:tcPr>
                  <w:tcW w:w="240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51418CF4" w14:textId="77777777" w:rsidR="00FF061D" w:rsidRPr="00FF061D" w:rsidRDefault="00FF061D" w:rsidP="00B1230C">
                  <w:pPr>
                    <w:spacing w:after="0" w:line="240" w:lineRule="auto"/>
                    <w:rPr>
                      <w:rFonts w:cstheme="minorHAnsi"/>
                      <w:b/>
                      <w:bCs/>
                      <w:sz w:val="20"/>
                      <w:szCs w:val="20"/>
                    </w:rPr>
                  </w:pPr>
                  <w:r w:rsidRPr="00FF061D">
                    <w:rPr>
                      <w:rFonts w:cstheme="minorHAnsi"/>
                      <w:b/>
                      <w:bCs/>
                      <w:sz w:val="20"/>
                      <w:szCs w:val="20"/>
                    </w:rPr>
                    <w:t xml:space="preserve">Iz državnih ili </w:t>
                  </w:r>
                  <w:hyperlink r:id="rId96" w:history="1">
                    <w:r w:rsidRPr="00FF061D">
                      <w:rPr>
                        <w:rStyle w:val="Hyperlink"/>
                        <w:rFonts w:cstheme="minorHAnsi"/>
                        <w:b/>
                        <w:bCs/>
                        <w:sz w:val="20"/>
                        <w:szCs w:val="20"/>
                      </w:rPr>
                      <w:t xml:space="preserve">EU </w:t>
                    </w:r>
                  </w:hyperlink>
                  <w:hyperlink r:id="rId97" w:history="1">
                    <w:r w:rsidRPr="00FF061D">
                      <w:rPr>
                        <w:rStyle w:val="Hyperlink"/>
                        <w:rFonts w:cstheme="minorHAnsi"/>
                        <w:b/>
                        <w:bCs/>
                        <w:sz w:val="20"/>
                        <w:szCs w:val="20"/>
                      </w:rPr>
                      <w:t>fondova</w:t>
                    </w:r>
                  </w:hyperlink>
                  <w:r w:rsidRPr="00FF061D">
                    <w:rPr>
                      <w:rFonts w:cstheme="minorHAnsi"/>
                      <w:b/>
                      <w:bCs/>
                      <w:sz w:val="20"/>
                      <w:szCs w:val="20"/>
                    </w:rPr>
                    <w:t xml:space="preserve"> za sufinanciranje investicije</w:t>
                  </w:r>
                </w:p>
              </w:tc>
              <w:tc>
                <w:tcPr>
                  <w:tcW w:w="2180" w:type="dxa"/>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5AC952D7" w14:textId="77777777" w:rsidR="00FF061D" w:rsidRPr="00FF061D" w:rsidRDefault="00FF061D" w:rsidP="00B1230C">
                  <w:pPr>
                    <w:spacing w:after="0" w:line="240" w:lineRule="auto"/>
                    <w:rPr>
                      <w:rFonts w:cstheme="minorHAnsi"/>
                      <w:b/>
                      <w:bCs/>
                      <w:sz w:val="20"/>
                      <w:szCs w:val="20"/>
                    </w:rPr>
                  </w:pPr>
                </w:p>
              </w:tc>
            </w:tr>
          </w:tbl>
          <w:p w14:paraId="6DF52C44" w14:textId="0E019F1F" w:rsidR="00C56384" w:rsidRPr="009231D1" w:rsidRDefault="00C56384" w:rsidP="00B1230C">
            <w:pPr>
              <w:rPr>
                <w:rFonts w:cstheme="minorHAnsi"/>
                <w:b/>
                <w:bCs/>
              </w:rPr>
            </w:pPr>
          </w:p>
          <w:p w14:paraId="3E9945D7" w14:textId="77777777" w:rsidR="00202B99" w:rsidRPr="009231D1" w:rsidRDefault="00202B99" w:rsidP="00B1230C">
            <w:pPr>
              <w:rPr>
                <w:rFonts w:cstheme="minorHAnsi"/>
              </w:rPr>
            </w:pPr>
          </w:p>
          <w:p w14:paraId="2E242A22" w14:textId="4D9022FC" w:rsidR="00202B99" w:rsidRPr="009231D1" w:rsidRDefault="00FF061D" w:rsidP="00B1230C">
            <w:pPr>
              <w:rPr>
                <w:rFonts w:cstheme="minorHAnsi"/>
                <w:b/>
                <w:bCs/>
              </w:rPr>
            </w:pPr>
            <w:r w:rsidRPr="009231D1">
              <w:rPr>
                <w:rFonts w:cstheme="minorHAnsi"/>
                <w:b/>
                <w:bCs/>
                <w:lang w:val="es-ES"/>
              </w:rPr>
              <w:t>2. DIO: Tradicionalni poslovni modeli</w:t>
            </w:r>
          </w:p>
          <w:p w14:paraId="5A2638ED" w14:textId="77777777" w:rsidR="00EE0C84" w:rsidRPr="009231D1" w:rsidRDefault="00EE0C84" w:rsidP="00B1230C">
            <w:pPr>
              <w:rPr>
                <w:rFonts w:cstheme="minorHAnsi"/>
                <w:b/>
                <w:bCs/>
              </w:rPr>
            </w:pPr>
          </w:p>
          <w:p w14:paraId="53ED2DDE" w14:textId="77777777" w:rsidR="00FF061D" w:rsidRPr="009231D1" w:rsidRDefault="00FF061D" w:rsidP="00B1230C">
            <w:pPr>
              <w:rPr>
                <w:rFonts w:cstheme="minorHAnsi"/>
              </w:rPr>
            </w:pPr>
            <w:r w:rsidRPr="00FF061D">
              <w:rPr>
                <w:rFonts w:cstheme="minorHAnsi"/>
              </w:rPr>
              <w:t>“Tradicionalnim poslovnim modelima” nazivamo modele koji definiraju naš</w:t>
            </w:r>
            <w:r w:rsidRPr="00FF061D">
              <w:rPr>
                <w:rFonts w:cstheme="minorHAnsi"/>
                <w:lang w:val="hr-HR"/>
              </w:rPr>
              <w:t>e</w:t>
            </w:r>
            <w:r w:rsidRPr="00FF061D">
              <w:rPr>
                <w:rFonts w:cstheme="minorHAnsi"/>
              </w:rPr>
              <w:t xml:space="preserve"> </w:t>
            </w:r>
            <w:r w:rsidRPr="00FF061D">
              <w:rPr>
                <w:rFonts w:cstheme="minorHAnsi"/>
                <w:lang w:val="hr-HR"/>
              </w:rPr>
              <w:t>ekonomije</w:t>
            </w:r>
            <w:r w:rsidRPr="00FF061D">
              <w:rPr>
                <w:rFonts w:cstheme="minorHAnsi"/>
              </w:rPr>
              <w:t xml:space="preserve"> prije pojave transformativnih IT rješenja – prvo internet, zatim mobilnost, a danas strojno učenje i umjetna inteligencija. </w:t>
            </w:r>
          </w:p>
          <w:p w14:paraId="205C336A" w14:textId="77777777" w:rsidR="00FF061D" w:rsidRPr="00FF061D" w:rsidRDefault="00FF061D" w:rsidP="00B1230C">
            <w:pPr>
              <w:rPr>
                <w:rFonts w:cstheme="minorHAnsi"/>
              </w:rPr>
            </w:pPr>
          </w:p>
          <w:p w14:paraId="4D057803" w14:textId="77777777" w:rsidR="00FF061D" w:rsidRPr="009231D1" w:rsidRDefault="00FF061D" w:rsidP="00B1230C">
            <w:pPr>
              <w:rPr>
                <w:rFonts w:cstheme="minorHAnsi"/>
                <w:b/>
                <w:bCs/>
              </w:rPr>
            </w:pPr>
            <w:r w:rsidRPr="00FF061D">
              <w:rPr>
                <w:rFonts w:cstheme="minorHAnsi"/>
              </w:rPr>
              <w:t xml:space="preserve">Drugim riječima, </w:t>
            </w:r>
            <w:r w:rsidRPr="00FF061D">
              <w:rPr>
                <w:rFonts w:cstheme="minorHAnsi"/>
                <w:b/>
                <w:bCs/>
              </w:rPr>
              <w:t>tradicionalne modele karakteriziraju tipična poslovna ponašanja koja vidimo kroz 20. stoljeće.</w:t>
            </w:r>
          </w:p>
          <w:p w14:paraId="3C0DE694" w14:textId="77777777" w:rsidR="00FF061D" w:rsidRPr="00FF061D" w:rsidRDefault="00FF061D" w:rsidP="00B1230C">
            <w:pPr>
              <w:rPr>
                <w:rFonts w:cstheme="minorHAnsi"/>
              </w:rPr>
            </w:pPr>
          </w:p>
          <w:p w14:paraId="65D9E72D" w14:textId="77777777" w:rsidR="00FF061D" w:rsidRPr="00FF061D" w:rsidRDefault="00FF061D" w:rsidP="00B1230C">
            <w:pPr>
              <w:rPr>
                <w:rFonts w:cstheme="minorHAnsi"/>
              </w:rPr>
            </w:pPr>
            <w:r w:rsidRPr="00FF061D">
              <w:rPr>
                <w:rFonts w:cstheme="minorHAnsi"/>
              </w:rPr>
              <w:t xml:space="preserve">Napomena o </w:t>
            </w:r>
            <w:hyperlink r:id="rId98" w:history="1">
              <w:r w:rsidRPr="00FF061D">
                <w:rPr>
                  <w:rStyle w:val="Hyperlink"/>
                  <w:rFonts w:cstheme="minorHAnsi"/>
                </w:rPr>
                <w:t xml:space="preserve">industrijskim </w:t>
              </w:r>
            </w:hyperlink>
            <w:hyperlink r:id="rId99" w:history="1">
              <w:r w:rsidRPr="00FF061D">
                <w:rPr>
                  <w:rStyle w:val="Hyperlink"/>
                  <w:rFonts w:cstheme="minorHAnsi"/>
                </w:rPr>
                <w:t>revolucijama</w:t>
              </w:r>
            </w:hyperlink>
            <w:r w:rsidRPr="00FF061D">
              <w:rPr>
                <w:rFonts w:cstheme="minorHAnsi"/>
              </w:rPr>
              <w:t xml:space="preserve">: kroz ekonomsku povijest velike inovacije prisilile su postojeće poslovne modele na transformaciju i prilagodbu novim mogućnostima i uvjetima. Povjesničari smatraju da je pojava poljoprivrede, a kasnije i proizvodnja, odgovorna za potpunu promjenu postojećih "poslovnih modela". Prva </w:t>
            </w:r>
            <w:hyperlink r:id="rId100" w:history="1">
              <w:r w:rsidRPr="00FF061D">
                <w:rPr>
                  <w:rStyle w:val="Hyperlink"/>
                  <w:rFonts w:cstheme="minorHAnsi"/>
                </w:rPr>
                <w:t xml:space="preserve">industrijska </w:t>
              </w:r>
            </w:hyperlink>
            <w:hyperlink r:id="rId101" w:history="1">
              <w:r w:rsidRPr="00FF061D">
                <w:rPr>
                  <w:rStyle w:val="Hyperlink"/>
                  <w:rFonts w:cstheme="minorHAnsi"/>
                </w:rPr>
                <w:t>revolucija</w:t>
              </w:r>
            </w:hyperlink>
            <w:r w:rsidRPr="00FF061D">
              <w:rPr>
                <w:rFonts w:cstheme="minorHAnsi"/>
              </w:rPr>
              <w:t xml:space="preserve"> (parni stroj i mehanizacija), druga (izum električne energije i podjela rada u industrijama), treća (uspostava globalnih proizvodnih lanaca u 2. polovici 20. stoljeća) i </w:t>
            </w:r>
            <w:hyperlink r:id="rId102" w:history="1">
              <w:r w:rsidRPr="00FF061D">
                <w:rPr>
                  <w:rStyle w:val="Hyperlink"/>
                  <w:rFonts w:cstheme="minorHAnsi"/>
                </w:rPr>
                <w:t>četvrta</w:t>
              </w:r>
            </w:hyperlink>
            <w:r w:rsidRPr="00FF061D">
              <w:rPr>
                <w:rFonts w:cstheme="minorHAnsi"/>
              </w:rPr>
              <w:t xml:space="preserve"> (IT i robotizacija) inustrijska revolucija natjerale su sve gospodarske aktere da preispitaju svoje strategije i poslovne modele. </w:t>
            </w:r>
            <w:hyperlink r:id="rId103" w:history="1">
              <w:r w:rsidRPr="00FF061D">
                <w:rPr>
                  <w:rStyle w:val="Hyperlink"/>
                  <w:rFonts w:cstheme="minorHAnsi"/>
                </w:rPr>
                <w:t xml:space="preserve">Peta </w:t>
              </w:r>
            </w:hyperlink>
            <w:hyperlink r:id="rId104" w:history="1">
              <w:r w:rsidRPr="00FF061D">
                <w:rPr>
                  <w:rStyle w:val="Hyperlink"/>
                  <w:rFonts w:cstheme="minorHAnsi"/>
                </w:rPr>
                <w:t>revolucija</w:t>
              </w:r>
            </w:hyperlink>
            <w:r w:rsidRPr="00FF061D">
              <w:rPr>
                <w:rFonts w:cstheme="minorHAnsi"/>
              </w:rPr>
              <w:t>, potaknuta novim IT razvojem i umjetnom inteligencijom, pred našim je vratima – svakodnevno doživljavamo pomake prema novim modelima.</w:t>
            </w:r>
          </w:p>
          <w:p w14:paraId="3B6A6A6C" w14:textId="7C81897F" w:rsidR="00EE0C84" w:rsidRPr="009231D1" w:rsidRDefault="00EE0C84" w:rsidP="00B1230C">
            <w:pPr>
              <w:rPr>
                <w:rFonts w:cstheme="minorHAnsi"/>
              </w:rPr>
            </w:pPr>
          </w:p>
          <w:p w14:paraId="1084CC4B" w14:textId="667D37FF" w:rsidR="00EE0C84" w:rsidRPr="009231D1" w:rsidRDefault="00FF061D" w:rsidP="00B1230C">
            <w:pPr>
              <w:rPr>
                <w:rFonts w:cstheme="minorHAnsi"/>
                <w:b/>
                <w:bCs/>
              </w:rPr>
            </w:pPr>
            <w:r w:rsidRPr="009231D1">
              <w:rPr>
                <w:rFonts w:cstheme="minorHAnsi"/>
                <w:b/>
                <w:bCs/>
              </w:rPr>
              <w:t>2.1 B2C</w:t>
            </w:r>
          </w:p>
          <w:p w14:paraId="19CBE6A8" w14:textId="3E5C6F8E" w:rsidR="00EE0C84" w:rsidRPr="009231D1" w:rsidRDefault="00EE0C84" w:rsidP="00B1230C">
            <w:pPr>
              <w:rPr>
                <w:rFonts w:cstheme="minorHAnsi"/>
              </w:rPr>
            </w:pPr>
          </w:p>
          <w:p w14:paraId="545E2636" w14:textId="77777777" w:rsidR="00FF061D" w:rsidRPr="00FF061D" w:rsidRDefault="00FF061D" w:rsidP="00B1230C">
            <w:pPr>
              <w:rPr>
                <w:rFonts w:cstheme="minorHAnsi"/>
              </w:rPr>
            </w:pPr>
            <w:r w:rsidRPr="00FF061D">
              <w:rPr>
                <w:rFonts w:cstheme="minorHAnsi"/>
                <w:b/>
                <w:bCs/>
              </w:rPr>
              <w:t>Od poduzeća do potrošača</w:t>
            </w:r>
            <w:r w:rsidRPr="00FF061D">
              <w:rPr>
                <w:rFonts w:cstheme="minorHAnsi"/>
              </w:rPr>
              <w:t xml:space="preserve"> – Tradicionalna mala poduzeća postoje od osvita ljudskih društava. Ona su izgrađena na spoznaji da </w:t>
            </w:r>
            <w:r w:rsidRPr="00FF061D">
              <w:rPr>
                <w:rFonts w:cstheme="minorHAnsi"/>
                <w:b/>
                <w:bCs/>
              </w:rPr>
              <w:t>mala tvrtka</w:t>
            </w:r>
            <w:r w:rsidRPr="00FF061D">
              <w:rPr>
                <w:rFonts w:cstheme="minorHAnsi"/>
              </w:rPr>
              <w:t xml:space="preserve"> – koja je postojala unutar obitelji ili je egzistirala u obliku cehova i sl. – može </w:t>
            </w:r>
            <w:r w:rsidRPr="00FF061D">
              <w:rPr>
                <w:rFonts w:cstheme="minorHAnsi"/>
                <w:b/>
                <w:bCs/>
              </w:rPr>
              <w:t>proizvoditi/nuditi robu i usluge za druge ljude</w:t>
            </w:r>
            <w:r w:rsidRPr="00FF061D">
              <w:rPr>
                <w:rFonts w:cstheme="minorHAnsi"/>
              </w:rPr>
              <w:t xml:space="preserve"> – za svoje zajednice i svoje kupce. Ako želite izravno doprijeti do svojih kupaca, morate prepoznati prodajne prilike.</w:t>
            </w:r>
          </w:p>
          <w:p w14:paraId="7B308116" w14:textId="77777777" w:rsidR="00EE0C84" w:rsidRPr="009231D1" w:rsidRDefault="00EE0C84" w:rsidP="00B1230C">
            <w:pPr>
              <w:rPr>
                <w:rFonts w:cstheme="minorHAnsi"/>
              </w:rPr>
            </w:pPr>
          </w:p>
          <w:p w14:paraId="7D982355" w14:textId="77777777" w:rsidR="009360AF" w:rsidRPr="009231D1" w:rsidRDefault="009360AF" w:rsidP="00B1230C">
            <w:pPr>
              <w:rPr>
                <w:rFonts w:cstheme="minorHAnsi"/>
              </w:rPr>
            </w:pPr>
            <w:r w:rsidRPr="009360AF">
              <w:rPr>
                <w:rFonts w:cstheme="minorHAnsi"/>
                <w:lang w:val="pl-PL"/>
              </w:rPr>
              <w:t>U B2C poslovnom modelu, poduzetnik mora planirati</w:t>
            </w:r>
            <w:r w:rsidRPr="009360AF">
              <w:rPr>
                <w:rFonts w:cstheme="minorHAnsi"/>
              </w:rPr>
              <w:t>…</w:t>
            </w:r>
          </w:p>
          <w:p w14:paraId="14E69624" w14:textId="77777777" w:rsidR="009360AF" w:rsidRPr="009231D1" w:rsidRDefault="009360AF" w:rsidP="00B1230C">
            <w:pPr>
              <w:rPr>
                <w:rFonts w:cstheme="minorHAnsi"/>
              </w:rPr>
            </w:pPr>
          </w:p>
          <w:p w14:paraId="6F601DC7" w14:textId="7B141D7F" w:rsidR="009360AF" w:rsidRPr="009231D1" w:rsidRDefault="009360AF" w:rsidP="00B1230C">
            <w:pPr>
              <w:rPr>
                <w:rFonts w:cstheme="minorHAnsi"/>
              </w:rPr>
            </w:pPr>
            <w:r w:rsidRPr="009360AF">
              <w:rPr>
                <w:rFonts w:cstheme="minorHAnsi"/>
              </w:rPr>
              <w:t>Proizvodnja ili nabava proizvoda/usluga</w:t>
            </w:r>
          </w:p>
          <w:p w14:paraId="694DF3DA" w14:textId="77777777" w:rsidR="009360AF" w:rsidRPr="009360AF" w:rsidRDefault="009360AF" w:rsidP="00B1230C">
            <w:pPr>
              <w:numPr>
                <w:ilvl w:val="0"/>
                <w:numId w:val="10"/>
              </w:numPr>
              <w:rPr>
                <w:rFonts w:cstheme="minorHAnsi"/>
              </w:rPr>
            </w:pPr>
            <w:r w:rsidRPr="009360AF">
              <w:rPr>
                <w:rFonts w:cstheme="minorHAnsi"/>
              </w:rPr>
              <w:t>izravnu proizvodnju osnovnih zaliha/isporučenih dijelova ili</w:t>
            </w:r>
            <w:r w:rsidRPr="009360AF">
              <w:rPr>
                <w:rFonts w:cstheme="minorHAnsi"/>
                <w:lang w:val="en-US"/>
              </w:rPr>
              <w:t xml:space="preserve"> </w:t>
            </w:r>
          </w:p>
          <w:p w14:paraId="6E90E848" w14:textId="77777777" w:rsidR="009360AF" w:rsidRPr="009360AF" w:rsidRDefault="009360AF" w:rsidP="00B1230C">
            <w:pPr>
              <w:numPr>
                <w:ilvl w:val="0"/>
                <w:numId w:val="10"/>
              </w:numPr>
              <w:rPr>
                <w:rFonts w:cstheme="minorHAnsi"/>
              </w:rPr>
            </w:pPr>
            <w:r w:rsidRPr="009360AF">
              <w:rPr>
                <w:rFonts w:cstheme="minorHAnsi"/>
                <w:lang w:val="en-US"/>
              </w:rPr>
              <w:t>nabavu dobara</w:t>
            </w:r>
          </w:p>
          <w:p w14:paraId="605241F4" w14:textId="77777777" w:rsidR="009360AF" w:rsidRPr="009231D1" w:rsidRDefault="009360AF" w:rsidP="00B1230C">
            <w:pPr>
              <w:rPr>
                <w:rFonts w:cstheme="minorHAnsi"/>
              </w:rPr>
            </w:pPr>
          </w:p>
          <w:p w14:paraId="14998612" w14:textId="4DBC89EC" w:rsidR="009360AF" w:rsidRPr="009231D1" w:rsidRDefault="009360AF" w:rsidP="00B1230C">
            <w:pPr>
              <w:rPr>
                <w:rFonts w:cstheme="minorHAnsi"/>
              </w:rPr>
            </w:pPr>
            <w:r w:rsidRPr="009360AF">
              <w:rPr>
                <w:rFonts w:cstheme="minorHAnsi"/>
              </w:rPr>
              <w:t>Logistika i prodajno mjesto</w:t>
            </w:r>
          </w:p>
          <w:p w14:paraId="44320C28" w14:textId="77777777" w:rsidR="009360AF" w:rsidRPr="009360AF" w:rsidRDefault="009360AF" w:rsidP="00B1230C">
            <w:pPr>
              <w:numPr>
                <w:ilvl w:val="0"/>
                <w:numId w:val="10"/>
              </w:numPr>
              <w:rPr>
                <w:rFonts w:cstheme="minorHAnsi"/>
              </w:rPr>
            </w:pPr>
            <w:r w:rsidRPr="009360AF">
              <w:rPr>
                <w:rFonts w:cstheme="minorHAnsi"/>
              </w:rPr>
              <w:t>gdje skladištiti i kako dostaviti proizvod/uslugu do prodajnog mjesta</w:t>
            </w:r>
          </w:p>
          <w:p w14:paraId="4F092FE0" w14:textId="77777777" w:rsidR="009360AF" w:rsidRPr="009360AF" w:rsidRDefault="009360AF" w:rsidP="00B1230C">
            <w:pPr>
              <w:numPr>
                <w:ilvl w:val="0"/>
                <w:numId w:val="10"/>
              </w:numPr>
              <w:rPr>
                <w:rFonts w:cstheme="minorHAnsi"/>
              </w:rPr>
            </w:pPr>
            <w:r w:rsidRPr="009360AF">
              <w:rPr>
                <w:rFonts w:cstheme="minorHAnsi"/>
              </w:rPr>
              <w:t>g</w:t>
            </w:r>
            <w:r w:rsidRPr="009360AF">
              <w:rPr>
                <w:rFonts w:cstheme="minorHAnsi"/>
                <w:lang w:val="pl-PL"/>
              </w:rPr>
              <w:t>dje se naći s kupcem – prodajno mjesto</w:t>
            </w:r>
          </w:p>
          <w:p w14:paraId="390D9A6F" w14:textId="77777777" w:rsidR="009360AF" w:rsidRPr="009231D1" w:rsidRDefault="009360AF" w:rsidP="00B1230C">
            <w:pPr>
              <w:rPr>
                <w:rFonts w:cstheme="minorHAnsi"/>
              </w:rPr>
            </w:pPr>
          </w:p>
          <w:p w14:paraId="05E62BCE" w14:textId="77777777" w:rsidR="009360AF" w:rsidRPr="009360AF" w:rsidRDefault="009360AF" w:rsidP="00B1230C">
            <w:pPr>
              <w:rPr>
                <w:rFonts w:cstheme="minorHAnsi"/>
              </w:rPr>
            </w:pPr>
            <w:r w:rsidRPr="009360AF">
              <w:rPr>
                <w:rFonts w:cstheme="minorHAnsi"/>
              </w:rPr>
              <w:lastRenderedPageBreak/>
              <w:t>Marketing i promocija</w:t>
            </w:r>
          </w:p>
          <w:p w14:paraId="165FF79E" w14:textId="77777777" w:rsidR="009360AF" w:rsidRPr="009360AF" w:rsidRDefault="009360AF" w:rsidP="00B1230C">
            <w:pPr>
              <w:numPr>
                <w:ilvl w:val="0"/>
                <w:numId w:val="10"/>
              </w:numPr>
              <w:rPr>
                <w:rFonts w:cstheme="minorHAnsi"/>
              </w:rPr>
            </w:pPr>
            <w:r w:rsidRPr="009360AF">
              <w:rPr>
                <w:rFonts w:cstheme="minorHAnsi"/>
                <w:lang w:val="da-DK"/>
              </w:rPr>
              <w:t>kako uvjeriti kupce da kupe proizvode/usluge</w:t>
            </w:r>
          </w:p>
          <w:p w14:paraId="7AAB1A73" w14:textId="77777777" w:rsidR="009360AF" w:rsidRPr="009360AF" w:rsidRDefault="009360AF" w:rsidP="00B1230C">
            <w:pPr>
              <w:numPr>
                <w:ilvl w:val="0"/>
                <w:numId w:val="10"/>
              </w:numPr>
              <w:rPr>
                <w:rFonts w:cstheme="minorHAnsi"/>
              </w:rPr>
            </w:pPr>
            <w:r w:rsidRPr="009360AF">
              <w:rPr>
                <w:rFonts w:cstheme="minorHAnsi"/>
                <w:lang w:val="it-IT"/>
              </w:rPr>
              <w:t>kako brendirati, plasirati, promovirati samu tvrtku</w:t>
            </w:r>
          </w:p>
          <w:p w14:paraId="764A2098" w14:textId="77777777" w:rsidR="009360AF" w:rsidRPr="009231D1" w:rsidRDefault="009360AF" w:rsidP="00B1230C">
            <w:pPr>
              <w:rPr>
                <w:rFonts w:cstheme="minorHAnsi"/>
              </w:rPr>
            </w:pPr>
          </w:p>
          <w:p w14:paraId="71BB85C8" w14:textId="77777777" w:rsidR="009360AF" w:rsidRPr="009360AF" w:rsidRDefault="009360AF" w:rsidP="00B1230C">
            <w:pPr>
              <w:rPr>
                <w:rFonts w:cstheme="minorHAnsi"/>
              </w:rPr>
            </w:pPr>
            <w:r w:rsidRPr="009360AF">
              <w:rPr>
                <w:rFonts w:cstheme="minorHAnsi"/>
                <w:lang w:val="en-US"/>
              </w:rPr>
              <w:t>Zauzvrat…</w:t>
            </w:r>
          </w:p>
          <w:p w14:paraId="63724831" w14:textId="77777777" w:rsidR="009360AF" w:rsidRPr="009360AF" w:rsidRDefault="009360AF" w:rsidP="00B1230C">
            <w:pPr>
              <w:numPr>
                <w:ilvl w:val="0"/>
                <w:numId w:val="10"/>
              </w:numPr>
              <w:rPr>
                <w:rFonts w:cstheme="minorHAnsi"/>
              </w:rPr>
            </w:pPr>
            <w:r w:rsidRPr="009360AF">
              <w:rPr>
                <w:rFonts w:cstheme="minorHAnsi"/>
              </w:rPr>
              <w:t>dobiva izravan odgovor od kupaca o proizvodima/uslugama</w:t>
            </w:r>
          </w:p>
          <w:p w14:paraId="5489114F" w14:textId="16D89D04" w:rsidR="009360AF" w:rsidRPr="009360AF" w:rsidRDefault="009360AF" w:rsidP="00B1230C">
            <w:pPr>
              <w:numPr>
                <w:ilvl w:val="0"/>
                <w:numId w:val="10"/>
              </w:numPr>
              <w:rPr>
                <w:rFonts w:cstheme="minorHAnsi"/>
              </w:rPr>
            </w:pPr>
            <w:r w:rsidRPr="009360AF">
              <w:rPr>
                <w:rFonts w:cstheme="minorHAnsi"/>
              </w:rPr>
              <w:t>pravovremeno pristupa podacima o prodaji</w:t>
            </w:r>
          </w:p>
          <w:p w14:paraId="361F462D" w14:textId="77777777" w:rsidR="002B7BB0" w:rsidRPr="009231D1" w:rsidRDefault="002B7BB0" w:rsidP="00B1230C">
            <w:pPr>
              <w:rPr>
                <w:rFonts w:cstheme="minorHAnsi"/>
              </w:rPr>
            </w:pPr>
          </w:p>
          <w:p w14:paraId="5C930F76" w14:textId="52D0A114" w:rsidR="002B7BB0" w:rsidRPr="009231D1" w:rsidRDefault="002B7BB0" w:rsidP="00B93E03">
            <w:pPr>
              <w:jc w:val="center"/>
              <w:rPr>
                <w:rFonts w:cstheme="minorHAnsi"/>
              </w:rPr>
            </w:pPr>
            <w:r w:rsidRPr="009231D1">
              <w:rPr>
                <w:rFonts w:cstheme="minorHAnsi"/>
                <w:noProof/>
              </w:rPr>
              <w:drawing>
                <wp:inline distT="0" distB="0" distL="0" distR="0" wp14:anchorId="28C05A14" wp14:editId="0EA67188">
                  <wp:extent cx="1971675" cy="1971675"/>
                  <wp:effectExtent l="0" t="0" r="9525" b="9525"/>
                  <wp:docPr id="1409573509" name="Kép 1409573509" descr="Shape&#10;&#10;Description automatically generated">
                    <a:extLst xmlns:a="http://schemas.openxmlformats.org/drawingml/2006/main">
                      <a:ext uri="{FF2B5EF4-FFF2-40B4-BE49-F238E27FC236}">
                        <a16:creationId xmlns:a16="http://schemas.microsoft.com/office/drawing/2014/main" id="{E839AD8C-5B98-192C-4A57-D904B6C967E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descr="Shape&#10;&#10;Description automatically generated">
                            <a:extLst>
                              <a:ext uri="{FF2B5EF4-FFF2-40B4-BE49-F238E27FC236}">
                                <a16:creationId xmlns:a16="http://schemas.microsoft.com/office/drawing/2014/main" id="{E839AD8C-5B98-192C-4A57-D904B6C967ED}"/>
                              </a:ext>
                            </a:extLst>
                          </pic:cNvPr>
                          <pic:cNvPicPr>
                            <a:picLocks noGrp="1" noChangeAspect="1"/>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p w14:paraId="13D68B51" w14:textId="77777777" w:rsidR="009360AF" w:rsidRPr="009231D1" w:rsidRDefault="009360AF" w:rsidP="00B1230C">
            <w:pPr>
              <w:rPr>
                <w:rFonts w:cstheme="minorHAnsi"/>
                <w:b/>
                <w:bCs/>
              </w:rPr>
            </w:pPr>
          </w:p>
          <w:p w14:paraId="4FBDB415" w14:textId="2D31686B" w:rsidR="009360AF" w:rsidRPr="009231D1" w:rsidRDefault="009360AF" w:rsidP="00B1230C">
            <w:pPr>
              <w:rPr>
                <w:rFonts w:cstheme="minorHAnsi"/>
                <w:b/>
                <w:bCs/>
              </w:rPr>
            </w:pPr>
            <w:r w:rsidRPr="009231D1">
              <w:rPr>
                <w:rFonts w:cstheme="minorHAnsi"/>
                <w:b/>
                <w:bCs/>
              </w:rPr>
              <w:t>2.2 B2B</w:t>
            </w:r>
          </w:p>
          <w:p w14:paraId="44FAEBA3" w14:textId="77777777" w:rsidR="009360AF" w:rsidRPr="009231D1" w:rsidRDefault="009360AF" w:rsidP="00B1230C">
            <w:pPr>
              <w:rPr>
                <w:rFonts w:cstheme="minorHAnsi"/>
                <w:b/>
                <w:bCs/>
              </w:rPr>
            </w:pPr>
          </w:p>
          <w:p w14:paraId="2B07F733" w14:textId="77777777" w:rsidR="009360AF" w:rsidRPr="009360AF" w:rsidRDefault="009360AF" w:rsidP="00B1230C">
            <w:pPr>
              <w:rPr>
                <w:rFonts w:cstheme="minorHAnsi"/>
              </w:rPr>
            </w:pPr>
            <w:r w:rsidRPr="009360AF">
              <w:rPr>
                <w:rFonts w:cstheme="minorHAnsi"/>
                <w:b/>
                <w:bCs/>
              </w:rPr>
              <w:t>Od poduzeća do poduzeća</w:t>
            </w:r>
            <w:r w:rsidRPr="009360AF">
              <w:rPr>
                <w:rFonts w:cstheme="minorHAnsi"/>
              </w:rPr>
              <w:t xml:space="preserve"> (i, slično, od poduzeća do uprave) – prodaja robe i usluga drugoj tvrtki ili javnim/državnim agencijama razlikuje se od jednostavnog B2C poslovanja u nekoliko aspekata. Imate posla s puno manjim brojem klijenata, ali zauzvrat ih je teže dobiti i važnije je da ih zadržite (ili barem izgradite dobar portfelj kako ne biste ovisili o jednom ili dva kupca).</w:t>
            </w:r>
          </w:p>
          <w:p w14:paraId="24E21388" w14:textId="10140148" w:rsidR="00EE0C84" w:rsidRPr="009231D1" w:rsidRDefault="00EE0C84" w:rsidP="00B1230C">
            <w:pPr>
              <w:rPr>
                <w:rFonts w:cstheme="minorHAnsi"/>
              </w:rPr>
            </w:pPr>
          </w:p>
          <w:p w14:paraId="64A08C11" w14:textId="77777777" w:rsidR="009360AF" w:rsidRPr="009231D1" w:rsidRDefault="009360AF" w:rsidP="00B1230C">
            <w:pPr>
              <w:rPr>
                <w:rFonts w:cstheme="minorHAnsi"/>
              </w:rPr>
            </w:pPr>
            <w:r w:rsidRPr="009360AF">
              <w:rPr>
                <w:rFonts w:cstheme="minorHAnsi"/>
                <w:lang w:val="pl-PL"/>
              </w:rPr>
              <w:t>U B2B poslovnom modelu, poduzetnik mora planirat</w:t>
            </w:r>
            <w:r w:rsidRPr="009360AF">
              <w:rPr>
                <w:rFonts w:cstheme="minorHAnsi"/>
              </w:rPr>
              <w:t>i…</w:t>
            </w:r>
          </w:p>
          <w:p w14:paraId="627CB8E4" w14:textId="77777777" w:rsidR="002B7BB0" w:rsidRPr="009231D1" w:rsidRDefault="002B7BB0" w:rsidP="00B1230C">
            <w:pPr>
              <w:rPr>
                <w:rFonts w:cstheme="minorHAnsi"/>
              </w:rPr>
            </w:pPr>
          </w:p>
          <w:p w14:paraId="543777AD" w14:textId="77777777" w:rsidR="009360AF" w:rsidRPr="009360AF" w:rsidRDefault="009360AF" w:rsidP="00B1230C">
            <w:pPr>
              <w:rPr>
                <w:rFonts w:cstheme="minorHAnsi"/>
              </w:rPr>
            </w:pPr>
            <w:r w:rsidRPr="009360AF">
              <w:rPr>
                <w:rFonts w:cstheme="minorHAnsi"/>
              </w:rPr>
              <w:t>Proizvodnja ili nabava proizvoda/usluga</w:t>
            </w:r>
          </w:p>
          <w:p w14:paraId="2EC4C8D3" w14:textId="77777777" w:rsidR="009360AF" w:rsidRPr="009360AF" w:rsidRDefault="009360AF" w:rsidP="00B1230C">
            <w:pPr>
              <w:numPr>
                <w:ilvl w:val="0"/>
                <w:numId w:val="10"/>
              </w:numPr>
              <w:rPr>
                <w:rFonts w:cstheme="minorHAnsi"/>
              </w:rPr>
            </w:pPr>
            <w:r w:rsidRPr="009360AF">
              <w:rPr>
                <w:rFonts w:cstheme="minorHAnsi"/>
              </w:rPr>
              <w:t>izravnu proizvodnju osnovnih zaliha/isporučenih dijelova, postavljanje usluga</w:t>
            </w:r>
          </w:p>
          <w:p w14:paraId="78101575" w14:textId="77777777" w:rsidR="009360AF" w:rsidRPr="009231D1" w:rsidRDefault="009360AF" w:rsidP="00B1230C">
            <w:pPr>
              <w:rPr>
                <w:rFonts w:cstheme="minorHAnsi"/>
              </w:rPr>
            </w:pPr>
          </w:p>
          <w:p w14:paraId="20D89010" w14:textId="77777777" w:rsidR="009360AF" w:rsidRPr="009360AF" w:rsidRDefault="009360AF" w:rsidP="00B1230C">
            <w:pPr>
              <w:rPr>
                <w:rFonts w:cstheme="minorHAnsi"/>
              </w:rPr>
            </w:pPr>
            <w:r w:rsidRPr="009360AF">
              <w:rPr>
                <w:rFonts w:cstheme="minorHAnsi"/>
              </w:rPr>
              <w:t>Dolaženje do poslovnih/državnih kupaca ili trgovaca na malo</w:t>
            </w:r>
          </w:p>
          <w:p w14:paraId="2865A375" w14:textId="77777777" w:rsidR="009360AF" w:rsidRPr="009360AF" w:rsidRDefault="009360AF" w:rsidP="00B1230C">
            <w:pPr>
              <w:numPr>
                <w:ilvl w:val="0"/>
                <w:numId w:val="10"/>
              </w:numPr>
              <w:rPr>
                <w:rFonts w:cstheme="minorHAnsi"/>
              </w:rPr>
            </w:pPr>
            <w:r w:rsidRPr="009360AF">
              <w:rPr>
                <w:rFonts w:cstheme="minorHAnsi"/>
                <w:lang w:val="pl-PL"/>
              </w:rPr>
              <w:t>prodaj</w:t>
            </w:r>
            <w:r w:rsidRPr="009360AF">
              <w:rPr>
                <w:rFonts w:cstheme="minorHAnsi"/>
              </w:rPr>
              <w:t>u</w:t>
            </w:r>
            <w:r w:rsidRPr="009360AF">
              <w:rPr>
                <w:rFonts w:cstheme="minorHAnsi"/>
                <w:lang w:val="pl-PL"/>
              </w:rPr>
              <w:t xml:space="preserve"> drugim tvrtkama i/ili javnim akterima</w:t>
            </w:r>
          </w:p>
          <w:p w14:paraId="5E3C8BB4" w14:textId="77777777" w:rsidR="009360AF" w:rsidRPr="009360AF" w:rsidRDefault="009360AF" w:rsidP="00B1230C">
            <w:pPr>
              <w:numPr>
                <w:ilvl w:val="0"/>
                <w:numId w:val="10"/>
              </w:numPr>
              <w:rPr>
                <w:rFonts w:cstheme="minorHAnsi"/>
              </w:rPr>
            </w:pPr>
            <w:r w:rsidRPr="009360AF">
              <w:rPr>
                <w:rFonts w:cstheme="minorHAnsi"/>
              </w:rPr>
              <w:t>prodaju distributerima, trgovcima na malo odgovornima za plasiranje proizvoda na tržište</w:t>
            </w:r>
          </w:p>
          <w:p w14:paraId="7EAFA102" w14:textId="77777777" w:rsidR="009360AF" w:rsidRPr="009231D1" w:rsidRDefault="009360AF" w:rsidP="00B1230C">
            <w:pPr>
              <w:rPr>
                <w:rFonts w:cstheme="minorHAnsi"/>
              </w:rPr>
            </w:pPr>
          </w:p>
          <w:p w14:paraId="5CC23C87" w14:textId="77777777" w:rsidR="009360AF" w:rsidRPr="009231D1" w:rsidRDefault="009360AF" w:rsidP="00B1230C">
            <w:pPr>
              <w:rPr>
                <w:rFonts w:cstheme="minorHAnsi"/>
              </w:rPr>
            </w:pPr>
            <w:r w:rsidRPr="009360AF">
              <w:rPr>
                <w:rFonts w:cstheme="minorHAnsi"/>
              </w:rPr>
              <w:t>Marketing prema poslovnim/državnim kupcima (drugačiji od B2C)</w:t>
            </w:r>
          </w:p>
          <w:p w14:paraId="4FA963D6" w14:textId="77777777" w:rsidR="009360AF" w:rsidRPr="009360AF" w:rsidRDefault="009360AF" w:rsidP="00B1230C">
            <w:pPr>
              <w:numPr>
                <w:ilvl w:val="0"/>
                <w:numId w:val="10"/>
              </w:numPr>
              <w:rPr>
                <w:rFonts w:cstheme="minorHAnsi"/>
              </w:rPr>
            </w:pPr>
            <w:r w:rsidRPr="009360AF">
              <w:rPr>
                <w:rFonts w:cstheme="minorHAnsi"/>
              </w:rPr>
              <w:t>kako uvjeriti klijente/trgovce da kupe proizvode/usluge</w:t>
            </w:r>
          </w:p>
          <w:p w14:paraId="3067F132" w14:textId="77777777" w:rsidR="009360AF" w:rsidRPr="009360AF" w:rsidRDefault="009360AF" w:rsidP="00B1230C">
            <w:pPr>
              <w:numPr>
                <w:ilvl w:val="0"/>
                <w:numId w:val="10"/>
              </w:numPr>
              <w:rPr>
                <w:rFonts w:cstheme="minorHAnsi"/>
              </w:rPr>
            </w:pPr>
            <w:r w:rsidRPr="009360AF">
              <w:rPr>
                <w:rFonts w:cstheme="minorHAnsi"/>
                <w:lang w:val="it-IT"/>
              </w:rPr>
              <w:t>kako brendirati, plasirati, promovirati samu tvrtku</w:t>
            </w:r>
          </w:p>
          <w:p w14:paraId="730E8DC5" w14:textId="77777777" w:rsidR="009360AF" w:rsidRPr="009231D1" w:rsidRDefault="009360AF" w:rsidP="00B1230C">
            <w:pPr>
              <w:rPr>
                <w:rFonts w:cstheme="minorHAnsi"/>
              </w:rPr>
            </w:pPr>
          </w:p>
          <w:p w14:paraId="4DBB1E60" w14:textId="77777777" w:rsidR="009360AF" w:rsidRPr="009360AF" w:rsidRDefault="009360AF" w:rsidP="00B1230C">
            <w:pPr>
              <w:rPr>
                <w:rFonts w:cstheme="minorHAnsi"/>
              </w:rPr>
            </w:pPr>
            <w:r w:rsidRPr="009360AF">
              <w:rPr>
                <w:rFonts w:cstheme="minorHAnsi"/>
                <w:lang w:val="en-US"/>
              </w:rPr>
              <w:t>Zauzvrat…</w:t>
            </w:r>
          </w:p>
          <w:p w14:paraId="6E9B1177" w14:textId="77777777" w:rsidR="009360AF" w:rsidRPr="009360AF" w:rsidRDefault="009360AF" w:rsidP="00B1230C">
            <w:pPr>
              <w:numPr>
                <w:ilvl w:val="0"/>
                <w:numId w:val="10"/>
              </w:numPr>
              <w:rPr>
                <w:rFonts w:cstheme="minorHAnsi"/>
              </w:rPr>
            </w:pPr>
            <w:r w:rsidRPr="009360AF">
              <w:rPr>
                <w:rFonts w:cstheme="minorHAnsi"/>
              </w:rPr>
              <w:t>potrebna proizvodnja u većim količinama</w:t>
            </w:r>
          </w:p>
          <w:p w14:paraId="4DFA0594" w14:textId="77777777" w:rsidR="009360AF" w:rsidRPr="009360AF" w:rsidRDefault="009360AF" w:rsidP="00B1230C">
            <w:pPr>
              <w:numPr>
                <w:ilvl w:val="0"/>
                <w:numId w:val="10"/>
              </w:numPr>
              <w:rPr>
                <w:rFonts w:cstheme="minorHAnsi"/>
              </w:rPr>
            </w:pPr>
            <w:r w:rsidRPr="009360AF">
              <w:rPr>
                <w:rFonts w:cstheme="minorHAnsi"/>
              </w:rPr>
              <w:t>dugoročniji, stabilniji ugovori mogu pomoći održivosti tvrtke</w:t>
            </w:r>
          </w:p>
          <w:p w14:paraId="51BB9CC1" w14:textId="77777777" w:rsidR="009360AF" w:rsidRPr="009360AF" w:rsidRDefault="009360AF" w:rsidP="00B1230C">
            <w:pPr>
              <w:rPr>
                <w:rFonts w:cstheme="minorHAnsi"/>
              </w:rPr>
            </w:pPr>
          </w:p>
          <w:p w14:paraId="0DB6FB38" w14:textId="77777777" w:rsidR="009360AF" w:rsidRPr="009231D1" w:rsidRDefault="009360AF" w:rsidP="00B1230C">
            <w:pPr>
              <w:rPr>
                <w:rFonts w:cstheme="minorHAnsi"/>
              </w:rPr>
            </w:pPr>
          </w:p>
          <w:p w14:paraId="2E074887" w14:textId="48A6AD11" w:rsidR="002B7BB0" w:rsidRPr="009231D1" w:rsidRDefault="002B7BB0" w:rsidP="00B93E03">
            <w:pPr>
              <w:jc w:val="center"/>
              <w:rPr>
                <w:rFonts w:cstheme="minorHAnsi"/>
              </w:rPr>
            </w:pPr>
            <w:r w:rsidRPr="009231D1">
              <w:rPr>
                <w:rFonts w:cstheme="minorHAnsi"/>
                <w:noProof/>
              </w:rPr>
              <w:lastRenderedPageBreak/>
              <w:drawing>
                <wp:inline distT="0" distB="0" distL="0" distR="0" wp14:anchorId="3D4A38B9" wp14:editId="057C7DA8">
                  <wp:extent cx="2590457" cy="1466850"/>
                  <wp:effectExtent l="0" t="0" r="635" b="0"/>
                  <wp:docPr id="1032517655" name="Kép 1032517655" descr="Diagram&#10;&#10;Description automatically generated with medium confidence">
                    <a:extLst xmlns:a="http://schemas.openxmlformats.org/drawingml/2006/main">
                      <a:ext uri="{FF2B5EF4-FFF2-40B4-BE49-F238E27FC236}">
                        <a16:creationId xmlns:a16="http://schemas.microsoft.com/office/drawing/2014/main" id="{D6521D1E-67FC-CE78-1F0C-920A56B2D4C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Diagram&#10;&#10;Description automatically generated with medium confidence">
                            <a:extLst>
                              <a:ext uri="{FF2B5EF4-FFF2-40B4-BE49-F238E27FC236}">
                                <a16:creationId xmlns:a16="http://schemas.microsoft.com/office/drawing/2014/main" id="{D6521D1E-67FC-CE78-1F0C-920A56B2D4CF}"/>
                              </a:ext>
                            </a:extLst>
                          </pic:cNvPr>
                          <pic:cNvPicPr>
                            <a:picLocks noGrp="1" noChangeAspect="1"/>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2595453" cy="1469679"/>
                          </a:xfrm>
                          <a:prstGeom prst="rect">
                            <a:avLst/>
                          </a:prstGeom>
                        </pic:spPr>
                      </pic:pic>
                    </a:graphicData>
                  </a:graphic>
                </wp:inline>
              </w:drawing>
            </w:r>
          </w:p>
          <w:p w14:paraId="530E121E" w14:textId="14E45EBF" w:rsidR="00EE0C84" w:rsidRPr="009231D1" w:rsidRDefault="00EE0C84" w:rsidP="00B1230C">
            <w:pPr>
              <w:rPr>
                <w:rFonts w:cstheme="minorHAnsi"/>
              </w:rPr>
            </w:pPr>
          </w:p>
          <w:p w14:paraId="1813739F" w14:textId="1A85DB46" w:rsidR="00EE0C84" w:rsidRPr="009231D1" w:rsidRDefault="00515A8D" w:rsidP="00B1230C">
            <w:pPr>
              <w:rPr>
                <w:rFonts w:cstheme="minorHAnsi"/>
                <w:b/>
                <w:bCs/>
              </w:rPr>
            </w:pPr>
            <w:r w:rsidRPr="009231D1">
              <w:rPr>
                <w:rFonts w:cstheme="minorHAnsi"/>
                <w:b/>
                <w:bCs/>
              </w:rPr>
              <w:t>2.3 Franšiza</w:t>
            </w:r>
          </w:p>
          <w:p w14:paraId="61853E12" w14:textId="77777777" w:rsidR="00515A8D" w:rsidRPr="009231D1" w:rsidRDefault="00515A8D" w:rsidP="00B1230C">
            <w:pPr>
              <w:rPr>
                <w:rFonts w:cstheme="minorHAnsi"/>
                <w:b/>
                <w:bCs/>
              </w:rPr>
            </w:pPr>
          </w:p>
          <w:p w14:paraId="65E1B7F7" w14:textId="77777777" w:rsidR="00515A8D" w:rsidRPr="00515A8D" w:rsidRDefault="00515A8D" w:rsidP="00B1230C">
            <w:pPr>
              <w:rPr>
                <w:rFonts w:cstheme="minorHAnsi"/>
              </w:rPr>
            </w:pPr>
            <w:r w:rsidRPr="00515A8D">
              <w:rPr>
                <w:rFonts w:cstheme="minorHAnsi"/>
              </w:rPr>
              <w:t xml:space="preserve">Koncept </w:t>
            </w:r>
            <w:hyperlink r:id="rId107" w:history="1">
              <w:r w:rsidRPr="00515A8D">
                <w:rPr>
                  <w:rStyle w:val="Hyperlink"/>
                  <w:rFonts w:cstheme="minorHAnsi"/>
                </w:rPr>
                <w:t>franšiznog</w:t>
              </w:r>
            </w:hyperlink>
            <w:hyperlink r:id="rId108" w:history="1">
              <w:r w:rsidRPr="00515A8D">
                <w:rPr>
                  <w:rStyle w:val="Hyperlink"/>
                  <w:rFonts w:cstheme="minorHAnsi"/>
                </w:rPr>
                <w:t xml:space="preserve"> </w:t>
              </w:r>
            </w:hyperlink>
            <w:hyperlink r:id="rId109" w:history="1">
              <w:r w:rsidRPr="00515A8D">
                <w:rPr>
                  <w:rStyle w:val="Hyperlink"/>
                  <w:rFonts w:cstheme="minorHAnsi"/>
                </w:rPr>
                <w:t>modela</w:t>
              </w:r>
            </w:hyperlink>
            <w:r w:rsidRPr="00515A8D">
              <w:rPr>
                <w:rFonts w:cstheme="minorHAnsi"/>
              </w:rPr>
              <w:t xml:space="preserve"> temelji se na uspješnom primjeru koji se pokazao profitabilnim u datom okruženju. Vlasnik ovog modela – davatelj franšize – prodaje "recept“  primatelju franšize. Recept uključuje poslovni model, brend i pripadajuće intelektualno vlasništvo, a često i veze s dobavljačima/dobavljačima te donekle stroge propise o poslovanju (kako bi se zaštitio brend).</w:t>
            </w:r>
          </w:p>
          <w:p w14:paraId="6A81D576" w14:textId="6B03C41B" w:rsidR="00EE0C84" w:rsidRPr="009231D1" w:rsidRDefault="00EE0C84" w:rsidP="00B1230C">
            <w:pPr>
              <w:rPr>
                <w:rFonts w:cstheme="minorHAnsi"/>
              </w:rPr>
            </w:pPr>
          </w:p>
          <w:p w14:paraId="6C100C92" w14:textId="77777777" w:rsidR="00515A8D" w:rsidRPr="009231D1" w:rsidRDefault="00515A8D" w:rsidP="00B1230C">
            <w:pPr>
              <w:rPr>
                <w:rFonts w:cstheme="minorHAnsi"/>
                <w:lang w:val="pl-PL"/>
              </w:rPr>
            </w:pPr>
            <w:r w:rsidRPr="00515A8D">
              <w:rPr>
                <w:rFonts w:cstheme="minorHAnsi"/>
                <w:lang w:val="pl-PL"/>
              </w:rPr>
              <w:t>U franšiznom modelu, poduzetnik mora planirati...</w:t>
            </w:r>
          </w:p>
          <w:p w14:paraId="268B94D4" w14:textId="77777777" w:rsidR="00515A8D" w:rsidRPr="00515A8D" w:rsidRDefault="00515A8D" w:rsidP="00B1230C">
            <w:pPr>
              <w:rPr>
                <w:rFonts w:cstheme="minorHAnsi"/>
              </w:rPr>
            </w:pPr>
          </w:p>
          <w:p w14:paraId="391A5946" w14:textId="77777777" w:rsidR="00515A8D" w:rsidRPr="009231D1" w:rsidRDefault="00515A8D" w:rsidP="00B1230C">
            <w:pPr>
              <w:rPr>
                <w:rFonts w:cstheme="minorHAnsi"/>
              </w:rPr>
            </w:pPr>
            <w:r w:rsidRPr="00515A8D">
              <w:rPr>
                <w:rFonts w:cstheme="minorHAnsi"/>
              </w:rPr>
              <w:t>Proizvodnja ili nabava proizvoda/usluga</w:t>
            </w:r>
          </w:p>
          <w:p w14:paraId="03D9A1B4" w14:textId="77777777" w:rsidR="00515A8D" w:rsidRPr="00515A8D" w:rsidRDefault="00515A8D" w:rsidP="00B1230C">
            <w:pPr>
              <w:numPr>
                <w:ilvl w:val="0"/>
                <w:numId w:val="10"/>
              </w:numPr>
              <w:rPr>
                <w:rFonts w:cstheme="minorHAnsi"/>
              </w:rPr>
            </w:pPr>
            <w:r w:rsidRPr="00515A8D">
              <w:rPr>
                <w:rFonts w:cstheme="minorHAnsi"/>
              </w:rPr>
              <w:t>temeljeno na strogom “receptu”, obično s jakim franšiznim zahtjevima</w:t>
            </w:r>
          </w:p>
          <w:p w14:paraId="4F1D218C" w14:textId="77777777" w:rsidR="00515A8D" w:rsidRPr="00515A8D" w:rsidRDefault="00515A8D" w:rsidP="00B1230C">
            <w:pPr>
              <w:numPr>
                <w:ilvl w:val="0"/>
                <w:numId w:val="10"/>
              </w:numPr>
              <w:rPr>
                <w:rFonts w:cstheme="minorHAnsi"/>
              </w:rPr>
            </w:pPr>
            <w:r w:rsidRPr="00515A8D">
              <w:rPr>
                <w:rFonts w:cstheme="minorHAnsi"/>
              </w:rPr>
              <w:t>često izravni pristup dobavljačima</w:t>
            </w:r>
          </w:p>
          <w:p w14:paraId="66CE8586" w14:textId="77777777" w:rsidR="00515A8D" w:rsidRPr="009231D1" w:rsidRDefault="00515A8D" w:rsidP="00B1230C">
            <w:pPr>
              <w:rPr>
                <w:rFonts w:cstheme="minorHAnsi"/>
              </w:rPr>
            </w:pPr>
          </w:p>
          <w:p w14:paraId="4D2878E5" w14:textId="77777777" w:rsidR="00515A8D" w:rsidRPr="00515A8D" w:rsidRDefault="00515A8D" w:rsidP="00B1230C">
            <w:pPr>
              <w:rPr>
                <w:rFonts w:cstheme="minorHAnsi"/>
              </w:rPr>
            </w:pPr>
            <w:r w:rsidRPr="00515A8D">
              <w:rPr>
                <w:rFonts w:cstheme="minorHAnsi"/>
              </w:rPr>
              <w:t>Logistika i prodajno mjesto</w:t>
            </w:r>
          </w:p>
          <w:p w14:paraId="358036FC" w14:textId="77777777" w:rsidR="00515A8D" w:rsidRPr="00515A8D" w:rsidRDefault="00515A8D" w:rsidP="00B1230C">
            <w:pPr>
              <w:numPr>
                <w:ilvl w:val="0"/>
                <w:numId w:val="10"/>
              </w:numPr>
              <w:rPr>
                <w:rFonts w:cstheme="minorHAnsi"/>
              </w:rPr>
            </w:pPr>
            <w:r w:rsidRPr="00515A8D">
              <w:rPr>
                <w:rFonts w:cstheme="minorHAnsi"/>
              </w:rPr>
              <w:t>gdje i kako otvoriti novu franšiznu trgovinu</w:t>
            </w:r>
          </w:p>
          <w:p w14:paraId="12CA2C07" w14:textId="77777777" w:rsidR="00515A8D" w:rsidRPr="00515A8D" w:rsidRDefault="00515A8D" w:rsidP="00B1230C">
            <w:pPr>
              <w:numPr>
                <w:ilvl w:val="0"/>
                <w:numId w:val="10"/>
              </w:numPr>
              <w:rPr>
                <w:rFonts w:cstheme="minorHAnsi"/>
              </w:rPr>
            </w:pPr>
            <w:r w:rsidRPr="00515A8D">
              <w:rPr>
                <w:rFonts w:cstheme="minorHAnsi"/>
              </w:rPr>
              <w:t>p</w:t>
            </w:r>
            <w:r w:rsidRPr="00515A8D">
              <w:rPr>
                <w:rFonts w:cstheme="minorHAnsi"/>
                <w:lang w:val="pl-PL"/>
              </w:rPr>
              <w:t>ostoji li dovoljna lokalna potražnja za nj</w:t>
            </w:r>
            <w:r w:rsidRPr="00515A8D">
              <w:rPr>
                <w:rFonts w:cstheme="minorHAnsi"/>
              </w:rPr>
              <w:t>o</w:t>
            </w:r>
            <w:r w:rsidRPr="00515A8D">
              <w:rPr>
                <w:rFonts w:cstheme="minorHAnsi"/>
                <w:lang w:val="pl-PL"/>
              </w:rPr>
              <w:t>m</w:t>
            </w:r>
          </w:p>
          <w:p w14:paraId="2FAC319E" w14:textId="77777777" w:rsidR="00515A8D" w:rsidRPr="009231D1" w:rsidRDefault="00515A8D" w:rsidP="00B1230C">
            <w:pPr>
              <w:rPr>
                <w:rFonts w:cstheme="minorHAnsi"/>
              </w:rPr>
            </w:pPr>
          </w:p>
          <w:p w14:paraId="71756F34" w14:textId="77777777" w:rsidR="00515A8D" w:rsidRPr="00515A8D" w:rsidRDefault="00515A8D" w:rsidP="00B1230C">
            <w:pPr>
              <w:rPr>
                <w:rFonts w:cstheme="minorHAnsi"/>
              </w:rPr>
            </w:pPr>
            <w:r w:rsidRPr="00515A8D">
              <w:rPr>
                <w:rFonts w:cstheme="minorHAnsi"/>
              </w:rPr>
              <w:t>Marketing i promocija</w:t>
            </w:r>
          </w:p>
          <w:p w14:paraId="06C84B5F" w14:textId="77777777" w:rsidR="004925DE" w:rsidRPr="004925DE" w:rsidRDefault="004925DE" w:rsidP="00B1230C">
            <w:pPr>
              <w:numPr>
                <w:ilvl w:val="0"/>
                <w:numId w:val="10"/>
              </w:numPr>
              <w:rPr>
                <w:rFonts w:cstheme="minorHAnsi"/>
              </w:rPr>
            </w:pPr>
            <w:r w:rsidRPr="004925DE">
              <w:rPr>
                <w:rFonts w:cstheme="minorHAnsi"/>
                <w:lang w:val="it-IT"/>
              </w:rPr>
              <w:t>općenito na razini franšize</w:t>
            </w:r>
          </w:p>
          <w:p w14:paraId="4D002B3E" w14:textId="77777777" w:rsidR="004925DE" w:rsidRPr="004925DE" w:rsidRDefault="004925DE" w:rsidP="00B1230C">
            <w:pPr>
              <w:numPr>
                <w:ilvl w:val="0"/>
                <w:numId w:val="10"/>
              </w:numPr>
              <w:rPr>
                <w:rFonts w:cstheme="minorHAnsi"/>
              </w:rPr>
            </w:pPr>
            <w:r w:rsidRPr="004925DE">
              <w:rPr>
                <w:rFonts w:cstheme="minorHAnsi"/>
              </w:rPr>
              <w:t>i</w:t>
            </w:r>
            <w:r w:rsidRPr="004925DE">
              <w:rPr>
                <w:rFonts w:cstheme="minorHAnsi"/>
                <w:lang w:val="pl-PL"/>
              </w:rPr>
              <w:t>pak, potrebno je provesti lokalni marketing (barem u pogledu lansiranja)</w:t>
            </w:r>
          </w:p>
          <w:p w14:paraId="170A6670" w14:textId="77777777" w:rsidR="00515A8D" w:rsidRPr="009231D1" w:rsidRDefault="00515A8D" w:rsidP="00B1230C">
            <w:pPr>
              <w:rPr>
                <w:rFonts w:cstheme="minorHAnsi"/>
              </w:rPr>
            </w:pPr>
          </w:p>
          <w:p w14:paraId="4356DA5F" w14:textId="77777777" w:rsidR="004925DE" w:rsidRPr="009231D1" w:rsidRDefault="004925DE" w:rsidP="00B1230C">
            <w:pPr>
              <w:rPr>
                <w:rFonts w:cstheme="minorHAnsi"/>
                <w:lang w:val="en-US"/>
              </w:rPr>
            </w:pPr>
            <w:r w:rsidRPr="004925DE">
              <w:rPr>
                <w:rFonts w:cstheme="minorHAnsi"/>
                <w:lang w:val="en-US"/>
              </w:rPr>
              <w:t>Zauzvrat…</w:t>
            </w:r>
          </w:p>
          <w:p w14:paraId="229A2A78" w14:textId="77777777" w:rsidR="004925DE" w:rsidRPr="004925DE" w:rsidRDefault="004925DE" w:rsidP="00B1230C">
            <w:pPr>
              <w:numPr>
                <w:ilvl w:val="0"/>
                <w:numId w:val="10"/>
              </w:numPr>
              <w:rPr>
                <w:rFonts w:cstheme="minorHAnsi"/>
              </w:rPr>
            </w:pPr>
            <w:r w:rsidRPr="004925DE">
              <w:rPr>
                <w:rFonts w:cstheme="minorHAnsi"/>
              </w:rPr>
              <w:t>nema potrebe izmišljati cijeli posao od nule</w:t>
            </w:r>
          </w:p>
          <w:p w14:paraId="0F5C14AA" w14:textId="77777777" w:rsidR="004925DE" w:rsidRPr="004925DE" w:rsidRDefault="004925DE" w:rsidP="00B1230C">
            <w:pPr>
              <w:numPr>
                <w:ilvl w:val="0"/>
                <w:numId w:val="10"/>
              </w:numPr>
              <w:rPr>
                <w:rFonts w:cstheme="minorHAnsi"/>
              </w:rPr>
            </w:pPr>
            <w:r w:rsidRPr="004925DE">
              <w:rPr>
                <w:rFonts w:cstheme="minorHAnsi"/>
                <w:lang w:val="sv-SE"/>
              </w:rPr>
              <w:t>franšizne naknade plaćaju se vlasniku franšize</w:t>
            </w:r>
          </w:p>
          <w:p w14:paraId="114F4FE8" w14:textId="77777777" w:rsidR="002B7BB0" w:rsidRPr="009231D1" w:rsidRDefault="002B7BB0" w:rsidP="00B1230C">
            <w:pPr>
              <w:rPr>
                <w:rFonts w:cstheme="minorHAnsi"/>
              </w:rPr>
            </w:pPr>
          </w:p>
          <w:p w14:paraId="5336F9D0" w14:textId="77777777" w:rsidR="00515A8D" w:rsidRPr="009231D1" w:rsidRDefault="00515A8D" w:rsidP="00B1230C">
            <w:pPr>
              <w:rPr>
                <w:rFonts w:cstheme="minorHAnsi"/>
              </w:rPr>
            </w:pPr>
          </w:p>
          <w:p w14:paraId="1B6A2CA8" w14:textId="43E80CC5" w:rsidR="002B7BB0" w:rsidRPr="009231D1" w:rsidRDefault="002B7BB0" w:rsidP="00B93E03">
            <w:pPr>
              <w:jc w:val="center"/>
              <w:rPr>
                <w:rFonts w:cstheme="minorHAnsi"/>
              </w:rPr>
            </w:pPr>
            <w:r w:rsidRPr="009231D1">
              <w:rPr>
                <w:rFonts w:cstheme="minorHAnsi"/>
                <w:noProof/>
              </w:rPr>
              <w:drawing>
                <wp:inline distT="0" distB="0" distL="0" distR="0" wp14:anchorId="383ECD17" wp14:editId="1636361B">
                  <wp:extent cx="3381375" cy="1502891"/>
                  <wp:effectExtent l="0" t="0" r="0" b="2540"/>
                  <wp:docPr id="9" name="Content Placeholder 8" descr="A picture containing text, clipart&#10;&#10;Description automatically generated">
                    <a:extLst xmlns:a="http://schemas.openxmlformats.org/drawingml/2006/main">
                      <a:ext uri="{FF2B5EF4-FFF2-40B4-BE49-F238E27FC236}">
                        <a16:creationId xmlns:a16="http://schemas.microsoft.com/office/drawing/2014/main" id="{A38447DA-AB72-A3A9-9B49-AEE4FEB00EE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A picture containing text, clipart&#10;&#10;Description automatically generated">
                            <a:extLst>
                              <a:ext uri="{FF2B5EF4-FFF2-40B4-BE49-F238E27FC236}">
                                <a16:creationId xmlns:a16="http://schemas.microsoft.com/office/drawing/2014/main" id="{A38447DA-AB72-A3A9-9B49-AEE4FEB00EE1}"/>
                              </a:ext>
                            </a:extLst>
                          </pic:cNvPr>
                          <pic:cNvPicPr>
                            <a:picLocks noGrp="1" noChangeAspect="1"/>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3387461" cy="1505596"/>
                          </a:xfrm>
                          <a:prstGeom prst="rect">
                            <a:avLst/>
                          </a:prstGeom>
                        </pic:spPr>
                      </pic:pic>
                    </a:graphicData>
                  </a:graphic>
                </wp:inline>
              </w:drawing>
            </w:r>
          </w:p>
          <w:p w14:paraId="7D7C994C" w14:textId="4023B40A" w:rsidR="00502E3B" w:rsidRPr="009231D1" w:rsidRDefault="00502E3B" w:rsidP="00B1230C">
            <w:pPr>
              <w:rPr>
                <w:rFonts w:cstheme="minorHAnsi"/>
              </w:rPr>
            </w:pPr>
          </w:p>
          <w:p w14:paraId="3946EBC3" w14:textId="770EA8EB" w:rsidR="00502E3B" w:rsidRPr="009231D1" w:rsidRDefault="00DE1C2C" w:rsidP="00B1230C">
            <w:pPr>
              <w:rPr>
                <w:rFonts w:cstheme="minorHAnsi"/>
                <w:b/>
                <w:bCs/>
              </w:rPr>
            </w:pPr>
            <w:r w:rsidRPr="009231D1">
              <w:rPr>
                <w:rFonts w:cstheme="minorHAnsi"/>
                <w:b/>
                <w:bCs/>
              </w:rPr>
              <w:t>2.4 MMSP-i u domaćoj ekonomiji</w:t>
            </w:r>
          </w:p>
          <w:p w14:paraId="3BF21AA9" w14:textId="77777777" w:rsidR="00DE1C2C" w:rsidRPr="009231D1" w:rsidRDefault="00DE1C2C" w:rsidP="00B1230C">
            <w:pPr>
              <w:rPr>
                <w:rFonts w:cstheme="minorHAnsi"/>
              </w:rPr>
            </w:pPr>
          </w:p>
          <w:p w14:paraId="3F6867F0" w14:textId="77777777" w:rsidR="00DE1C2C" w:rsidRPr="00DE1C2C" w:rsidRDefault="00DE1C2C" w:rsidP="00B1230C">
            <w:pPr>
              <w:rPr>
                <w:rFonts w:cstheme="minorHAnsi"/>
              </w:rPr>
            </w:pPr>
            <w:r w:rsidRPr="00DE1C2C">
              <w:rPr>
                <w:rFonts w:cstheme="minorHAnsi"/>
              </w:rPr>
              <w:lastRenderedPageBreak/>
              <w:t xml:space="preserve">Kada MMSP posluje u lokalnom okruženju – u svom gradu, regiji ili državi – mora ispunjavati posebne zahtjeve: </w:t>
            </w:r>
          </w:p>
          <w:p w14:paraId="236838BB" w14:textId="48E53122" w:rsidR="00DE1C2C" w:rsidRPr="00DE1C2C" w:rsidRDefault="00DE1C2C" w:rsidP="00B93E03">
            <w:pPr>
              <w:numPr>
                <w:ilvl w:val="1"/>
                <w:numId w:val="10"/>
              </w:numPr>
              <w:tabs>
                <w:tab w:val="clear" w:pos="1440"/>
              </w:tabs>
              <w:ind w:left="731"/>
              <w:rPr>
                <w:rFonts w:cstheme="minorHAnsi"/>
              </w:rPr>
            </w:pPr>
            <w:r w:rsidRPr="00DE1C2C">
              <w:rPr>
                <w:rFonts w:cstheme="minorHAnsi"/>
                <w:b/>
                <w:bCs/>
              </w:rPr>
              <w:t xml:space="preserve">…lokalnih i nacionalnih propisa </w:t>
            </w:r>
            <w:r w:rsidRPr="00DE1C2C">
              <w:rPr>
                <w:rFonts w:cstheme="minorHAnsi"/>
              </w:rPr>
              <w:t xml:space="preserve">– u smislu oporezivanja, računovodstva i administracije, ali i sigurnosti na radu, zakona o radu, upravljanja opasnostima za okoliš itd. Ti se uvjeti mogu razlikovati među zemljama, iako su uglavnom (ne u potpunosti) usklađeni u cijeloj Europskoj uniji (prema konceptu </w:t>
            </w:r>
            <w:hyperlink r:id="rId111" w:history="1">
              <w:r w:rsidRPr="00DE1C2C">
                <w:rPr>
                  <w:rStyle w:val="Hyperlink"/>
                  <w:rFonts w:cstheme="minorHAnsi"/>
                </w:rPr>
                <w:t xml:space="preserve">jedinstvenog </w:t>
              </w:r>
            </w:hyperlink>
            <w:hyperlink r:id="rId112" w:history="1">
              <w:r w:rsidRPr="00DE1C2C">
                <w:rPr>
                  <w:rStyle w:val="Hyperlink"/>
                  <w:rFonts w:cstheme="minorHAnsi"/>
                </w:rPr>
                <w:t>europskog</w:t>
              </w:r>
            </w:hyperlink>
            <w:hyperlink r:id="rId113" w:history="1">
              <w:r w:rsidRPr="00DE1C2C">
                <w:rPr>
                  <w:rStyle w:val="Hyperlink"/>
                  <w:rFonts w:cstheme="minorHAnsi"/>
                </w:rPr>
                <w:t xml:space="preserve"> </w:t>
              </w:r>
            </w:hyperlink>
            <w:hyperlink r:id="rId114" w:history="1">
              <w:r w:rsidRPr="00DE1C2C">
                <w:rPr>
                  <w:rStyle w:val="Hyperlink"/>
                  <w:rFonts w:cstheme="minorHAnsi"/>
                </w:rPr>
                <w:t>tržišta</w:t>
              </w:r>
            </w:hyperlink>
            <w:r w:rsidRPr="00DE1C2C">
              <w:rPr>
                <w:rFonts w:cstheme="minorHAnsi"/>
              </w:rPr>
              <w:t>).</w:t>
            </w:r>
            <w:hyperlink r:id="rId115" w:history="1">
              <w:r w:rsidRPr="00DE1C2C">
                <w:rPr>
                  <w:rStyle w:val="Hyperlink"/>
                  <w:rFonts w:cstheme="minorHAnsi"/>
                </w:rPr>
                <w:t xml:space="preserve"> </w:t>
              </w:r>
            </w:hyperlink>
          </w:p>
          <w:p w14:paraId="70552FE7" w14:textId="1B9AD2D3" w:rsidR="00DE1C2C" w:rsidRPr="00DE1C2C" w:rsidRDefault="00DE1C2C" w:rsidP="00B93E03">
            <w:pPr>
              <w:numPr>
                <w:ilvl w:val="1"/>
                <w:numId w:val="10"/>
              </w:numPr>
              <w:tabs>
                <w:tab w:val="clear" w:pos="1440"/>
              </w:tabs>
              <w:ind w:left="731"/>
              <w:rPr>
                <w:rFonts w:cstheme="minorHAnsi"/>
              </w:rPr>
            </w:pPr>
            <w:r w:rsidRPr="00DE1C2C">
              <w:rPr>
                <w:rFonts w:cstheme="minorHAnsi"/>
              </w:rPr>
              <w:t xml:space="preserve">Kada postavljate svoj poslovni model, pazite da </w:t>
            </w:r>
            <w:r w:rsidRPr="00DE1C2C">
              <w:rPr>
                <w:rFonts w:cstheme="minorHAnsi"/>
                <w:b/>
                <w:bCs/>
              </w:rPr>
              <w:t>konkurencija iz druge zemlje</w:t>
            </w:r>
            <w:r w:rsidRPr="00DE1C2C">
              <w:rPr>
                <w:rFonts w:cstheme="minorHAnsi"/>
              </w:rPr>
              <w:t xml:space="preserve"> – koja mora ispuniti manje zahtjeva – </w:t>
            </w:r>
            <w:r w:rsidRPr="00DE1C2C">
              <w:rPr>
                <w:rFonts w:cstheme="minorHAnsi"/>
                <w:b/>
                <w:bCs/>
              </w:rPr>
              <w:t>ne ugrožava vaš ekonomski uspjeh</w:t>
            </w:r>
            <w:r w:rsidRPr="00DE1C2C">
              <w:rPr>
                <w:rFonts w:cstheme="minorHAnsi"/>
              </w:rPr>
              <w:t xml:space="preserve">. To je posebno važno u prekograničnim područjima. </w:t>
            </w:r>
          </w:p>
          <w:p w14:paraId="60FE353E" w14:textId="58855646" w:rsidR="00502E3B" w:rsidRPr="009231D1" w:rsidRDefault="00502E3B" w:rsidP="00B1230C">
            <w:pPr>
              <w:rPr>
                <w:rFonts w:cstheme="minorHAnsi"/>
              </w:rPr>
            </w:pPr>
          </w:p>
          <w:p w14:paraId="5CB4E64C" w14:textId="77777777" w:rsidR="002C31CA" w:rsidRPr="002C31CA" w:rsidRDefault="002C31CA" w:rsidP="00B1230C">
            <w:pPr>
              <w:rPr>
                <w:rFonts w:cstheme="minorHAnsi"/>
              </w:rPr>
            </w:pPr>
            <w:r w:rsidRPr="002C31CA">
              <w:rPr>
                <w:rFonts w:cstheme="minorHAnsi"/>
              </w:rPr>
              <w:t>Djelovanje samo na domaćem tržištu također ima prednosti u usporedbi s međunarodnim/globalnim poslovanjem:</w:t>
            </w:r>
          </w:p>
          <w:p w14:paraId="22F3E560" w14:textId="36E40E3C" w:rsidR="002C31CA" w:rsidRPr="002C31CA" w:rsidRDefault="002C31CA" w:rsidP="00B93E03">
            <w:pPr>
              <w:numPr>
                <w:ilvl w:val="1"/>
                <w:numId w:val="10"/>
              </w:numPr>
              <w:tabs>
                <w:tab w:val="clear" w:pos="1440"/>
              </w:tabs>
              <w:ind w:left="731"/>
              <w:rPr>
                <w:rFonts w:cstheme="minorHAnsi"/>
              </w:rPr>
            </w:pPr>
            <w:r w:rsidRPr="002C31CA">
              <w:rPr>
                <w:rFonts w:cstheme="minorHAnsi"/>
              </w:rPr>
              <w:t xml:space="preserve">Biti inovativan na globalnom tržištu ozbiljan je izazov. No, na lokalnoj/nacionalnoj razini možete biti </w:t>
            </w:r>
            <w:r w:rsidRPr="002C31CA">
              <w:rPr>
                <w:rFonts w:cstheme="minorHAnsi"/>
                <w:b/>
                <w:bCs/>
              </w:rPr>
              <w:t>inovativni oponašanjem/prilagodbom</w:t>
            </w:r>
            <w:r w:rsidRPr="002C31CA">
              <w:rPr>
                <w:rFonts w:cstheme="minorHAnsi"/>
              </w:rPr>
              <w:t xml:space="preserve">, odnosno možete preuzeti dobru poslovnu ideju i prilagođavati je lokalnim uvjetima, no prvo se uvjerite se da ne kršite </w:t>
            </w:r>
            <w:hyperlink r:id="rId116" w:history="1">
              <w:r w:rsidRPr="002C31CA">
                <w:rPr>
                  <w:rStyle w:val="Hyperlink"/>
                  <w:rFonts w:cstheme="minorHAnsi"/>
                </w:rPr>
                <w:t xml:space="preserve">prava </w:t>
              </w:r>
            </w:hyperlink>
            <w:hyperlink r:id="rId117" w:history="1">
              <w:r w:rsidRPr="002C31CA">
                <w:rPr>
                  <w:rStyle w:val="Hyperlink"/>
                  <w:rFonts w:cstheme="minorHAnsi"/>
                </w:rPr>
                <w:t>intelektualnog</w:t>
              </w:r>
            </w:hyperlink>
            <w:hyperlink r:id="rId118" w:history="1">
              <w:r w:rsidRPr="002C31CA">
                <w:rPr>
                  <w:rStyle w:val="Hyperlink"/>
                  <w:rFonts w:cstheme="minorHAnsi"/>
                </w:rPr>
                <w:t xml:space="preserve"> </w:t>
              </w:r>
            </w:hyperlink>
            <w:hyperlink r:id="rId119" w:history="1">
              <w:r w:rsidRPr="002C31CA">
                <w:rPr>
                  <w:rStyle w:val="Hyperlink"/>
                  <w:rFonts w:cstheme="minorHAnsi"/>
                </w:rPr>
                <w:t>vlasništva</w:t>
              </w:r>
            </w:hyperlink>
            <w:r w:rsidRPr="002C31CA">
              <w:rPr>
                <w:rFonts w:cstheme="minorHAnsi"/>
              </w:rPr>
              <w:t xml:space="preserve"> (IPR).</w:t>
            </w:r>
          </w:p>
          <w:p w14:paraId="01B35FB5" w14:textId="6602E372" w:rsidR="002C31CA" w:rsidRPr="002C31CA" w:rsidRDefault="002C31CA" w:rsidP="00B93E03">
            <w:pPr>
              <w:numPr>
                <w:ilvl w:val="1"/>
                <w:numId w:val="10"/>
              </w:numPr>
              <w:tabs>
                <w:tab w:val="clear" w:pos="1440"/>
              </w:tabs>
              <w:ind w:left="731"/>
              <w:rPr>
                <w:rFonts w:cstheme="minorHAnsi"/>
              </w:rPr>
            </w:pPr>
            <w:r w:rsidRPr="002C31CA">
              <w:rPr>
                <w:rFonts w:cstheme="minorHAnsi"/>
              </w:rPr>
              <w:t xml:space="preserve">Prednost za poduzeće jest da njegovi kupci </w:t>
            </w:r>
            <w:r w:rsidRPr="002C31CA">
              <w:rPr>
                <w:rFonts w:cstheme="minorHAnsi"/>
                <w:b/>
                <w:bCs/>
              </w:rPr>
              <w:t>govore lokalne jezike i razumiju lokalnu kulturu i društvo</w:t>
            </w:r>
            <w:r w:rsidRPr="002C31CA">
              <w:rPr>
                <w:rFonts w:cstheme="minorHAnsi"/>
              </w:rPr>
              <w:t>. Ipak, a posebno zbog globalne poslovne kulture koja je sve više ujednačena (trendovi koje postavljaju globalni društveni mediji i globalne usluge) i zbog dostupnosti prijevoda na visokoj razini i chatbota (AI), možemo očekivati da će se takva vrsta “zaštite” lokalnih poduzeća smanjiti u bliskoj budućnosti.</w:t>
            </w:r>
          </w:p>
          <w:p w14:paraId="0E4B93A0" w14:textId="4BD2660C" w:rsidR="00502E3B" w:rsidRPr="009231D1" w:rsidRDefault="00502E3B" w:rsidP="00B1230C">
            <w:pPr>
              <w:rPr>
                <w:rFonts w:cstheme="minorHAnsi"/>
              </w:rPr>
            </w:pPr>
          </w:p>
          <w:p w14:paraId="4A2F759E" w14:textId="56F3AFC7" w:rsidR="00502E3B" w:rsidRPr="009231D1" w:rsidRDefault="00AE77B3" w:rsidP="00B1230C">
            <w:pPr>
              <w:rPr>
                <w:rFonts w:cstheme="minorHAnsi"/>
                <w:b/>
                <w:bCs/>
              </w:rPr>
            </w:pPr>
            <w:r w:rsidRPr="009231D1">
              <w:rPr>
                <w:rFonts w:cstheme="minorHAnsi"/>
                <w:b/>
                <w:bCs/>
              </w:rPr>
              <w:t>3. DIO: Poslovni modeli 21. stoljeća</w:t>
            </w:r>
          </w:p>
          <w:p w14:paraId="7A28725C" w14:textId="77777777" w:rsidR="00AE77B3" w:rsidRPr="009231D1" w:rsidRDefault="00AE77B3" w:rsidP="00B1230C">
            <w:pPr>
              <w:rPr>
                <w:rFonts w:cstheme="minorHAnsi"/>
                <w:b/>
                <w:bCs/>
              </w:rPr>
            </w:pPr>
          </w:p>
          <w:p w14:paraId="736C7F71" w14:textId="77777777" w:rsidR="00AE77B3" w:rsidRPr="00AE77B3" w:rsidRDefault="00AE77B3" w:rsidP="00B1230C">
            <w:pPr>
              <w:rPr>
                <w:rFonts w:cstheme="minorHAnsi"/>
              </w:rPr>
            </w:pPr>
            <w:r w:rsidRPr="00AE77B3">
              <w:rPr>
                <w:rFonts w:cstheme="minorHAnsi"/>
              </w:rPr>
              <w:t xml:space="preserve">Kao što je prethodno rečeno, pojava tehnologije – posebice </w:t>
            </w:r>
            <w:hyperlink r:id="rId120" w:history="1">
              <w:r w:rsidRPr="00AE77B3">
                <w:rPr>
                  <w:rStyle w:val="Hyperlink"/>
                  <w:rFonts w:cstheme="minorHAnsi"/>
                </w:rPr>
                <w:t xml:space="preserve">informacijske </w:t>
              </w:r>
            </w:hyperlink>
            <w:hyperlink r:id="rId121" w:history="1">
              <w:r w:rsidRPr="00AE77B3">
                <w:rPr>
                  <w:rStyle w:val="Hyperlink"/>
                  <w:rFonts w:cstheme="minorHAnsi"/>
                </w:rPr>
                <w:t>i</w:t>
              </w:r>
            </w:hyperlink>
            <w:hyperlink r:id="rId122" w:history="1">
              <w:r w:rsidRPr="00AE77B3">
                <w:rPr>
                  <w:rStyle w:val="Hyperlink"/>
                  <w:rFonts w:cstheme="minorHAnsi"/>
                </w:rPr>
                <w:t xml:space="preserve"> </w:t>
              </w:r>
            </w:hyperlink>
            <w:hyperlink r:id="rId123" w:history="1">
              <w:r w:rsidRPr="00AE77B3">
                <w:rPr>
                  <w:rStyle w:val="Hyperlink"/>
                  <w:rFonts w:cstheme="minorHAnsi"/>
                </w:rPr>
                <w:t>komunikacijske</w:t>
              </w:r>
            </w:hyperlink>
            <w:r w:rsidRPr="00AE77B3">
              <w:rPr>
                <w:rFonts w:cstheme="minorHAnsi"/>
              </w:rPr>
              <w:t xml:space="preserve"> te </w:t>
            </w:r>
            <w:hyperlink r:id="rId124" w:history="1">
              <w:r w:rsidRPr="00AE77B3">
                <w:rPr>
                  <w:rStyle w:val="Hyperlink"/>
                  <w:rFonts w:cstheme="minorHAnsi"/>
                </w:rPr>
                <w:t xml:space="preserve">digitalne </w:t>
              </w:r>
            </w:hyperlink>
            <w:hyperlink r:id="rId125" w:history="1">
              <w:r w:rsidRPr="00AE77B3">
                <w:rPr>
                  <w:rStyle w:val="Hyperlink"/>
                  <w:rFonts w:cstheme="minorHAnsi"/>
                </w:rPr>
                <w:t>tehnologije</w:t>
              </w:r>
            </w:hyperlink>
            <w:r w:rsidRPr="00AE77B3">
              <w:rPr>
                <w:rFonts w:cstheme="minorHAnsi"/>
              </w:rPr>
              <w:t xml:space="preserve"> – </w:t>
            </w:r>
            <w:hyperlink r:id="rId126" w:history="1">
              <w:r w:rsidRPr="00AE77B3">
                <w:rPr>
                  <w:rStyle w:val="Hyperlink"/>
                  <w:rFonts w:cstheme="minorHAnsi"/>
                </w:rPr>
                <w:t>promijenila</w:t>
              </w:r>
            </w:hyperlink>
            <w:r w:rsidRPr="00AE77B3">
              <w:rPr>
                <w:rFonts w:cstheme="minorHAnsi"/>
              </w:rPr>
              <w:t xml:space="preserve"> je ekonomiju druge polovice 20. stoljeća otvarajući mogućnosti za globalizaciju proizvodnje i usluga, a </w:t>
            </w:r>
            <w:r w:rsidRPr="00AE77B3">
              <w:rPr>
                <w:rFonts w:cstheme="minorHAnsi"/>
                <w:b/>
                <w:bCs/>
              </w:rPr>
              <w:t xml:space="preserve">današnji tehnološki razvoj omogućuje ravnomjerno širenje novih poslovnih. Europska unija razvila je </w:t>
            </w:r>
            <w:hyperlink r:id="rId127" w:history="1">
              <w:r w:rsidRPr="00AE77B3">
                <w:rPr>
                  <w:rStyle w:val="Hyperlink"/>
                  <w:rFonts w:cstheme="minorHAnsi"/>
                  <w:b/>
                  <w:bCs/>
                </w:rPr>
                <w:t xml:space="preserve">strategiju </w:t>
              </w:r>
            </w:hyperlink>
            <w:hyperlink r:id="rId128" w:history="1">
              <w:r w:rsidRPr="00AE77B3">
                <w:rPr>
                  <w:rStyle w:val="Hyperlink"/>
                  <w:rFonts w:cstheme="minorHAnsi"/>
                  <w:b/>
                  <w:bCs/>
                </w:rPr>
                <w:t>digitalizacije</w:t>
              </w:r>
            </w:hyperlink>
            <w:r w:rsidRPr="00AE77B3">
              <w:rPr>
                <w:rFonts w:cstheme="minorHAnsi"/>
                <w:b/>
                <w:bCs/>
              </w:rPr>
              <w:t xml:space="preserve"> te tako postavlja ciljeve za budućnost i dodjeljuje sredstva za njihovo postizanje</w:t>
            </w:r>
            <w:r w:rsidRPr="00AE77B3">
              <w:rPr>
                <w:rFonts w:cstheme="minorHAnsi"/>
              </w:rPr>
              <w:t>.</w:t>
            </w:r>
          </w:p>
          <w:p w14:paraId="70E86DAA" w14:textId="0B9D9978" w:rsidR="002B7BB0" w:rsidRPr="009231D1" w:rsidRDefault="002B7BB0" w:rsidP="00B93E03">
            <w:pPr>
              <w:jc w:val="center"/>
              <w:rPr>
                <w:rFonts w:cstheme="minorHAnsi"/>
              </w:rPr>
            </w:pPr>
            <w:r w:rsidRPr="009231D1">
              <w:rPr>
                <w:rFonts w:cstheme="minorHAnsi"/>
                <w:noProof/>
              </w:rPr>
              <w:drawing>
                <wp:inline distT="0" distB="0" distL="0" distR="0" wp14:anchorId="38153995" wp14:editId="6197E4B5">
                  <wp:extent cx="3095625" cy="2064163"/>
                  <wp:effectExtent l="0" t="0" r="0" b="0"/>
                  <wp:docPr id="1590589313" name="Kép 1590589313" descr="Diagram&#10;&#10;Description automatically generated">
                    <a:extLst xmlns:a="http://schemas.openxmlformats.org/drawingml/2006/main">
                      <a:ext uri="{FF2B5EF4-FFF2-40B4-BE49-F238E27FC236}">
                        <a16:creationId xmlns:a16="http://schemas.microsoft.com/office/drawing/2014/main" id="{C98352FB-413A-77ED-7EC4-B3C05F378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C98352FB-413A-77ED-7EC4-B3C05F378D63}"/>
                              </a:ext>
                            </a:extLst>
                          </pic:cNvPr>
                          <pic:cNvPicPr>
                            <a:picLocks noChangeAspect="1"/>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3098000" cy="2065746"/>
                          </a:xfrm>
                          <a:prstGeom prst="rect">
                            <a:avLst/>
                          </a:prstGeom>
                        </pic:spPr>
                      </pic:pic>
                    </a:graphicData>
                  </a:graphic>
                </wp:inline>
              </w:drawing>
            </w:r>
          </w:p>
          <w:p w14:paraId="68DFBDA9" w14:textId="77777777" w:rsidR="00502E3B" w:rsidRPr="009231D1" w:rsidRDefault="00502E3B" w:rsidP="00B1230C">
            <w:pPr>
              <w:rPr>
                <w:rFonts w:cstheme="minorHAnsi"/>
              </w:rPr>
            </w:pPr>
          </w:p>
          <w:p w14:paraId="0B5DFF6F" w14:textId="77777777" w:rsidR="00C40B0A" w:rsidRPr="009231D1" w:rsidRDefault="00C40B0A" w:rsidP="00B1230C">
            <w:pPr>
              <w:rPr>
                <w:rFonts w:cstheme="minorHAnsi"/>
                <w:b/>
                <w:bCs/>
                <w:lang w:val="en-US"/>
              </w:rPr>
            </w:pPr>
            <w:r w:rsidRPr="009231D1">
              <w:rPr>
                <w:rFonts w:cstheme="minorHAnsi"/>
                <w:b/>
                <w:bCs/>
                <w:lang w:val="en-US"/>
              </w:rPr>
              <w:t>3.1 Europsko i globalno tržište</w:t>
            </w:r>
          </w:p>
          <w:p w14:paraId="60D5556A" w14:textId="77777777" w:rsidR="00C40B0A" w:rsidRPr="009231D1" w:rsidRDefault="00C40B0A" w:rsidP="00B1230C">
            <w:pPr>
              <w:rPr>
                <w:rFonts w:cstheme="minorHAnsi"/>
                <w:b/>
                <w:bCs/>
                <w:lang w:val="en-US"/>
              </w:rPr>
            </w:pPr>
          </w:p>
          <w:p w14:paraId="14DB8EE6" w14:textId="77777777" w:rsidR="00C40B0A" w:rsidRPr="009231D1" w:rsidRDefault="00C40B0A" w:rsidP="00B1230C">
            <w:pPr>
              <w:rPr>
                <w:rFonts w:cstheme="minorHAnsi"/>
              </w:rPr>
            </w:pPr>
            <w:r w:rsidRPr="00C40B0A">
              <w:rPr>
                <w:rFonts w:cstheme="minorHAnsi"/>
              </w:rPr>
              <w:t xml:space="preserve">Globalizacija medija i poslovanja u drugoj polovici 20. stoljeća utrla je put </w:t>
            </w:r>
            <w:r w:rsidRPr="00C40B0A">
              <w:rPr>
                <w:rFonts w:cstheme="minorHAnsi"/>
                <w:b/>
                <w:bCs/>
              </w:rPr>
              <w:t xml:space="preserve">globalnim </w:t>
            </w:r>
            <w:hyperlink r:id="rId130" w:history="1">
              <w:r w:rsidRPr="00C40B0A">
                <w:rPr>
                  <w:rStyle w:val="Hyperlink"/>
                  <w:rFonts w:cstheme="minorHAnsi"/>
                  <w:b/>
                  <w:bCs/>
                </w:rPr>
                <w:t>proizvodnim</w:t>
              </w:r>
            </w:hyperlink>
            <w:r w:rsidRPr="00C40B0A">
              <w:rPr>
                <w:rFonts w:cstheme="minorHAnsi"/>
                <w:b/>
                <w:bCs/>
              </w:rPr>
              <w:t xml:space="preserve"> i </w:t>
            </w:r>
            <w:hyperlink r:id="rId131" w:history="1">
              <w:r w:rsidRPr="00C40B0A">
                <w:rPr>
                  <w:rStyle w:val="Hyperlink"/>
                  <w:rFonts w:cstheme="minorHAnsi"/>
                  <w:b/>
                  <w:bCs/>
                </w:rPr>
                <w:t>inovacijskim</w:t>
              </w:r>
            </w:hyperlink>
            <w:r w:rsidRPr="00C40B0A">
              <w:rPr>
                <w:rFonts w:cstheme="minorHAnsi"/>
                <w:b/>
                <w:bCs/>
              </w:rPr>
              <w:t xml:space="preserve"> lancima</w:t>
            </w:r>
            <w:r w:rsidRPr="00C40B0A">
              <w:rPr>
                <w:rFonts w:cstheme="minorHAnsi"/>
              </w:rPr>
              <w:t xml:space="preserve"> koji su se pojavili krajem 20. stoljeća. Ovaj </w:t>
            </w:r>
            <w:hyperlink r:id="rId132" w:history="1">
              <w:r w:rsidRPr="00C40B0A">
                <w:rPr>
                  <w:rStyle w:val="Hyperlink"/>
                  <w:rFonts w:cstheme="minorHAnsi"/>
                </w:rPr>
                <w:t xml:space="preserve">globalni </w:t>
              </w:r>
            </w:hyperlink>
            <w:hyperlink r:id="rId133" w:history="1">
              <w:r w:rsidRPr="00C40B0A">
                <w:rPr>
                  <w:rStyle w:val="Hyperlink"/>
                  <w:rFonts w:cstheme="minorHAnsi"/>
                </w:rPr>
                <w:t>ekonomski</w:t>
              </w:r>
            </w:hyperlink>
            <w:hyperlink r:id="rId134" w:history="1">
              <w:r w:rsidRPr="00C40B0A">
                <w:rPr>
                  <w:rStyle w:val="Hyperlink"/>
                  <w:rFonts w:cstheme="minorHAnsi"/>
                </w:rPr>
                <w:t xml:space="preserve"> model </w:t>
              </w:r>
            </w:hyperlink>
            <w:r w:rsidRPr="00C40B0A">
              <w:rPr>
                <w:rFonts w:cstheme="minorHAnsi"/>
              </w:rPr>
              <w:t xml:space="preserve">izgrađen je na </w:t>
            </w:r>
            <w:r w:rsidRPr="00C40B0A">
              <w:rPr>
                <w:rFonts w:cstheme="minorHAnsi"/>
                <w:b/>
                <w:bCs/>
              </w:rPr>
              <w:t xml:space="preserve">optimizaciji troškovne učinkovitosti </w:t>
            </w:r>
            <w:r w:rsidRPr="00C40B0A">
              <w:rPr>
                <w:rFonts w:cstheme="minorHAnsi"/>
              </w:rPr>
              <w:t xml:space="preserve">(ali često </w:t>
            </w:r>
            <w:hyperlink r:id="rId135" w:history="1">
              <w:r w:rsidRPr="00C40B0A">
                <w:rPr>
                  <w:rStyle w:val="Hyperlink"/>
                  <w:rFonts w:cstheme="minorHAnsi"/>
                </w:rPr>
                <w:t>zanemaruje</w:t>
              </w:r>
            </w:hyperlink>
            <w:r w:rsidRPr="00C40B0A">
              <w:rPr>
                <w:rFonts w:cstheme="minorHAnsi"/>
              </w:rPr>
              <w:t xml:space="preserve"> negativne ljudske, demokratske i ekološke aspekte također povezane s jeftinom proizvodnjom). </w:t>
            </w:r>
          </w:p>
          <w:p w14:paraId="2EE9B91C" w14:textId="77777777" w:rsidR="00C40B0A" w:rsidRPr="00C40B0A" w:rsidRDefault="00C40B0A" w:rsidP="00B1230C">
            <w:pPr>
              <w:rPr>
                <w:rFonts w:cstheme="minorHAnsi"/>
              </w:rPr>
            </w:pPr>
          </w:p>
          <w:p w14:paraId="4605CE71" w14:textId="77777777" w:rsidR="00C40B0A" w:rsidRPr="00C40B0A" w:rsidRDefault="00C40B0A" w:rsidP="00B1230C">
            <w:pPr>
              <w:rPr>
                <w:rFonts w:cstheme="minorHAnsi"/>
              </w:rPr>
            </w:pPr>
            <w:r w:rsidRPr="00C40B0A">
              <w:rPr>
                <w:rFonts w:cstheme="minorHAnsi"/>
              </w:rPr>
              <w:t xml:space="preserve">Iako je </w:t>
            </w:r>
            <w:r w:rsidRPr="00C40B0A">
              <w:rPr>
                <w:rFonts w:cstheme="minorHAnsi"/>
                <w:b/>
                <w:bCs/>
              </w:rPr>
              <w:t xml:space="preserve">nekoliko događaja u 21. stoljeću usporilo ili čak okrenulo leđa globalizacijskim trendovima </w:t>
            </w:r>
            <w:r w:rsidRPr="00C40B0A">
              <w:rPr>
                <w:rFonts w:cstheme="minorHAnsi"/>
              </w:rPr>
              <w:t xml:space="preserve">(geopolitički događaji, uspon kineskih neovisnih </w:t>
            </w:r>
            <w:hyperlink r:id="rId136" w:history="1">
              <w:r w:rsidRPr="00C40B0A">
                <w:rPr>
                  <w:rStyle w:val="Hyperlink"/>
                  <w:rFonts w:cstheme="minorHAnsi"/>
                </w:rPr>
                <w:t xml:space="preserve">istraživačkih, </w:t>
              </w:r>
            </w:hyperlink>
            <w:hyperlink r:id="rId137" w:history="1">
              <w:r w:rsidRPr="00C40B0A">
                <w:rPr>
                  <w:rStyle w:val="Hyperlink"/>
                  <w:rFonts w:cstheme="minorHAnsi"/>
                </w:rPr>
                <w:t>razvojnih</w:t>
              </w:r>
            </w:hyperlink>
            <w:hyperlink r:id="rId138" w:history="1">
              <w:r w:rsidRPr="00C40B0A">
                <w:rPr>
                  <w:rStyle w:val="Hyperlink"/>
                  <w:rFonts w:cstheme="minorHAnsi"/>
                </w:rPr>
                <w:t xml:space="preserve"> </w:t>
              </w:r>
            </w:hyperlink>
            <w:hyperlink r:id="rId139" w:history="1">
              <w:r w:rsidRPr="00C40B0A">
                <w:rPr>
                  <w:rStyle w:val="Hyperlink"/>
                  <w:rFonts w:cstheme="minorHAnsi"/>
                </w:rPr>
                <w:t>i</w:t>
              </w:r>
            </w:hyperlink>
            <w:hyperlink r:id="rId140" w:history="1">
              <w:r w:rsidRPr="00C40B0A">
                <w:rPr>
                  <w:rStyle w:val="Hyperlink"/>
                  <w:rFonts w:cstheme="minorHAnsi"/>
                </w:rPr>
                <w:t xml:space="preserve"> </w:t>
              </w:r>
            </w:hyperlink>
            <w:hyperlink r:id="rId141" w:history="1">
              <w:r w:rsidRPr="00C40B0A">
                <w:rPr>
                  <w:rStyle w:val="Hyperlink"/>
                  <w:rFonts w:cstheme="minorHAnsi"/>
                </w:rPr>
                <w:t>inovacijskih</w:t>
              </w:r>
            </w:hyperlink>
            <w:hyperlink r:id="rId142" w:history="1">
              <w:r w:rsidRPr="00C40B0A">
                <w:rPr>
                  <w:rStyle w:val="Hyperlink"/>
                  <w:rFonts w:cstheme="minorHAnsi"/>
                </w:rPr>
                <w:t xml:space="preserve"> </w:t>
              </w:r>
            </w:hyperlink>
            <w:hyperlink r:id="rId143" w:history="1">
              <w:r w:rsidRPr="00C40B0A">
                <w:rPr>
                  <w:rStyle w:val="Hyperlink"/>
                  <w:rFonts w:cstheme="minorHAnsi"/>
                </w:rPr>
                <w:t>kapaciteta</w:t>
              </w:r>
            </w:hyperlink>
            <w:r w:rsidRPr="00C40B0A">
              <w:rPr>
                <w:rFonts w:cstheme="minorHAnsi"/>
              </w:rPr>
              <w:t xml:space="preserve"> (R&amp;D&amp;I), kriza COVID-19, spoznaja učinka globalnog prometa na klimatske promjene, trenutna energetska kriza i ovisnost o nafti/plinu itd.), nekoliko </w:t>
            </w:r>
            <w:r w:rsidRPr="00C40B0A">
              <w:rPr>
                <w:rFonts w:cstheme="minorHAnsi"/>
                <w:b/>
                <w:bCs/>
              </w:rPr>
              <w:t>drugih čimbenika</w:t>
            </w:r>
            <w:r w:rsidRPr="00C40B0A">
              <w:rPr>
                <w:rFonts w:cstheme="minorHAnsi"/>
              </w:rPr>
              <w:t xml:space="preserve"> dodatno je poboljšalo globalnu proizvodnju i distribuciju proizvoda i usluga (</w:t>
            </w:r>
            <w:hyperlink r:id="rId144" w:history="1">
              <w:r w:rsidRPr="00C40B0A">
                <w:rPr>
                  <w:rStyle w:val="Hyperlink"/>
                  <w:rFonts w:cstheme="minorHAnsi"/>
                </w:rPr>
                <w:t>sve</w:t>
              </w:r>
            </w:hyperlink>
            <w:hyperlink r:id="rId145" w:history="1">
              <w:r w:rsidRPr="00C40B0A">
                <w:rPr>
                  <w:rStyle w:val="Hyperlink"/>
                  <w:rFonts w:cstheme="minorHAnsi"/>
                </w:rPr>
                <w:t xml:space="preserve"> </w:t>
              </w:r>
            </w:hyperlink>
            <w:hyperlink r:id="rId146" w:history="1">
              <w:r w:rsidRPr="00C40B0A">
                <w:rPr>
                  <w:rStyle w:val="Hyperlink"/>
                  <w:rFonts w:cstheme="minorHAnsi"/>
                </w:rPr>
                <w:t>veća</w:t>
              </w:r>
            </w:hyperlink>
            <w:hyperlink r:id="rId147" w:history="1">
              <w:r w:rsidRPr="00C40B0A">
                <w:rPr>
                  <w:rStyle w:val="Hyperlink"/>
                  <w:rFonts w:cstheme="minorHAnsi"/>
                </w:rPr>
                <w:t xml:space="preserve"> </w:t>
              </w:r>
            </w:hyperlink>
            <w:hyperlink r:id="rId148" w:history="1">
              <w:r w:rsidRPr="00C40B0A">
                <w:rPr>
                  <w:rStyle w:val="Hyperlink"/>
                  <w:rFonts w:cstheme="minorHAnsi"/>
                </w:rPr>
                <w:t>dostupnost</w:t>
              </w:r>
            </w:hyperlink>
            <w:hyperlink r:id="rId149" w:history="1">
              <w:r w:rsidRPr="00C40B0A">
                <w:rPr>
                  <w:rStyle w:val="Hyperlink"/>
                  <w:rFonts w:cstheme="minorHAnsi"/>
                </w:rPr>
                <w:t xml:space="preserve"> </w:t>
              </w:r>
            </w:hyperlink>
            <w:hyperlink r:id="rId150" w:history="1">
              <w:r w:rsidRPr="00C40B0A">
                <w:rPr>
                  <w:rStyle w:val="Hyperlink"/>
                  <w:rFonts w:cstheme="minorHAnsi"/>
                </w:rPr>
                <w:t>širokopojasnih</w:t>
              </w:r>
            </w:hyperlink>
            <w:hyperlink r:id="rId151" w:history="1">
              <w:r w:rsidRPr="00C40B0A">
                <w:rPr>
                  <w:rStyle w:val="Hyperlink"/>
                  <w:rFonts w:cstheme="minorHAnsi"/>
                </w:rPr>
                <w:t xml:space="preserve"> </w:t>
              </w:r>
            </w:hyperlink>
            <w:hyperlink r:id="rId152" w:history="1">
              <w:r w:rsidRPr="00C40B0A">
                <w:rPr>
                  <w:rStyle w:val="Hyperlink"/>
                  <w:rFonts w:cstheme="minorHAnsi"/>
                </w:rPr>
                <w:t>internetskih</w:t>
              </w:r>
            </w:hyperlink>
            <w:hyperlink r:id="rId153" w:history="1">
              <w:r w:rsidRPr="00C40B0A">
                <w:rPr>
                  <w:rStyle w:val="Hyperlink"/>
                  <w:rFonts w:cstheme="minorHAnsi"/>
                </w:rPr>
                <w:t xml:space="preserve"> </w:t>
              </w:r>
            </w:hyperlink>
            <w:hyperlink r:id="rId154" w:history="1">
              <w:r w:rsidRPr="00C40B0A">
                <w:rPr>
                  <w:rStyle w:val="Hyperlink"/>
                  <w:rFonts w:cstheme="minorHAnsi"/>
                </w:rPr>
                <w:t>veza</w:t>
              </w:r>
            </w:hyperlink>
            <w:hyperlink r:id="rId155" w:history="1">
              <w:r w:rsidRPr="00C40B0A">
                <w:rPr>
                  <w:rStyle w:val="Hyperlink"/>
                  <w:rFonts w:cstheme="minorHAnsi"/>
                </w:rPr>
                <w:t xml:space="preserve">, </w:t>
              </w:r>
            </w:hyperlink>
            <w:hyperlink r:id="rId156" w:history="1">
              <w:r w:rsidRPr="00C40B0A">
                <w:rPr>
                  <w:rStyle w:val="Hyperlink"/>
                  <w:rFonts w:cstheme="minorHAnsi"/>
                </w:rPr>
                <w:t>razvoj</w:t>
              </w:r>
            </w:hyperlink>
            <w:hyperlink r:id="rId157" w:history="1">
              <w:r w:rsidRPr="00C40B0A">
                <w:rPr>
                  <w:rStyle w:val="Hyperlink"/>
                  <w:rFonts w:cstheme="minorHAnsi"/>
                </w:rPr>
                <w:t xml:space="preserve"> </w:t>
              </w:r>
            </w:hyperlink>
            <w:hyperlink r:id="rId158" w:history="1">
              <w:r w:rsidRPr="00C40B0A">
                <w:rPr>
                  <w:rStyle w:val="Hyperlink"/>
                  <w:rFonts w:cstheme="minorHAnsi"/>
                </w:rPr>
                <w:t>rada</w:t>
              </w:r>
            </w:hyperlink>
            <w:hyperlink r:id="rId159" w:history="1">
              <w:r w:rsidRPr="00C40B0A">
                <w:rPr>
                  <w:rStyle w:val="Hyperlink"/>
                  <w:rFonts w:cstheme="minorHAnsi"/>
                </w:rPr>
                <w:t xml:space="preserve"> </w:t>
              </w:r>
            </w:hyperlink>
            <w:hyperlink r:id="rId160" w:history="1">
              <w:r w:rsidRPr="00C40B0A">
                <w:rPr>
                  <w:rStyle w:val="Hyperlink"/>
                  <w:rFonts w:cstheme="minorHAnsi"/>
                </w:rPr>
                <w:t>na</w:t>
              </w:r>
            </w:hyperlink>
            <w:hyperlink r:id="rId161" w:history="1">
              <w:r w:rsidRPr="00C40B0A">
                <w:rPr>
                  <w:rStyle w:val="Hyperlink"/>
                  <w:rFonts w:cstheme="minorHAnsi"/>
                </w:rPr>
                <w:t xml:space="preserve"> </w:t>
              </w:r>
            </w:hyperlink>
            <w:hyperlink r:id="rId162" w:history="1">
              <w:r w:rsidRPr="00C40B0A">
                <w:rPr>
                  <w:rStyle w:val="Hyperlink"/>
                  <w:rFonts w:cstheme="minorHAnsi"/>
                </w:rPr>
                <w:t>daljinu</w:t>
              </w:r>
            </w:hyperlink>
            <w:hyperlink r:id="rId163" w:history="1">
              <w:r w:rsidRPr="00C40B0A">
                <w:rPr>
                  <w:rStyle w:val="Hyperlink"/>
                  <w:rFonts w:cstheme="minorHAnsi"/>
                </w:rPr>
                <w:t xml:space="preserve"> </w:t>
              </w:r>
            </w:hyperlink>
            <w:hyperlink r:id="rId164" w:history="1">
              <w:r w:rsidRPr="00C40B0A">
                <w:rPr>
                  <w:rStyle w:val="Hyperlink"/>
                  <w:rFonts w:cstheme="minorHAnsi"/>
                </w:rPr>
                <w:t>i</w:t>
              </w:r>
            </w:hyperlink>
            <w:hyperlink r:id="rId165" w:history="1">
              <w:r w:rsidRPr="00C40B0A">
                <w:rPr>
                  <w:rStyle w:val="Hyperlink"/>
                  <w:rFonts w:cstheme="minorHAnsi"/>
                </w:rPr>
                <w:t xml:space="preserve"> </w:t>
              </w:r>
            </w:hyperlink>
            <w:hyperlink r:id="rId166" w:history="1">
              <w:r w:rsidRPr="00C40B0A">
                <w:rPr>
                  <w:rStyle w:val="Hyperlink"/>
                  <w:rFonts w:cstheme="minorHAnsi"/>
                </w:rPr>
                <w:t>globalnog</w:t>
              </w:r>
            </w:hyperlink>
            <w:hyperlink r:id="rId167" w:history="1">
              <w:r w:rsidRPr="00C40B0A">
                <w:rPr>
                  <w:rStyle w:val="Hyperlink"/>
                  <w:rFonts w:cstheme="minorHAnsi"/>
                </w:rPr>
                <w:t xml:space="preserve">, </w:t>
              </w:r>
            </w:hyperlink>
            <w:hyperlink r:id="rId168" w:history="1">
              <w:r w:rsidRPr="00C40B0A">
                <w:rPr>
                  <w:rStyle w:val="Hyperlink"/>
                  <w:rFonts w:cstheme="minorHAnsi"/>
                </w:rPr>
                <w:t>virtualnog</w:t>
              </w:r>
            </w:hyperlink>
            <w:hyperlink r:id="rId169" w:history="1">
              <w:r w:rsidRPr="00C40B0A">
                <w:rPr>
                  <w:rStyle w:val="Hyperlink"/>
                  <w:rFonts w:cstheme="minorHAnsi"/>
                </w:rPr>
                <w:t xml:space="preserve"> </w:t>
              </w:r>
            </w:hyperlink>
            <w:hyperlink r:id="rId170" w:history="1">
              <w:r w:rsidRPr="00C40B0A">
                <w:rPr>
                  <w:rStyle w:val="Hyperlink"/>
                  <w:rFonts w:cstheme="minorHAnsi"/>
                </w:rPr>
                <w:t>timskog</w:t>
              </w:r>
            </w:hyperlink>
            <w:hyperlink r:id="rId171" w:history="1">
              <w:r w:rsidRPr="00C40B0A">
                <w:rPr>
                  <w:rStyle w:val="Hyperlink"/>
                  <w:rFonts w:cstheme="minorHAnsi"/>
                </w:rPr>
                <w:t xml:space="preserve"> </w:t>
              </w:r>
            </w:hyperlink>
            <w:hyperlink r:id="rId172" w:history="1">
              <w:r w:rsidRPr="00C40B0A">
                <w:rPr>
                  <w:rStyle w:val="Hyperlink"/>
                  <w:rFonts w:cstheme="minorHAnsi"/>
                </w:rPr>
                <w:t>rada</w:t>
              </w:r>
            </w:hyperlink>
            <w:hyperlink r:id="rId173" w:history="1">
              <w:r w:rsidRPr="00C40B0A">
                <w:rPr>
                  <w:rStyle w:val="Hyperlink"/>
                  <w:rFonts w:cstheme="minorHAnsi"/>
                </w:rPr>
                <w:t xml:space="preserve"> (RESTART Modul </w:t>
              </w:r>
            </w:hyperlink>
            <w:hyperlink r:id="rId174" w:history="1">
              <w:r w:rsidRPr="00C40B0A">
                <w:rPr>
                  <w:rStyle w:val="Hyperlink"/>
                  <w:rFonts w:cstheme="minorHAnsi"/>
                </w:rPr>
                <w:t>obuke</w:t>
              </w:r>
            </w:hyperlink>
            <w:hyperlink r:id="rId175" w:history="1">
              <w:r w:rsidRPr="00C40B0A">
                <w:rPr>
                  <w:rStyle w:val="Hyperlink"/>
                  <w:rFonts w:cstheme="minorHAnsi"/>
                </w:rPr>
                <w:t xml:space="preserve"> 1)</w:t>
              </w:r>
            </w:hyperlink>
            <w:r w:rsidRPr="00C40B0A">
              <w:rPr>
                <w:rFonts w:cstheme="minorHAnsi"/>
              </w:rPr>
              <w:t>, prevladavanje jezičnih barijera putem tehnologija strojnog učenja, itd.)</w:t>
            </w:r>
          </w:p>
          <w:p w14:paraId="0A8721BE" w14:textId="22BD4302" w:rsidR="00EE0C84" w:rsidRPr="009231D1" w:rsidRDefault="00EE0C84" w:rsidP="00B1230C">
            <w:pPr>
              <w:rPr>
                <w:rFonts w:cstheme="minorHAnsi"/>
              </w:rPr>
            </w:pPr>
          </w:p>
          <w:p w14:paraId="7C755CDC" w14:textId="77777777" w:rsidR="00C40B0A" w:rsidRPr="009231D1" w:rsidRDefault="00C40B0A" w:rsidP="00B1230C">
            <w:pPr>
              <w:rPr>
                <w:rFonts w:cstheme="minorHAnsi"/>
              </w:rPr>
            </w:pPr>
            <w:r w:rsidRPr="00C40B0A">
              <w:rPr>
                <w:rFonts w:cstheme="minorHAnsi"/>
              </w:rPr>
              <w:t xml:space="preserve">Europska unija kao ključni je prioritet postavila povećanje europske gospodarske konkurentnosti stvaranjem </w:t>
            </w:r>
            <w:hyperlink r:id="rId176" w:history="1">
              <w:r w:rsidRPr="00C40B0A">
                <w:rPr>
                  <w:rStyle w:val="Hyperlink"/>
                  <w:rFonts w:cstheme="minorHAnsi"/>
                </w:rPr>
                <w:t xml:space="preserve">jedinstvenog </w:t>
              </w:r>
            </w:hyperlink>
            <w:hyperlink r:id="rId177" w:history="1">
              <w:r w:rsidRPr="00C40B0A">
                <w:rPr>
                  <w:rStyle w:val="Hyperlink"/>
                  <w:rFonts w:cstheme="minorHAnsi"/>
                </w:rPr>
                <w:t>europskog</w:t>
              </w:r>
            </w:hyperlink>
            <w:hyperlink r:id="rId178" w:history="1">
              <w:r w:rsidRPr="00C40B0A">
                <w:rPr>
                  <w:rStyle w:val="Hyperlink"/>
                  <w:rFonts w:cstheme="minorHAnsi"/>
                </w:rPr>
                <w:t xml:space="preserve"> </w:t>
              </w:r>
            </w:hyperlink>
            <w:hyperlink r:id="rId179" w:history="1">
              <w:r w:rsidRPr="00C40B0A">
                <w:rPr>
                  <w:rStyle w:val="Hyperlink"/>
                  <w:rFonts w:cstheme="minorHAnsi"/>
                </w:rPr>
                <w:t>tržišta</w:t>
              </w:r>
            </w:hyperlink>
            <w:r w:rsidRPr="00C40B0A">
              <w:rPr>
                <w:rFonts w:cstheme="minorHAnsi"/>
              </w:rPr>
              <w:t xml:space="preserve"> izgrađenog na zajedničkom skupu propisa i standarda koji europskim tvrtkama omogućuju relativno jednostavno poslovanje preko granica, ponudu proizvoda i usluga, korištenje bankarstvom, pravne, porezne i konzultantske usluge bez potrebe za otvaranjem tvrtki-kćeri u ostalim zemljama.</w:t>
            </w:r>
          </w:p>
          <w:p w14:paraId="6BCDCF17" w14:textId="77777777" w:rsidR="00C40B0A" w:rsidRPr="00C40B0A" w:rsidRDefault="00C40B0A" w:rsidP="00B1230C">
            <w:pPr>
              <w:rPr>
                <w:rFonts w:cstheme="minorHAnsi"/>
              </w:rPr>
            </w:pPr>
          </w:p>
          <w:p w14:paraId="3D785118" w14:textId="77777777" w:rsidR="00C40B0A" w:rsidRPr="009231D1" w:rsidRDefault="00C40B0A" w:rsidP="00B1230C">
            <w:pPr>
              <w:rPr>
                <w:rFonts w:cstheme="minorHAnsi"/>
              </w:rPr>
            </w:pPr>
            <w:r w:rsidRPr="00C40B0A">
              <w:rPr>
                <w:rFonts w:cstheme="minorHAnsi"/>
                <w:lang w:val="hu-HU"/>
              </w:rPr>
              <w:t xml:space="preserve">Kako biste poslovali na europskom tržištu, upoznajte se s odgovarajućim propisima, zahtijevajte </w:t>
            </w:r>
            <w:hyperlink r:id="rId180" w:history="1">
              <w:r w:rsidRPr="00C40B0A">
                <w:rPr>
                  <w:rStyle w:val="Hyperlink"/>
                  <w:rFonts w:cstheme="minorHAnsi"/>
                  <w:lang w:val="hu-HU"/>
                </w:rPr>
                <w:t>EU PDV broj</w:t>
              </w:r>
            </w:hyperlink>
            <w:r w:rsidRPr="00C40B0A">
              <w:rPr>
                <w:rFonts w:cstheme="minorHAnsi"/>
                <w:lang w:val="hu-HU"/>
              </w:rPr>
              <w:t xml:space="preserve"> i napravite detaljnu </w:t>
            </w:r>
            <w:hyperlink r:id="rId181" w:history="1">
              <w:r w:rsidRPr="00C40B0A">
                <w:rPr>
                  <w:rStyle w:val="Hyperlink"/>
                  <w:rFonts w:cstheme="minorHAnsi"/>
                  <w:lang w:val="hu-HU"/>
                </w:rPr>
                <w:t>analizu tržišta</w:t>
              </w:r>
            </w:hyperlink>
            <w:r w:rsidRPr="00C40B0A">
              <w:rPr>
                <w:rFonts w:cstheme="minorHAnsi"/>
                <w:lang w:val="hu-HU"/>
              </w:rPr>
              <w:t xml:space="preserve"> </w:t>
            </w:r>
            <w:r w:rsidRPr="00C40B0A">
              <w:rPr>
                <w:rFonts w:cstheme="minorHAnsi"/>
              </w:rPr>
              <w:t xml:space="preserve">kako biste zaključili </w:t>
            </w:r>
            <w:r w:rsidRPr="00C40B0A">
              <w:rPr>
                <w:rFonts w:cstheme="minorHAnsi"/>
                <w:lang w:val="hu-HU"/>
              </w:rPr>
              <w:t xml:space="preserve">isplati li se vašoj tvrtki </w:t>
            </w:r>
            <w:hyperlink r:id="rId182" w:history="1">
              <w:r w:rsidRPr="00C40B0A">
                <w:rPr>
                  <w:rStyle w:val="Hyperlink"/>
                  <w:rFonts w:cstheme="minorHAnsi"/>
                  <w:lang w:val="hu-HU"/>
                </w:rPr>
                <w:t>ulagati u internacionalizaciju</w:t>
              </w:r>
            </w:hyperlink>
            <w:r w:rsidRPr="00C40B0A">
              <w:rPr>
                <w:rFonts w:cstheme="minorHAnsi"/>
              </w:rPr>
              <w:t xml:space="preserve">. </w:t>
            </w:r>
          </w:p>
          <w:p w14:paraId="64C63AE9" w14:textId="77777777" w:rsidR="00C40B0A" w:rsidRPr="00C40B0A" w:rsidRDefault="00C40B0A" w:rsidP="00B1230C">
            <w:pPr>
              <w:rPr>
                <w:rFonts w:cstheme="minorHAnsi"/>
              </w:rPr>
            </w:pPr>
          </w:p>
          <w:p w14:paraId="4BCBD238" w14:textId="77777777" w:rsidR="00C40B0A" w:rsidRPr="00C40B0A" w:rsidRDefault="00C40B0A" w:rsidP="00B1230C">
            <w:pPr>
              <w:rPr>
                <w:rFonts w:cstheme="minorHAnsi"/>
              </w:rPr>
            </w:pPr>
            <w:r w:rsidRPr="00C40B0A">
              <w:rPr>
                <w:rFonts w:cstheme="minorHAnsi"/>
                <w:b/>
                <w:bCs/>
              </w:rPr>
              <w:t>Ne moraju se sve nove tvrtke izravno natjecati na globalnom tržištu</w:t>
            </w:r>
            <w:r w:rsidRPr="00C40B0A">
              <w:rPr>
                <w:rFonts w:cstheme="minorHAnsi"/>
              </w:rPr>
              <w:t>, ali ekonomski milje, dostupnost opcija i opći trendovi moraju svaku novu tvrtku osvijestiti o njezinoj poziciji ne samo na domaćem nego i na europskom i svjetskom tržištu.</w:t>
            </w:r>
          </w:p>
          <w:p w14:paraId="51C06164" w14:textId="2496FC06" w:rsidR="00EE0C84" w:rsidRPr="009231D1" w:rsidRDefault="00EE0C84" w:rsidP="00B1230C">
            <w:pPr>
              <w:rPr>
                <w:rFonts w:cstheme="minorHAnsi"/>
              </w:rPr>
            </w:pPr>
          </w:p>
          <w:p w14:paraId="648B3C2C" w14:textId="1F78BD0A" w:rsidR="00EE0C84" w:rsidRPr="009231D1" w:rsidRDefault="00846140" w:rsidP="00B1230C">
            <w:pPr>
              <w:rPr>
                <w:rFonts w:cstheme="minorHAnsi"/>
                <w:b/>
                <w:bCs/>
              </w:rPr>
            </w:pPr>
            <w:r w:rsidRPr="009231D1">
              <w:rPr>
                <w:rFonts w:cstheme="minorHAnsi"/>
                <w:b/>
                <w:bCs/>
                <w:lang w:val="en-US"/>
              </w:rPr>
              <w:t>3.2 Start</w:t>
            </w:r>
            <w:r w:rsidRPr="009231D1">
              <w:rPr>
                <w:rFonts w:cstheme="minorHAnsi"/>
                <w:b/>
                <w:bCs/>
                <w:lang w:val="hr-HR"/>
              </w:rPr>
              <w:t>-</w:t>
            </w:r>
            <w:r w:rsidRPr="009231D1">
              <w:rPr>
                <w:rFonts w:cstheme="minorHAnsi"/>
                <w:b/>
                <w:bCs/>
              </w:rPr>
              <w:t>upovi</w:t>
            </w:r>
          </w:p>
          <w:p w14:paraId="7957FCDD" w14:textId="77777777" w:rsidR="00846140" w:rsidRPr="009231D1" w:rsidRDefault="00846140" w:rsidP="00B1230C">
            <w:pPr>
              <w:rPr>
                <w:rFonts w:cstheme="minorHAnsi"/>
              </w:rPr>
            </w:pPr>
          </w:p>
          <w:p w14:paraId="15BD5352" w14:textId="77777777" w:rsidR="00846140" w:rsidRPr="009231D1" w:rsidRDefault="00846140" w:rsidP="00B1230C">
            <w:pPr>
              <w:rPr>
                <w:rFonts w:cstheme="minorHAnsi"/>
              </w:rPr>
            </w:pPr>
            <w:r w:rsidRPr="00846140">
              <w:rPr>
                <w:rFonts w:cstheme="minorHAnsi"/>
              </w:rPr>
              <w:t xml:space="preserve">Većina poduzeća započinju kao mikro i mala poduzeća (iako postoje i suprotni primjeri: velike tvrtke nastale spajanjem, akvizicijom ili raspadanjem većih holdinga). Ipak, u vrlo ranoj točki, mogu se postaviti na jedan od dva značajno različita kolosijeka: ili postati </w:t>
            </w:r>
            <w:r w:rsidRPr="00846140">
              <w:rPr>
                <w:rFonts w:cstheme="minorHAnsi"/>
                <w:b/>
                <w:bCs/>
              </w:rPr>
              <w:t xml:space="preserve">mala tvrtka </w:t>
            </w:r>
            <w:r w:rsidRPr="00846140">
              <w:rPr>
                <w:rFonts w:cstheme="minorHAnsi"/>
              </w:rPr>
              <w:t xml:space="preserve">ili </w:t>
            </w:r>
            <w:r w:rsidRPr="00846140">
              <w:rPr>
                <w:rFonts w:cstheme="minorHAnsi"/>
                <w:b/>
                <w:bCs/>
              </w:rPr>
              <w:t>startup</w:t>
            </w:r>
            <w:r w:rsidRPr="00846140">
              <w:rPr>
                <w:rFonts w:cstheme="minorHAnsi"/>
              </w:rPr>
              <w:t>.</w:t>
            </w:r>
          </w:p>
          <w:p w14:paraId="12260B3B" w14:textId="77777777" w:rsidR="00846140" w:rsidRPr="00846140" w:rsidRDefault="00846140" w:rsidP="00B1230C">
            <w:pPr>
              <w:rPr>
                <w:rFonts w:cstheme="minorHAnsi"/>
              </w:rPr>
            </w:pPr>
          </w:p>
          <w:p w14:paraId="1B32326E" w14:textId="6FCDB0B2" w:rsidR="00846140" w:rsidRPr="00846140" w:rsidRDefault="00715271" w:rsidP="00B1230C">
            <w:pPr>
              <w:rPr>
                <w:rFonts w:cstheme="minorHAnsi"/>
                <w:b/>
                <w:bCs/>
              </w:rPr>
            </w:pPr>
            <w:r>
              <w:rPr>
                <w:rFonts w:cstheme="minorHAnsi"/>
                <w:b/>
                <w:bCs/>
              </w:rPr>
              <w:t>U čemu</w:t>
            </w:r>
            <w:r w:rsidR="00846140" w:rsidRPr="00846140">
              <w:rPr>
                <w:rFonts w:cstheme="minorHAnsi"/>
                <w:b/>
                <w:bCs/>
              </w:rPr>
              <w:t xml:space="preserve"> je razlika?</w:t>
            </w:r>
          </w:p>
          <w:p w14:paraId="12361201" w14:textId="77777777" w:rsidR="00846140" w:rsidRPr="009231D1" w:rsidRDefault="00846140" w:rsidP="00B1230C">
            <w:pPr>
              <w:rPr>
                <w:rFonts w:cstheme="minorHAnsi"/>
              </w:rPr>
            </w:pPr>
          </w:p>
          <w:p w14:paraId="6945E5F3" w14:textId="77777777" w:rsidR="00846140" w:rsidRPr="00846140" w:rsidRDefault="00846140" w:rsidP="00B1230C">
            <w:pPr>
              <w:pStyle w:val="ListParagraph"/>
              <w:numPr>
                <w:ilvl w:val="0"/>
                <w:numId w:val="10"/>
              </w:numPr>
              <w:rPr>
                <w:rFonts w:cstheme="minorHAnsi"/>
              </w:rPr>
            </w:pPr>
            <w:r w:rsidRPr="00846140">
              <w:rPr>
                <w:rFonts w:cstheme="minorHAnsi"/>
                <w:lang w:val="en-US"/>
              </w:rPr>
              <w:t>Malim poduzećima je cilj voditi svoje poslovanje radi zarade – zarađivati za život, služiti klijente – ali nisu dominantan igrač u ekonomiji.</w:t>
            </w:r>
          </w:p>
          <w:p w14:paraId="4ABDEBCB" w14:textId="77777777" w:rsidR="00846140" w:rsidRPr="00846140" w:rsidRDefault="00846140" w:rsidP="00B1230C">
            <w:pPr>
              <w:pStyle w:val="ListParagraph"/>
              <w:numPr>
                <w:ilvl w:val="0"/>
                <w:numId w:val="10"/>
              </w:numPr>
              <w:rPr>
                <w:rFonts w:cstheme="minorHAnsi"/>
              </w:rPr>
            </w:pPr>
            <w:r w:rsidRPr="00846140">
              <w:rPr>
                <w:rFonts w:cstheme="minorHAnsi"/>
                <w:lang w:val="en-US"/>
              </w:rPr>
              <w:t>Start-upovi imaju potencijal za iznenadni i značajan rast "skaliranjem" – obično korištenjem tehnologije – te mogu izrasti u međunarodnog igrača u kratkom vremenskom razdoblju.</w:t>
            </w:r>
          </w:p>
          <w:p w14:paraId="5A2C9970" w14:textId="52DBFC76" w:rsidR="00EE0C84" w:rsidRPr="009231D1" w:rsidRDefault="00EE0C84" w:rsidP="00B1230C">
            <w:pPr>
              <w:rPr>
                <w:rFonts w:cstheme="minorHAnsi"/>
              </w:rPr>
            </w:pPr>
          </w:p>
          <w:p w14:paraId="4C21FC27" w14:textId="77777777" w:rsidR="00654EC8" w:rsidRPr="009231D1" w:rsidRDefault="00654EC8" w:rsidP="00B1230C">
            <w:pPr>
              <w:rPr>
                <w:rFonts w:cstheme="minorHAnsi"/>
              </w:rPr>
            </w:pPr>
            <w:r w:rsidRPr="00654EC8">
              <w:rPr>
                <w:rFonts w:cstheme="minorHAnsi"/>
              </w:rPr>
              <w:t xml:space="preserve">Start-upovi grade svoj poslovni model na tehnologiji koja im omogućuje ne samo dupliciranje ili utrostručenje ekonomske učinkovitosti, već i umnožavanje s desecima, stotinama ili tisućama u relativno kratkom razdoblju od nekoliko mjeseci/godina.  </w:t>
            </w:r>
          </w:p>
          <w:p w14:paraId="535AE0C2" w14:textId="77777777" w:rsidR="00654EC8" w:rsidRPr="00654EC8" w:rsidRDefault="00654EC8" w:rsidP="00B1230C">
            <w:pPr>
              <w:rPr>
                <w:rFonts w:cstheme="minorHAnsi"/>
              </w:rPr>
            </w:pPr>
          </w:p>
          <w:p w14:paraId="4ED33A69" w14:textId="77777777" w:rsidR="00654EC8" w:rsidRPr="009231D1" w:rsidRDefault="00654EC8" w:rsidP="00B1230C">
            <w:pPr>
              <w:rPr>
                <w:rFonts w:cstheme="minorHAnsi"/>
              </w:rPr>
            </w:pPr>
            <w:r w:rsidRPr="00654EC8">
              <w:rPr>
                <w:rFonts w:cstheme="minorHAnsi"/>
                <w:b/>
                <w:bCs/>
              </w:rPr>
              <w:t xml:space="preserve">Uspješni start-upovi često su “rođeni globalni” </w:t>
            </w:r>
            <w:r w:rsidRPr="00654EC8">
              <w:rPr>
                <w:rFonts w:cstheme="minorHAnsi"/>
              </w:rPr>
              <w:t>– od samog početka nude proizvode ili, mnogo češće, usluge – tražene diljem svijeta, uz manju razinu lokalizacije.</w:t>
            </w:r>
          </w:p>
          <w:p w14:paraId="5D2C648D" w14:textId="77777777" w:rsidR="00654EC8" w:rsidRPr="00654EC8" w:rsidRDefault="00654EC8" w:rsidP="00B1230C">
            <w:pPr>
              <w:rPr>
                <w:rFonts w:cstheme="minorHAnsi"/>
              </w:rPr>
            </w:pPr>
          </w:p>
          <w:p w14:paraId="1874AA9C" w14:textId="77777777" w:rsidR="00654EC8" w:rsidRPr="009231D1" w:rsidRDefault="00654EC8" w:rsidP="00B1230C">
            <w:pPr>
              <w:rPr>
                <w:rFonts w:cstheme="minorHAnsi"/>
              </w:rPr>
            </w:pPr>
            <w:r w:rsidRPr="00654EC8">
              <w:rPr>
                <w:rFonts w:cstheme="minorHAnsi"/>
              </w:rPr>
              <w:t>Start-upovi su uvijek vrlo inovativni i uključuju faktor visokog rizika. Samo mali udio start-upova uspije na međunarodnoj, a još manji udio na globalnoj razini.</w:t>
            </w:r>
          </w:p>
          <w:p w14:paraId="0E9C64DB" w14:textId="77777777" w:rsidR="00654EC8" w:rsidRPr="00654EC8" w:rsidRDefault="00654EC8" w:rsidP="00B1230C">
            <w:pPr>
              <w:rPr>
                <w:rFonts w:cstheme="minorHAnsi"/>
              </w:rPr>
            </w:pPr>
          </w:p>
          <w:p w14:paraId="4EC1DBB1" w14:textId="77777777" w:rsidR="00654EC8" w:rsidRPr="00654EC8" w:rsidRDefault="00654EC8" w:rsidP="00B1230C">
            <w:pPr>
              <w:rPr>
                <w:rFonts w:cstheme="minorHAnsi"/>
              </w:rPr>
            </w:pPr>
            <w:r w:rsidRPr="00654EC8">
              <w:rPr>
                <w:rFonts w:cstheme="minorHAnsi"/>
              </w:rPr>
              <w:t>Financiranje start-upa mora uključivati kapital prilagođen riziku u ranim fazama. Tipičan ciklus je sljedeći:</w:t>
            </w:r>
          </w:p>
          <w:p w14:paraId="6E722E67" w14:textId="77777777" w:rsidR="00654EC8" w:rsidRPr="009231D1" w:rsidRDefault="00654EC8" w:rsidP="00B1230C">
            <w:pPr>
              <w:rPr>
                <w:rFonts w:cstheme="minorHAnsi"/>
              </w:rPr>
            </w:pPr>
          </w:p>
          <w:p w14:paraId="235D504C" w14:textId="51C41A77" w:rsidR="00F2463D" w:rsidRPr="009231D1" w:rsidRDefault="00654EC8" w:rsidP="00B1230C">
            <w:pPr>
              <w:rPr>
                <w:rFonts w:cstheme="minorHAnsi"/>
              </w:rPr>
            </w:pPr>
            <w:r w:rsidRPr="009231D1">
              <w:rPr>
                <w:rFonts w:cstheme="minorHAnsi"/>
                <w:noProof/>
              </w:rPr>
              <w:drawing>
                <wp:inline distT="0" distB="0" distL="0" distR="0" wp14:anchorId="6B382257" wp14:editId="329F8424">
                  <wp:extent cx="5715538" cy="568265"/>
                  <wp:effectExtent l="0" t="0" r="19050" b="3810"/>
                  <wp:docPr id="1415116092" name="Diagram 1">
                    <a:extLst xmlns:a="http://schemas.openxmlformats.org/drawingml/2006/main">
                      <a:ext uri="{FF2B5EF4-FFF2-40B4-BE49-F238E27FC236}">
                        <a16:creationId xmlns:a16="http://schemas.microsoft.com/office/drawing/2014/main" id="{378F3A20-57A3-5C44-55CB-38A5A1E6F4A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3" r:lo="rId184" r:qs="rId185" r:cs="rId186"/>
                    </a:graphicData>
                  </a:graphic>
                </wp:inline>
              </w:drawing>
            </w:r>
          </w:p>
          <w:p w14:paraId="120E9A02" w14:textId="77777777" w:rsidR="00654EC8" w:rsidRPr="009231D1" w:rsidRDefault="00654EC8" w:rsidP="00B1230C">
            <w:pPr>
              <w:rPr>
                <w:rFonts w:cstheme="minorHAnsi"/>
                <w:b/>
                <w:bCs/>
              </w:rPr>
            </w:pPr>
          </w:p>
          <w:p w14:paraId="6311D4AC" w14:textId="34D6A2D3" w:rsidR="00F2463D" w:rsidRPr="009231D1" w:rsidRDefault="00654EC8" w:rsidP="00B1230C">
            <w:pPr>
              <w:rPr>
                <w:rFonts w:cstheme="minorHAnsi"/>
                <w:b/>
                <w:bCs/>
              </w:rPr>
            </w:pPr>
            <w:r w:rsidRPr="009231D1">
              <w:rPr>
                <w:rFonts w:cstheme="minorHAnsi"/>
                <w:b/>
                <w:bCs/>
                <w:lang w:val="en-US"/>
              </w:rPr>
              <w:t>3.3 Ostali novi poslovni modeli</w:t>
            </w:r>
          </w:p>
          <w:p w14:paraId="7C6DD1D8" w14:textId="1C183E1D" w:rsidR="00F2463D" w:rsidRPr="009231D1" w:rsidRDefault="00F2463D" w:rsidP="00B1230C">
            <w:pPr>
              <w:rPr>
                <w:rFonts w:cstheme="minorHAnsi"/>
                <w:b/>
                <w:bCs/>
              </w:rPr>
            </w:pPr>
          </w:p>
          <w:p w14:paraId="145CBE9E" w14:textId="77777777" w:rsidR="00654EC8" w:rsidRPr="009231D1" w:rsidRDefault="00654EC8" w:rsidP="00B1230C">
            <w:pPr>
              <w:rPr>
                <w:rFonts w:cstheme="minorHAnsi"/>
                <w:b/>
                <w:bCs/>
              </w:rPr>
            </w:pPr>
            <w:r w:rsidRPr="00654EC8">
              <w:rPr>
                <w:rFonts w:cstheme="minorHAnsi"/>
                <w:b/>
                <w:bCs/>
              </w:rPr>
              <w:t>Novi poslovni modeli opisani u nastavku ponekad djeluju samostalno, a ponekad kao kombinacija. U svakom slučaju, mora se donijeti odluka o idealnoj kombinaciji ovih elemenata.</w:t>
            </w:r>
          </w:p>
          <w:p w14:paraId="105F6408" w14:textId="77777777" w:rsidR="00654EC8" w:rsidRPr="00654EC8" w:rsidRDefault="00654EC8" w:rsidP="00B1230C">
            <w:pPr>
              <w:rPr>
                <w:rFonts w:cstheme="minorHAnsi"/>
                <w:b/>
                <w:bCs/>
              </w:rPr>
            </w:pPr>
          </w:p>
          <w:p w14:paraId="45097BA1" w14:textId="77777777" w:rsidR="00654EC8" w:rsidRPr="009231D1" w:rsidRDefault="00654EC8" w:rsidP="00B1230C">
            <w:pPr>
              <w:rPr>
                <w:rFonts w:cstheme="minorHAnsi"/>
                <w:b/>
                <w:bCs/>
              </w:rPr>
            </w:pPr>
            <w:r w:rsidRPr="00654EC8">
              <w:rPr>
                <w:rFonts w:cstheme="minorHAnsi"/>
                <w:b/>
                <w:bCs/>
              </w:rPr>
              <w:t>Ekonomija dijeljenja:</w:t>
            </w:r>
          </w:p>
          <w:p w14:paraId="640847A2" w14:textId="77777777" w:rsidR="00654EC8" w:rsidRPr="00654EC8" w:rsidRDefault="00654EC8" w:rsidP="00B1230C">
            <w:pPr>
              <w:rPr>
                <w:rFonts w:cstheme="minorHAnsi"/>
              </w:rPr>
            </w:pPr>
          </w:p>
          <w:p w14:paraId="17D8AD3A" w14:textId="77777777" w:rsidR="00654EC8" w:rsidRPr="00654EC8" w:rsidRDefault="00654EC8" w:rsidP="00B1230C">
            <w:pPr>
              <w:rPr>
                <w:rFonts w:cstheme="minorHAnsi"/>
              </w:rPr>
            </w:pPr>
            <w:r w:rsidRPr="00654EC8">
              <w:rPr>
                <w:rFonts w:cstheme="minorHAnsi"/>
              </w:rPr>
              <w:t>Ekonomija dijeljenja kao poslovni model temelji se na dijeljenju resursa, postojećih dobara i usluga među potencijalnim korisnicima. Gotovo uvijek se temelji na korištenju tehnologije kao alata za dijeljenje. Dijeljenje može uključivati stvaranje, proizvodnju, distribuciju, prodaju ili korištenje danih proizvoda i usluga. Ekonomija dijeljenja također može biti B2C (primjerice AirBnB) ili B2B (primjerice coworking uredi). Promicatelji ekonomije dijeljenja često tvrde da je riječ o resursno učinkovitom i ekološki prihvatljivom rješenju. Drugi ističu da ekonomija dijeljenja često dopušta utaju poreza i zanemaruje inače postojeće industrijske propise.</w:t>
            </w:r>
          </w:p>
          <w:p w14:paraId="1C8712A7" w14:textId="77777777" w:rsidR="00654EC8" w:rsidRPr="009231D1" w:rsidRDefault="00654EC8" w:rsidP="00B1230C">
            <w:pPr>
              <w:rPr>
                <w:rFonts w:cstheme="minorHAnsi"/>
              </w:rPr>
            </w:pPr>
          </w:p>
          <w:p w14:paraId="19D3796A" w14:textId="77777777" w:rsidR="00654EC8" w:rsidRPr="00654EC8" w:rsidRDefault="0054234F" w:rsidP="00B1230C">
            <w:hyperlink r:id="rId188" w:history="1">
              <w:r w:rsidR="00654EC8" w:rsidRPr="00654EC8">
                <w:rPr>
                  <w:rStyle w:val="Hyperlink"/>
                  <w:b/>
                  <w:bCs/>
                  <w:lang w:val="hu-HU"/>
                </w:rPr>
                <w:t>Ekonomija platforme</w:t>
              </w:r>
            </w:hyperlink>
            <w:r w:rsidR="00654EC8" w:rsidRPr="00654EC8">
              <w:rPr>
                <w:b/>
                <w:bCs/>
                <w:lang w:val="hu-HU"/>
              </w:rPr>
              <w:t>:</w:t>
            </w:r>
          </w:p>
          <w:p w14:paraId="3D0765BE" w14:textId="0709B0E2" w:rsidR="00F2463D" w:rsidRPr="009231D1" w:rsidRDefault="00F2463D" w:rsidP="00B1230C">
            <w:pPr>
              <w:rPr>
                <w:rFonts w:cstheme="minorHAnsi"/>
              </w:rPr>
            </w:pPr>
          </w:p>
          <w:p w14:paraId="0EC22DBC" w14:textId="77777777" w:rsidR="00654EC8" w:rsidRPr="009231D1" w:rsidRDefault="00654EC8" w:rsidP="00B1230C">
            <w:pPr>
              <w:rPr>
                <w:rFonts w:cstheme="minorHAnsi"/>
                <w:lang w:val="hu-HU"/>
              </w:rPr>
            </w:pPr>
            <w:r w:rsidRPr="00654EC8">
              <w:rPr>
                <w:rFonts w:cstheme="minorHAnsi"/>
                <w:lang w:val="hu-HU"/>
              </w:rPr>
              <w:t xml:space="preserve">Ekonomija platforme slična je ekonomiji dijeljenja, ali naglašava ulogu tehnološke platforme koja povezuje različite male gospodarske </w:t>
            </w:r>
            <w:r w:rsidRPr="00654EC8">
              <w:rPr>
                <w:rFonts w:cstheme="minorHAnsi"/>
              </w:rPr>
              <w:t>subjekte</w:t>
            </w:r>
            <w:r w:rsidRPr="00654EC8">
              <w:rPr>
                <w:rFonts w:cstheme="minorHAnsi"/>
                <w:lang w:val="hu-HU"/>
              </w:rPr>
              <w:t xml:space="preserve">. </w:t>
            </w:r>
            <w:r w:rsidRPr="00654EC8">
              <w:rPr>
                <w:rFonts w:cstheme="minorHAnsi"/>
              </w:rPr>
              <w:t xml:space="preserve">U slučaju, primjerice, Amazona ili Ubera, </w:t>
            </w:r>
            <w:r w:rsidRPr="00654EC8">
              <w:rPr>
                <w:rFonts w:cstheme="minorHAnsi"/>
                <w:lang w:val="hu-HU"/>
              </w:rPr>
              <w:t>ekonomija platforme omogućuje pojedincima koji inače nisu sposobni doprijeti do širokog kruga kupaca da dopru</w:t>
            </w:r>
            <w:r w:rsidRPr="00654EC8">
              <w:rPr>
                <w:rFonts w:cstheme="minorHAnsi"/>
              </w:rPr>
              <w:t xml:space="preserve"> do njih</w:t>
            </w:r>
            <w:r w:rsidRPr="00654EC8">
              <w:rPr>
                <w:rFonts w:cstheme="minorHAnsi"/>
                <w:lang w:val="hu-HU"/>
              </w:rPr>
              <w:t xml:space="preserve"> i ponude svoje proizvode/usluge. Poslovni model također karakteriziraju ozbiljne </w:t>
            </w:r>
            <w:hyperlink r:id="rId189" w:history="1">
              <w:r w:rsidRPr="00654EC8">
                <w:rPr>
                  <w:rStyle w:val="Hyperlink"/>
                  <w:rFonts w:cstheme="minorHAnsi"/>
                  <w:lang w:val="hu-HU"/>
                </w:rPr>
                <w:t>neravnoteže moći</w:t>
              </w:r>
            </w:hyperlink>
            <w:r w:rsidRPr="00654EC8">
              <w:rPr>
                <w:rFonts w:cstheme="minorHAnsi"/>
                <w:lang w:val="hu-HU"/>
              </w:rPr>
              <w:t xml:space="preserve"> (između platforme i pojedinačnih </w:t>
            </w:r>
            <w:r w:rsidRPr="00654EC8">
              <w:rPr>
                <w:rFonts w:cstheme="minorHAnsi"/>
              </w:rPr>
              <w:t>aktera</w:t>
            </w:r>
            <w:r w:rsidRPr="00654EC8">
              <w:rPr>
                <w:rFonts w:cstheme="minorHAnsi"/>
                <w:lang w:val="hu-HU"/>
              </w:rPr>
              <w:t>).</w:t>
            </w:r>
          </w:p>
          <w:p w14:paraId="6A67AFF5" w14:textId="77777777" w:rsidR="00654EC8" w:rsidRPr="00654EC8" w:rsidRDefault="00654EC8" w:rsidP="00B1230C">
            <w:pPr>
              <w:rPr>
                <w:rFonts w:cstheme="minorHAnsi"/>
              </w:rPr>
            </w:pPr>
          </w:p>
          <w:p w14:paraId="4A613480" w14:textId="77777777" w:rsidR="00654EC8" w:rsidRPr="009231D1" w:rsidRDefault="0054234F" w:rsidP="00B1230C">
            <w:pPr>
              <w:rPr>
                <w:rFonts w:cstheme="minorHAnsi"/>
                <w:b/>
                <w:bCs/>
                <w:lang w:val="hu-HU"/>
              </w:rPr>
            </w:pPr>
            <w:hyperlink r:id="rId190" w:history="1">
              <w:r w:rsidR="00654EC8" w:rsidRPr="00654EC8">
                <w:rPr>
                  <w:rStyle w:val="Hyperlink"/>
                  <w:rFonts w:cstheme="minorHAnsi"/>
                  <w:b/>
                  <w:bCs/>
                  <w:lang w:val="hu-HU"/>
                </w:rPr>
                <w:t>Model na zahtjev</w:t>
              </w:r>
            </w:hyperlink>
            <w:r w:rsidR="00654EC8" w:rsidRPr="00654EC8">
              <w:rPr>
                <w:rFonts w:cstheme="minorHAnsi"/>
                <w:b/>
                <w:bCs/>
                <w:lang w:val="hu-HU"/>
              </w:rPr>
              <w:t>:</w:t>
            </w:r>
          </w:p>
          <w:p w14:paraId="0185B77F" w14:textId="77777777" w:rsidR="00654EC8" w:rsidRPr="00654EC8" w:rsidRDefault="00654EC8" w:rsidP="00B1230C">
            <w:pPr>
              <w:rPr>
                <w:rFonts w:cstheme="minorHAnsi"/>
              </w:rPr>
            </w:pPr>
          </w:p>
          <w:p w14:paraId="0E27FCFA" w14:textId="77777777" w:rsidR="00654EC8" w:rsidRPr="00654EC8" w:rsidRDefault="00654EC8" w:rsidP="00B1230C">
            <w:pPr>
              <w:rPr>
                <w:rFonts w:cstheme="minorHAnsi"/>
              </w:rPr>
            </w:pPr>
            <w:r w:rsidRPr="00654EC8">
              <w:rPr>
                <w:rFonts w:cstheme="minorHAnsi"/>
                <w:lang w:val="hu-HU"/>
              </w:rPr>
              <w:t>Model na zahtjev također je povezan s tehnološkim razvojem. Nudi jedinstvenu priliku klijentu da tempira konzumaciju proizvoda/usluge točno prema svojim željama. Moderni servisi dostave hrane (foodpanda, Wolt) i streaming medija (Spotify, Netflix itd.) izgrađeni su na ovom modelu.</w:t>
            </w:r>
          </w:p>
          <w:p w14:paraId="69138EB6" w14:textId="77777777" w:rsidR="00F2463D" w:rsidRPr="009231D1" w:rsidRDefault="00F2463D" w:rsidP="00B1230C">
            <w:pPr>
              <w:rPr>
                <w:rFonts w:cstheme="minorHAnsi"/>
              </w:rPr>
            </w:pPr>
          </w:p>
          <w:p w14:paraId="562DD1C9" w14:textId="77777777" w:rsidR="00654EC8" w:rsidRPr="009231D1" w:rsidRDefault="00654EC8" w:rsidP="00B1230C">
            <w:pPr>
              <w:rPr>
                <w:rFonts w:cstheme="minorHAnsi"/>
                <w:b/>
                <w:bCs/>
              </w:rPr>
            </w:pPr>
            <w:r w:rsidRPr="00654EC8">
              <w:rPr>
                <w:rFonts w:cstheme="minorHAnsi"/>
                <w:b/>
                <w:bCs/>
              </w:rPr>
              <w:t xml:space="preserve">Servitizacijski model i model pretplate: </w:t>
            </w:r>
          </w:p>
          <w:p w14:paraId="06F42847" w14:textId="77777777" w:rsidR="00654EC8" w:rsidRPr="00654EC8" w:rsidRDefault="00654EC8" w:rsidP="00B1230C">
            <w:pPr>
              <w:rPr>
                <w:rFonts w:cstheme="minorHAnsi"/>
                <w:b/>
                <w:bCs/>
              </w:rPr>
            </w:pPr>
          </w:p>
          <w:p w14:paraId="36D5F9DE" w14:textId="77777777" w:rsidR="00654EC8" w:rsidRPr="009231D1" w:rsidRDefault="00654EC8" w:rsidP="00B1230C">
            <w:pPr>
              <w:rPr>
                <w:rFonts w:cstheme="minorHAnsi"/>
              </w:rPr>
            </w:pPr>
            <w:r w:rsidRPr="00654EC8">
              <w:rPr>
                <w:rFonts w:cstheme="minorHAnsi"/>
              </w:rPr>
              <w:t xml:space="preserve">Servitizacija je izgrađena na konceptu ponovnog tumačenja tradicionalnih proizvoda i jednokratnih usluga kao niza usluga koje se kontinuirano pružaju, obično potiče stalna poboljšanja, ažuriranja, nadogradnje, održavanje i nuđenje različitih usluga korisnicima. Mogu im se naplaćivati mjesečne, dvogodišnje ili godišnje pretplate. </w:t>
            </w:r>
            <w:hyperlink r:id="rId191" w:history="1">
              <w:r w:rsidRPr="00654EC8">
                <w:rPr>
                  <w:rStyle w:val="Hyperlink"/>
                  <w:rFonts w:cstheme="minorHAnsi"/>
                </w:rPr>
                <w:t xml:space="preserve">Saznajte </w:t>
              </w:r>
            </w:hyperlink>
            <w:hyperlink r:id="rId192" w:history="1">
              <w:r w:rsidRPr="00654EC8">
                <w:rPr>
                  <w:rStyle w:val="Hyperlink"/>
                  <w:rFonts w:cstheme="minorHAnsi"/>
                </w:rPr>
                <w:t>više</w:t>
              </w:r>
            </w:hyperlink>
            <w:hyperlink r:id="rId193" w:history="1">
              <w:r w:rsidRPr="00654EC8">
                <w:rPr>
                  <w:rStyle w:val="Hyperlink"/>
                  <w:rFonts w:cstheme="minorHAnsi"/>
                </w:rPr>
                <w:t xml:space="preserve"> o </w:t>
              </w:r>
            </w:hyperlink>
            <w:hyperlink r:id="rId194" w:history="1">
              <w:r w:rsidRPr="00654EC8">
                <w:rPr>
                  <w:rStyle w:val="Hyperlink"/>
                  <w:rFonts w:cstheme="minorHAnsi"/>
                </w:rPr>
                <w:t>servitizaciji</w:t>
              </w:r>
            </w:hyperlink>
            <w:hyperlink r:id="rId195" w:history="1">
              <w:r w:rsidRPr="00654EC8">
                <w:rPr>
                  <w:rStyle w:val="Hyperlink"/>
                  <w:rFonts w:cstheme="minorHAnsi"/>
                </w:rPr>
                <w:t xml:space="preserve"> u RESTART </w:t>
              </w:r>
            </w:hyperlink>
            <w:hyperlink r:id="rId196" w:history="1">
              <w:r w:rsidRPr="00654EC8">
                <w:rPr>
                  <w:rStyle w:val="Hyperlink"/>
                  <w:rFonts w:cstheme="minorHAnsi"/>
                </w:rPr>
                <w:t>Modulu</w:t>
              </w:r>
            </w:hyperlink>
            <w:hyperlink r:id="rId197" w:history="1">
              <w:r w:rsidRPr="00654EC8">
                <w:rPr>
                  <w:rStyle w:val="Hyperlink"/>
                  <w:rFonts w:cstheme="minorHAnsi"/>
                </w:rPr>
                <w:t xml:space="preserve"> </w:t>
              </w:r>
            </w:hyperlink>
            <w:hyperlink r:id="rId198" w:history="1">
              <w:r w:rsidRPr="00654EC8">
                <w:rPr>
                  <w:rStyle w:val="Hyperlink"/>
                  <w:rFonts w:cstheme="minorHAnsi"/>
                </w:rPr>
                <w:t>obuke</w:t>
              </w:r>
            </w:hyperlink>
            <w:hyperlink r:id="rId199" w:history="1">
              <w:r w:rsidRPr="00654EC8">
                <w:rPr>
                  <w:rStyle w:val="Hyperlink"/>
                  <w:rFonts w:cstheme="minorHAnsi"/>
                </w:rPr>
                <w:t xml:space="preserve"> 6.</w:t>
              </w:r>
            </w:hyperlink>
          </w:p>
          <w:p w14:paraId="7B88AB46" w14:textId="77777777" w:rsidR="00654EC8" w:rsidRPr="00654EC8" w:rsidRDefault="00654EC8" w:rsidP="00B1230C">
            <w:pPr>
              <w:rPr>
                <w:rFonts w:cstheme="minorHAnsi"/>
              </w:rPr>
            </w:pPr>
          </w:p>
          <w:p w14:paraId="621EA1AD" w14:textId="77777777" w:rsidR="00654EC8" w:rsidRPr="009231D1" w:rsidRDefault="00654EC8" w:rsidP="00B1230C">
            <w:pPr>
              <w:rPr>
                <w:rFonts w:cstheme="minorHAnsi"/>
                <w:b/>
                <w:bCs/>
              </w:rPr>
            </w:pPr>
            <w:r w:rsidRPr="00654EC8">
              <w:rPr>
                <w:rFonts w:cstheme="minorHAnsi"/>
                <w:b/>
                <w:bCs/>
              </w:rPr>
              <w:t>Freemium model:</w:t>
            </w:r>
          </w:p>
          <w:p w14:paraId="49DF7810" w14:textId="59A9CCB2" w:rsidR="00654EC8" w:rsidRPr="00654EC8" w:rsidRDefault="00654EC8" w:rsidP="00B1230C">
            <w:pPr>
              <w:rPr>
                <w:rFonts w:cstheme="minorHAnsi"/>
              </w:rPr>
            </w:pPr>
            <w:r w:rsidRPr="00654EC8">
              <w:rPr>
                <w:rFonts w:cstheme="minorHAnsi"/>
              </w:rPr>
              <w:t xml:space="preserve"> </w:t>
            </w:r>
          </w:p>
          <w:p w14:paraId="1D0DE36B" w14:textId="77777777" w:rsidR="00654EC8" w:rsidRPr="009231D1" w:rsidRDefault="00654EC8" w:rsidP="00B1230C">
            <w:pPr>
              <w:rPr>
                <w:rFonts w:cstheme="minorHAnsi"/>
                <w:lang w:val="hu-HU"/>
              </w:rPr>
            </w:pPr>
            <w:r w:rsidRPr="00654EC8">
              <w:rPr>
                <w:rFonts w:cstheme="minorHAnsi"/>
              </w:rPr>
              <w:t xml:space="preserve">Freemium model nudi pojednostavljenu konstrukciju usluga za besplatnu pretplatu, ali naprednije premium značajke se naplaćuju. To pomaže brendiranju, marketingu i komunikaciji usluge tako što se usluga pruža velikom broju kupaca, a istovremeno generira prihod od profesionalnih klijenata. Takvi primjeri su </w:t>
            </w:r>
            <w:hyperlink r:id="rId200" w:history="1">
              <w:r w:rsidRPr="00654EC8">
                <w:rPr>
                  <w:rStyle w:val="Hyperlink"/>
                  <w:rFonts w:cstheme="minorHAnsi"/>
                </w:rPr>
                <w:t>Spotify</w:t>
              </w:r>
            </w:hyperlink>
            <w:r w:rsidRPr="00654EC8">
              <w:rPr>
                <w:rFonts w:cstheme="minorHAnsi"/>
              </w:rPr>
              <w:t xml:space="preserve">, </w:t>
            </w:r>
            <w:hyperlink r:id="rId201" w:history="1">
              <w:r w:rsidRPr="00654EC8">
                <w:rPr>
                  <w:rStyle w:val="Hyperlink"/>
                  <w:rFonts w:cstheme="minorHAnsi"/>
                </w:rPr>
                <w:t>LinkedIn</w:t>
              </w:r>
            </w:hyperlink>
            <w:r w:rsidRPr="00654EC8">
              <w:rPr>
                <w:rFonts w:cstheme="minorHAnsi"/>
              </w:rPr>
              <w:t xml:space="preserve"> ili </w:t>
            </w:r>
            <w:hyperlink r:id="rId202" w:history="1">
              <w:r w:rsidRPr="00654EC8">
                <w:rPr>
                  <w:rStyle w:val="Hyperlink"/>
                  <w:rFonts w:cstheme="minorHAnsi"/>
                </w:rPr>
                <w:t>Evernote</w:t>
              </w:r>
            </w:hyperlink>
            <w:r w:rsidRPr="00654EC8">
              <w:rPr>
                <w:rFonts w:cstheme="minorHAnsi"/>
              </w:rPr>
              <w:t xml:space="preserve"> i sl</w:t>
            </w:r>
            <w:r w:rsidRPr="00654EC8">
              <w:rPr>
                <w:rFonts w:cstheme="minorHAnsi"/>
                <w:lang w:val="hu-HU"/>
              </w:rPr>
              <w:t>.</w:t>
            </w:r>
          </w:p>
          <w:p w14:paraId="3E8FED67" w14:textId="77777777" w:rsidR="00654EC8" w:rsidRPr="00654EC8" w:rsidRDefault="00654EC8" w:rsidP="00B1230C">
            <w:pPr>
              <w:rPr>
                <w:rFonts w:cstheme="minorHAnsi"/>
              </w:rPr>
            </w:pPr>
          </w:p>
          <w:p w14:paraId="38DA3F09" w14:textId="77777777" w:rsidR="00654EC8" w:rsidRPr="009231D1" w:rsidRDefault="00654EC8" w:rsidP="00B1230C">
            <w:pPr>
              <w:rPr>
                <w:rFonts w:cstheme="minorHAnsi"/>
                <w:b/>
                <w:bCs/>
                <w:lang w:val="en-US"/>
              </w:rPr>
            </w:pPr>
            <w:r w:rsidRPr="00654EC8">
              <w:rPr>
                <w:rFonts w:cstheme="minorHAnsi"/>
                <w:b/>
                <w:bCs/>
              </w:rPr>
              <w:lastRenderedPageBreak/>
              <w:t>Model lokalizacije</w:t>
            </w:r>
            <w:r w:rsidRPr="00654EC8">
              <w:rPr>
                <w:rFonts w:cstheme="minorHAnsi"/>
                <w:b/>
                <w:bCs/>
                <w:lang w:val="en-US"/>
              </w:rPr>
              <w:t xml:space="preserve">: </w:t>
            </w:r>
          </w:p>
          <w:p w14:paraId="57F454C4" w14:textId="77777777" w:rsidR="00654EC8" w:rsidRPr="00654EC8" w:rsidRDefault="00654EC8" w:rsidP="00B1230C">
            <w:pPr>
              <w:rPr>
                <w:rFonts w:cstheme="minorHAnsi"/>
              </w:rPr>
            </w:pPr>
          </w:p>
          <w:p w14:paraId="27B11AD5" w14:textId="77777777" w:rsidR="00654EC8" w:rsidRPr="00654EC8" w:rsidRDefault="00654EC8" w:rsidP="00B1230C">
            <w:pPr>
              <w:rPr>
                <w:rFonts w:cstheme="minorHAnsi"/>
              </w:rPr>
            </w:pPr>
            <w:r w:rsidRPr="00654EC8">
              <w:rPr>
                <w:rFonts w:cstheme="minorHAnsi"/>
                <w:lang w:val="en-US"/>
              </w:rPr>
              <w:t xml:space="preserve">Lokalizacija se temelji na ideji da se opći proizvod/usluga prilagodi lokalnom okruženju, specifičnim društveno-ekonomskim uvjetima (jezik, preferencije, kulturne vrijednosti, kupovna moć, itd.) U ovom slučaju morate biti sigurni da imate zakonska prava prilagoditi izvorni proizvod/uslugu. </w:t>
            </w:r>
          </w:p>
          <w:p w14:paraId="307C7D1A" w14:textId="13E5139B" w:rsidR="00F2463D" w:rsidRPr="009231D1" w:rsidRDefault="00F2463D" w:rsidP="00B1230C">
            <w:pPr>
              <w:rPr>
                <w:rFonts w:cstheme="minorHAnsi"/>
              </w:rPr>
            </w:pPr>
          </w:p>
          <w:p w14:paraId="084A2900" w14:textId="2013A2BE" w:rsidR="00F2463D" w:rsidRPr="009231D1" w:rsidRDefault="00F2463D" w:rsidP="00B1230C">
            <w:pPr>
              <w:rPr>
                <w:rFonts w:cstheme="minorHAnsi"/>
              </w:rPr>
            </w:pPr>
          </w:p>
          <w:p w14:paraId="444094C9" w14:textId="177B1CA6" w:rsidR="00F2463D" w:rsidRPr="009231D1" w:rsidRDefault="006F7C8C" w:rsidP="00B1230C">
            <w:pPr>
              <w:rPr>
                <w:rFonts w:cstheme="minorHAnsi"/>
                <w:b/>
                <w:bCs/>
                <w:lang w:val="es-ES"/>
              </w:rPr>
            </w:pPr>
            <w:r w:rsidRPr="009231D1">
              <w:rPr>
                <w:rFonts w:cstheme="minorHAnsi"/>
                <w:b/>
                <w:bCs/>
                <w:lang w:val="es-ES"/>
              </w:rPr>
              <w:t>4. DIO: Utemeljenje vlastitog poslovnog modela</w:t>
            </w:r>
          </w:p>
          <w:p w14:paraId="2F71A0DC" w14:textId="77777777" w:rsidR="006F7C8C" w:rsidRPr="009231D1" w:rsidRDefault="006F7C8C" w:rsidP="00B1230C">
            <w:pPr>
              <w:rPr>
                <w:rFonts w:cstheme="minorHAnsi"/>
              </w:rPr>
            </w:pPr>
          </w:p>
          <w:p w14:paraId="6978F397" w14:textId="77777777" w:rsidR="006F7C8C" w:rsidRPr="006F7C8C" w:rsidRDefault="006F7C8C" w:rsidP="00B1230C">
            <w:pPr>
              <w:rPr>
                <w:rFonts w:cstheme="minorHAnsi"/>
              </w:rPr>
            </w:pPr>
            <w:r w:rsidRPr="006F7C8C">
              <w:rPr>
                <w:rFonts w:cstheme="minorHAnsi"/>
                <w:lang w:val="en-US"/>
              </w:rPr>
              <w:t>U posljednjem dijelu upućujemo vas na najvažnije elemente utemeljenja vašeg poslovnog modela. To će uključivati izradu prikaza prednosti, slabosti, prilika i prijetnji vaše poslovne ideje (SWOT analiza) na temelju preliminarnog istraživanja tržišta koje provodite. Nakon toga razradite model i pronađite mentore i partnere za suradnju!</w:t>
            </w:r>
          </w:p>
          <w:p w14:paraId="07417A25" w14:textId="77777777" w:rsidR="002B7BB0" w:rsidRPr="009231D1" w:rsidRDefault="002B7BB0" w:rsidP="00B1230C">
            <w:pPr>
              <w:rPr>
                <w:rFonts w:cstheme="minorHAnsi"/>
              </w:rPr>
            </w:pPr>
          </w:p>
          <w:p w14:paraId="27585027" w14:textId="13845AEE" w:rsidR="002B7BB0" w:rsidRPr="009231D1" w:rsidRDefault="002B7BB0" w:rsidP="00DA2D82">
            <w:pPr>
              <w:jc w:val="center"/>
              <w:rPr>
                <w:rFonts w:cstheme="minorHAnsi"/>
              </w:rPr>
            </w:pPr>
            <w:r w:rsidRPr="009231D1">
              <w:rPr>
                <w:rFonts w:cstheme="minorHAnsi"/>
                <w:noProof/>
              </w:rPr>
              <w:drawing>
                <wp:inline distT="0" distB="0" distL="0" distR="0" wp14:anchorId="57A1242B" wp14:editId="09D08569">
                  <wp:extent cx="2876550" cy="1917700"/>
                  <wp:effectExtent l="0" t="0" r="0" b="6350"/>
                  <wp:docPr id="8" name="Picture 7" descr="A group of people working on computers&#10;&#10;Description automatically generated with low confidence">
                    <a:extLst xmlns:a="http://schemas.openxmlformats.org/drawingml/2006/main">
                      <a:ext uri="{FF2B5EF4-FFF2-40B4-BE49-F238E27FC236}">
                        <a16:creationId xmlns:a16="http://schemas.microsoft.com/office/drawing/2014/main" id="{5D631913-EB20-DC10-FD54-6D81DDDDE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oup of people working on computers&#10;&#10;Description automatically generated with low confidence">
                            <a:extLst>
                              <a:ext uri="{FF2B5EF4-FFF2-40B4-BE49-F238E27FC236}">
                                <a16:creationId xmlns:a16="http://schemas.microsoft.com/office/drawing/2014/main" id="{5D631913-EB20-DC10-FD54-6D81DDDDED9B}"/>
                              </a:ext>
                            </a:extLst>
                          </pic:cNvPr>
                          <pic:cNvPicPr>
                            <a:picLocks noChangeAspect="1"/>
                          </pic:cNvPicPr>
                        </pic:nvPicPr>
                        <pic:blipFill>
                          <a:blip r:embed="rId203" cstate="print">
                            <a:extLst>
                              <a:ext uri="{28A0092B-C50C-407E-A947-70E740481C1C}">
                                <a14:useLocalDpi xmlns:a14="http://schemas.microsoft.com/office/drawing/2010/main" val="0"/>
                              </a:ext>
                            </a:extLst>
                          </a:blip>
                          <a:stretch>
                            <a:fillRect/>
                          </a:stretch>
                        </pic:blipFill>
                        <pic:spPr>
                          <a:xfrm>
                            <a:off x="0" y="0"/>
                            <a:ext cx="2877147" cy="1918098"/>
                          </a:xfrm>
                          <a:prstGeom prst="rect">
                            <a:avLst/>
                          </a:prstGeom>
                        </pic:spPr>
                      </pic:pic>
                    </a:graphicData>
                  </a:graphic>
                </wp:inline>
              </w:drawing>
            </w:r>
          </w:p>
          <w:p w14:paraId="7008A4D7" w14:textId="16A8C81D" w:rsidR="009B0EEC" w:rsidRPr="009231D1" w:rsidRDefault="009B0EEC" w:rsidP="00B1230C">
            <w:pPr>
              <w:rPr>
                <w:rFonts w:cstheme="minorHAnsi"/>
              </w:rPr>
            </w:pPr>
          </w:p>
          <w:p w14:paraId="6411CBB0" w14:textId="2BAA6EBD" w:rsidR="009B0EEC" w:rsidRPr="009231D1" w:rsidRDefault="0066431E" w:rsidP="00B1230C">
            <w:pPr>
              <w:rPr>
                <w:rFonts w:cstheme="minorHAnsi"/>
                <w:b/>
                <w:bCs/>
              </w:rPr>
            </w:pPr>
            <w:r w:rsidRPr="009231D1">
              <w:rPr>
                <w:rFonts w:cstheme="minorHAnsi"/>
                <w:b/>
                <w:bCs/>
                <w:lang w:val="en-US"/>
              </w:rPr>
              <w:t xml:space="preserve">4.1 </w:t>
            </w:r>
            <w:hyperlink r:id="rId204" w:history="1">
              <w:r w:rsidRPr="009231D1">
                <w:rPr>
                  <w:rStyle w:val="Hyperlink"/>
                  <w:rFonts w:cstheme="minorHAnsi"/>
                  <w:b/>
                  <w:bCs/>
                  <w:lang w:val="en-US"/>
                </w:rPr>
                <w:t>SWOT</w:t>
              </w:r>
            </w:hyperlink>
            <w:r w:rsidRPr="009231D1">
              <w:rPr>
                <w:rFonts w:cstheme="minorHAnsi"/>
                <w:b/>
                <w:bCs/>
                <w:lang w:val="en-US"/>
              </w:rPr>
              <w:t xml:space="preserve"> analiza</w:t>
            </w:r>
          </w:p>
          <w:p w14:paraId="7F34B1AA" w14:textId="0EB1CBF8" w:rsidR="009B0EEC" w:rsidRPr="009231D1" w:rsidRDefault="009B0EEC" w:rsidP="00B1230C">
            <w:pPr>
              <w:rPr>
                <w:rFonts w:cstheme="minorHAnsi"/>
              </w:rPr>
            </w:pPr>
          </w:p>
          <w:p w14:paraId="00B35847" w14:textId="77777777" w:rsidR="0066431E" w:rsidRPr="009231D1" w:rsidRDefault="0066431E" w:rsidP="00B1230C">
            <w:pPr>
              <w:rPr>
                <w:rFonts w:cstheme="minorHAnsi"/>
                <w:lang w:val="en-US"/>
              </w:rPr>
            </w:pPr>
            <w:r w:rsidRPr="0066431E">
              <w:rPr>
                <w:rFonts w:cstheme="minorHAnsi"/>
                <w:lang w:val="en-US"/>
              </w:rPr>
              <w:t>Najprije provedite istraživanje tržišta – ili neka ga netko provede umjesto vas – kao što je objašnjeno u poglavlju 1.1. Budite upoznati s potencijalnom bazom kupaca, njihovim preferencijama i kapacitetom potražnje, sa svojim konkurentima i potencijalnim saveznicima. Zatim pokušajte identificirati jake strane, slabosti, prilike i prijetnje vašeg poslovanja. Stavite ih u ovu matricu:</w:t>
            </w:r>
          </w:p>
          <w:p w14:paraId="113C6952" w14:textId="77777777" w:rsidR="0066431E" w:rsidRPr="009231D1" w:rsidRDefault="0066431E" w:rsidP="00B1230C">
            <w:pPr>
              <w:rPr>
                <w:rFonts w:cstheme="minorHAnsi"/>
                <w:lang w:val="en-US"/>
              </w:rPr>
            </w:pPr>
          </w:p>
          <w:tbl>
            <w:tblPr>
              <w:tblW w:w="8500" w:type="dxa"/>
              <w:jc w:val="center"/>
              <w:tblCellMar>
                <w:left w:w="0" w:type="dxa"/>
                <w:right w:w="0" w:type="dxa"/>
              </w:tblCellMar>
              <w:tblLook w:val="0420" w:firstRow="1" w:lastRow="0" w:firstColumn="0" w:lastColumn="0" w:noHBand="0" w:noVBand="1"/>
            </w:tblPr>
            <w:tblGrid>
              <w:gridCol w:w="4250"/>
              <w:gridCol w:w="4250"/>
            </w:tblGrid>
            <w:tr w:rsidR="0066431E" w:rsidRPr="0066431E" w14:paraId="6D0929D5" w14:textId="77777777" w:rsidTr="0066431E">
              <w:trPr>
                <w:trHeight w:val="933"/>
                <w:jc w:val="center"/>
              </w:trPr>
              <w:tc>
                <w:tcPr>
                  <w:tcW w:w="4260" w:type="dxa"/>
                  <w:tcBorders>
                    <w:top w:val="single" w:sz="8" w:space="0" w:color="FFFFFF"/>
                    <w:left w:val="single" w:sz="8" w:space="0" w:color="FFFFFF"/>
                    <w:bottom w:val="single" w:sz="24" w:space="0" w:color="FFFFFF"/>
                    <w:right w:val="single" w:sz="8" w:space="0" w:color="FFFFFF"/>
                  </w:tcBorders>
                  <w:shd w:val="clear" w:color="auto" w:fill="99CB38"/>
                  <w:tcMar>
                    <w:top w:w="40" w:type="dxa"/>
                    <w:left w:w="80" w:type="dxa"/>
                    <w:bottom w:w="40" w:type="dxa"/>
                    <w:right w:w="80" w:type="dxa"/>
                  </w:tcMar>
                  <w:hideMark/>
                </w:tcPr>
                <w:p w14:paraId="1A0FE834" w14:textId="6F4BCDB5" w:rsidR="0066431E" w:rsidRPr="0066431E" w:rsidRDefault="0066431E" w:rsidP="00B1230C">
                  <w:pPr>
                    <w:spacing w:after="0" w:line="240" w:lineRule="auto"/>
                    <w:rPr>
                      <w:rFonts w:cstheme="minorHAnsi"/>
                      <w:b/>
                      <w:bCs/>
                      <w:sz w:val="18"/>
                      <w:szCs w:val="18"/>
                      <w:lang w:val="en-US"/>
                    </w:rPr>
                  </w:pPr>
                  <w:r w:rsidRPr="0066431E">
                    <w:rPr>
                      <w:rFonts w:cstheme="minorHAnsi"/>
                      <w:b/>
                      <w:bCs/>
                      <w:sz w:val="18"/>
                      <w:szCs w:val="18"/>
                      <w:lang w:val="en-US"/>
                    </w:rPr>
                    <w:t xml:space="preserve">Prednosti (strengths): </w:t>
                  </w:r>
                </w:p>
                <w:p w14:paraId="3B59CDC3" w14:textId="45ABEE9E" w:rsidR="0066431E" w:rsidRPr="0066431E" w:rsidRDefault="0066431E" w:rsidP="00B1230C">
                  <w:pPr>
                    <w:spacing w:after="0" w:line="240" w:lineRule="auto"/>
                    <w:rPr>
                      <w:rFonts w:cstheme="minorHAnsi"/>
                      <w:sz w:val="18"/>
                      <w:szCs w:val="18"/>
                    </w:rPr>
                  </w:pPr>
                  <w:r w:rsidRPr="00DA2D82">
                    <w:rPr>
                      <w:rFonts w:cstheme="minorHAnsi"/>
                      <w:sz w:val="18"/>
                      <w:szCs w:val="18"/>
                      <w:lang w:val="en-US"/>
                    </w:rPr>
                    <w:t xml:space="preserve">- </w:t>
                  </w:r>
                  <w:r w:rsidRPr="0066431E">
                    <w:rPr>
                      <w:rFonts w:cstheme="minorHAnsi"/>
                      <w:sz w:val="18"/>
                      <w:szCs w:val="18"/>
                      <w:lang w:val="en-US"/>
                    </w:rPr>
                    <w:t xml:space="preserve">kvalitetniji proizvodi od trenutno ponuđenih </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mogućnosti društvenog marketinga putem postojećih mreža</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korisnicima se lako obratiti putem društvenih medija</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 xml:space="preserve">itd. </w:t>
                  </w:r>
                </w:p>
              </w:tc>
              <w:tc>
                <w:tcPr>
                  <w:tcW w:w="4260" w:type="dxa"/>
                  <w:tcBorders>
                    <w:top w:val="single" w:sz="8" w:space="0" w:color="FFFFFF"/>
                    <w:left w:val="single" w:sz="8" w:space="0" w:color="FFFFFF"/>
                    <w:bottom w:val="single" w:sz="24" w:space="0" w:color="FFFFFF"/>
                    <w:right w:val="single" w:sz="8" w:space="0" w:color="FFFFFF"/>
                  </w:tcBorders>
                  <w:shd w:val="clear" w:color="auto" w:fill="99CB38"/>
                  <w:tcMar>
                    <w:top w:w="40" w:type="dxa"/>
                    <w:left w:w="80" w:type="dxa"/>
                    <w:bottom w:w="40" w:type="dxa"/>
                    <w:right w:w="80" w:type="dxa"/>
                  </w:tcMar>
                  <w:hideMark/>
                </w:tcPr>
                <w:p w14:paraId="7F378C20" w14:textId="77777777" w:rsidR="0066431E" w:rsidRPr="0066431E" w:rsidRDefault="0066431E" w:rsidP="00B1230C">
                  <w:pPr>
                    <w:spacing w:after="0" w:line="240" w:lineRule="auto"/>
                    <w:rPr>
                      <w:rFonts w:cstheme="minorHAnsi"/>
                      <w:sz w:val="18"/>
                      <w:szCs w:val="18"/>
                    </w:rPr>
                  </w:pPr>
                  <w:r w:rsidRPr="0066431E">
                    <w:rPr>
                      <w:rFonts w:cstheme="minorHAnsi"/>
                      <w:b/>
                      <w:bCs/>
                      <w:sz w:val="18"/>
                      <w:szCs w:val="18"/>
                      <w:lang w:val="en-US"/>
                    </w:rPr>
                    <w:t xml:space="preserve">Slabosti (weaknesses): </w:t>
                  </w:r>
                </w:p>
                <w:p w14:paraId="1107A31C" w14:textId="0C8F9B10" w:rsidR="0066431E" w:rsidRPr="0066431E" w:rsidRDefault="0066431E" w:rsidP="00B1230C">
                  <w:pPr>
                    <w:spacing w:after="0" w:line="240" w:lineRule="auto"/>
                    <w:rPr>
                      <w:rFonts w:cstheme="minorHAnsi"/>
                      <w:sz w:val="18"/>
                      <w:szCs w:val="18"/>
                    </w:rPr>
                  </w:pPr>
                  <w:r w:rsidRPr="00DA2D82">
                    <w:rPr>
                      <w:rFonts w:cstheme="minorHAnsi"/>
                      <w:sz w:val="18"/>
                      <w:szCs w:val="18"/>
                      <w:lang w:val="en-US"/>
                    </w:rPr>
                    <w:t xml:space="preserve">- </w:t>
                  </w:r>
                  <w:r w:rsidRPr="0066431E">
                    <w:rPr>
                      <w:rFonts w:cstheme="minorHAnsi"/>
                      <w:sz w:val="18"/>
                      <w:szCs w:val="18"/>
                      <w:lang w:val="en-US"/>
                    </w:rPr>
                    <w:t>skupe zalihe visokokvalitetnih proizvoda</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skup najam trgovina na lokaciji kupaca</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 xml:space="preserve">itd. </w:t>
                  </w:r>
                </w:p>
              </w:tc>
            </w:tr>
            <w:tr w:rsidR="0066431E" w:rsidRPr="0066431E" w14:paraId="6B90029F" w14:textId="77777777" w:rsidTr="0066431E">
              <w:trPr>
                <w:trHeight w:val="933"/>
                <w:jc w:val="center"/>
              </w:trPr>
              <w:tc>
                <w:tcPr>
                  <w:tcW w:w="4260" w:type="dxa"/>
                  <w:tcBorders>
                    <w:top w:val="single" w:sz="24" w:space="0" w:color="FFFFFF"/>
                    <w:left w:val="single" w:sz="8" w:space="0" w:color="FFFFFF"/>
                    <w:bottom w:val="single" w:sz="8" w:space="0" w:color="FFFFFF"/>
                    <w:right w:val="single" w:sz="8" w:space="0" w:color="FFFFFF"/>
                  </w:tcBorders>
                  <w:shd w:val="clear" w:color="auto" w:fill="DEECCE"/>
                  <w:tcMar>
                    <w:top w:w="40" w:type="dxa"/>
                    <w:left w:w="80" w:type="dxa"/>
                    <w:bottom w:w="40" w:type="dxa"/>
                    <w:right w:w="80" w:type="dxa"/>
                  </w:tcMar>
                  <w:hideMark/>
                </w:tcPr>
                <w:p w14:paraId="1396C738" w14:textId="77777777" w:rsidR="0066431E" w:rsidRPr="0066431E" w:rsidRDefault="0066431E" w:rsidP="00B1230C">
                  <w:pPr>
                    <w:spacing w:after="0" w:line="240" w:lineRule="auto"/>
                    <w:rPr>
                      <w:rFonts w:cstheme="minorHAnsi"/>
                      <w:sz w:val="18"/>
                      <w:szCs w:val="18"/>
                    </w:rPr>
                  </w:pPr>
                  <w:r w:rsidRPr="0066431E">
                    <w:rPr>
                      <w:rFonts w:cstheme="minorHAnsi"/>
                      <w:sz w:val="18"/>
                      <w:szCs w:val="18"/>
                      <w:lang w:val="en-US"/>
                    </w:rPr>
                    <w:t xml:space="preserve">Prilike (opportunities): </w:t>
                  </w:r>
                </w:p>
                <w:p w14:paraId="1A65661E" w14:textId="4A8F0100" w:rsidR="0066431E" w:rsidRPr="0066431E" w:rsidRDefault="0066431E" w:rsidP="00B1230C">
                  <w:pPr>
                    <w:spacing w:after="0" w:line="240" w:lineRule="auto"/>
                    <w:rPr>
                      <w:rFonts w:cstheme="minorHAnsi"/>
                      <w:sz w:val="18"/>
                      <w:szCs w:val="18"/>
                    </w:rPr>
                  </w:pPr>
                  <w:r w:rsidRPr="00DA2D82">
                    <w:rPr>
                      <w:rFonts w:cstheme="minorHAnsi"/>
                      <w:sz w:val="18"/>
                      <w:szCs w:val="18"/>
                      <w:lang w:val="en-US"/>
                    </w:rPr>
                    <w:t xml:space="preserve">- </w:t>
                  </w:r>
                  <w:r w:rsidRPr="0066431E">
                    <w:rPr>
                      <w:rFonts w:cstheme="minorHAnsi"/>
                      <w:sz w:val="18"/>
                      <w:szCs w:val="18"/>
                      <w:lang w:val="en-US"/>
                    </w:rPr>
                    <w:t>veliki potencijal u kupovnoj moći</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potencijal za proširenje asortimana proizvoda</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otvaranje širem skupu kupaca putem web platforme</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 xml:space="preserve">itd. </w:t>
                  </w:r>
                </w:p>
              </w:tc>
              <w:tc>
                <w:tcPr>
                  <w:tcW w:w="4260" w:type="dxa"/>
                  <w:tcBorders>
                    <w:top w:val="single" w:sz="24" w:space="0" w:color="FFFFFF"/>
                    <w:left w:val="single" w:sz="8" w:space="0" w:color="FFFFFF"/>
                    <w:bottom w:val="single" w:sz="8" w:space="0" w:color="FFFFFF"/>
                    <w:right w:val="single" w:sz="8" w:space="0" w:color="FFFFFF"/>
                  </w:tcBorders>
                  <w:shd w:val="clear" w:color="auto" w:fill="DEECCE"/>
                  <w:tcMar>
                    <w:top w:w="40" w:type="dxa"/>
                    <w:left w:w="80" w:type="dxa"/>
                    <w:bottom w:w="40" w:type="dxa"/>
                    <w:right w:w="80" w:type="dxa"/>
                  </w:tcMar>
                  <w:hideMark/>
                </w:tcPr>
                <w:p w14:paraId="3F0B5E45" w14:textId="77777777" w:rsidR="0066431E" w:rsidRPr="0066431E" w:rsidRDefault="0066431E" w:rsidP="00B1230C">
                  <w:pPr>
                    <w:spacing w:after="0" w:line="240" w:lineRule="auto"/>
                    <w:rPr>
                      <w:rFonts w:cstheme="minorHAnsi"/>
                      <w:sz w:val="18"/>
                      <w:szCs w:val="18"/>
                    </w:rPr>
                  </w:pPr>
                  <w:r w:rsidRPr="0066431E">
                    <w:rPr>
                      <w:rFonts w:cstheme="minorHAnsi"/>
                      <w:sz w:val="18"/>
                      <w:szCs w:val="18"/>
                      <w:lang w:val="en-US"/>
                    </w:rPr>
                    <w:t xml:space="preserve">Prijetnje (threats): </w:t>
                  </w:r>
                </w:p>
                <w:p w14:paraId="322C60F2" w14:textId="6704A61D" w:rsidR="0066431E" w:rsidRPr="0066431E" w:rsidRDefault="0066431E" w:rsidP="00B1230C">
                  <w:pPr>
                    <w:spacing w:after="0" w:line="240" w:lineRule="auto"/>
                    <w:rPr>
                      <w:rFonts w:cstheme="minorHAnsi"/>
                      <w:sz w:val="18"/>
                      <w:szCs w:val="18"/>
                    </w:rPr>
                  </w:pPr>
                  <w:r w:rsidRPr="00DA2D82">
                    <w:rPr>
                      <w:rFonts w:cstheme="minorHAnsi"/>
                      <w:sz w:val="18"/>
                      <w:szCs w:val="18"/>
                      <w:lang w:val="en-US"/>
                    </w:rPr>
                    <w:t xml:space="preserve">- </w:t>
                  </w:r>
                  <w:r w:rsidRPr="0066431E">
                    <w:rPr>
                      <w:rFonts w:cstheme="minorHAnsi"/>
                      <w:sz w:val="18"/>
                      <w:szCs w:val="18"/>
                      <w:lang w:val="en-US"/>
                    </w:rPr>
                    <w:t>ograničen broj klijenata za prvo razdoblje – ne ostvaruju dovoljne prihode</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nepouzdanost dobavljača može ugroziti opskrbu</w:t>
                  </w:r>
                  <w:r w:rsidRPr="0066431E">
                    <w:rPr>
                      <w:rFonts w:cstheme="minorHAnsi"/>
                      <w:sz w:val="18"/>
                      <w:szCs w:val="18"/>
                      <w:lang w:val="en-US"/>
                    </w:rPr>
                    <w:br/>
                  </w:r>
                  <w:r w:rsidRPr="00DA2D82">
                    <w:rPr>
                      <w:rFonts w:cstheme="minorHAnsi"/>
                      <w:sz w:val="18"/>
                      <w:szCs w:val="18"/>
                      <w:lang w:val="en-US"/>
                    </w:rPr>
                    <w:t xml:space="preserve">- </w:t>
                  </w:r>
                  <w:r w:rsidRPr="0066431E">
                    <w:rPr>
                      <w:rFonts w:cstheme="minorHAnsi"/>
                      <w:sz w:val="18"/>
                      <w:szCs w:val="18"/>
                      <w:lang w:val="en-US"/>
                    </w:rPr>
                    <w:t xml:space="preserve">itd. </w:t>
                  </w:r>
                </w:p>
              </w:tc>
            </w:tr>
          </w:tbl>
          <w:p w14:paraId="55EAB200" w14:textId="18D91AB0" w:rsidR="009B0EEC" w:rsidRPr="009231D1" w:rsidRDefault="009B0EEC" w:rsidP="00B1230C">
            <w:pPr>
              <w:rPr>
                <w:rFonts w:cstheme="minorHAnsi"/>
              </w:rPr>
            </w:pPr>
          </w:p>
          <w:p w14:paraId="1FF924B9" w14:textId="77777777" w:rsidR="0066431E" w:rsidRPr="009231D1" w:rsidRDefault="0066431E" w:rsidP="00B1230C">
            <w:pPr>
              <w:rPr>
                <w:rFonts w:cstheme="minorHAnsi"/>
              </w:rPr>
            </w:pPr>
            <w:r w:rsidRPr="0066431E">
              <w:rPr>
                <w:rFonts w:cstheme="minorHAnsi"/>
                <w:lang w:val="en-US"/>
              </w:rPr>
              <w:t xml:space="preserve">Daljnja podrška: </w:t>
            </w:r>
            <w:hyperlink r:id="rId205" w:history="1">
              <w:r w:rsidRPr="0066431E">
                <w:rPr>
                  <w:rStyle w:val="Hyperlink"/>
                  <w:rFonts w:cstheme="minorHAnsi"/>
                  <w:lang w:val="en-US"/>
                </w:rPr>
                <w:t>primjeri</w:t>
              </w:r>
            </w:hyperlink>
            <w:r w:rsidRPr="0066431E">
              <w:rPr>
                <w:rFonts w:cstheme="minorHAnsi"/>
                <w:lang w:val="en-US"/>
              </w:rPr>
              <w:t xml:space="preserve">, </w:t>
            </w:r>
            <w:hyperlink r:id="rId206" w:history="1">
              <w:r w:rsidRPr="0066431E">
                <w:rPr>
                  <w:rStyle w:val="Hyperlink"/>
                  <w:rFonts w:cstheme="minorHAnsi"/>
                  <w:lang w:val="en-US"/>
                </w:rPr>
                <w:t xml:space="preserve">najbolje </w:t>
              </w:r>
            </w:hyperlink>
            <w:hyperlink r:id="rId207" w:history="1">
              <w:r w:rsidRPr="0066431E">
                <w:rPr>
                  <w:rStyle w:val="Hyperlink"/>
                  <w:rFonts w:cstheme="minorHAnsi"/>
                  <w:lang w:val="en-US"/>
                </w:rPr>
                <w:t>prakse</w:t>
              </w:r>
            </w:hyperlink>
            <w:r w:rsidRPr="0066431E">
              <w:rPr>
                <w:rFonts w:cstheme="minorHAnsi"/>
                <w:lang w:val="en-US"/>
              </w:rPr>
              <w:t xml:space="preserve">, </w:t>
            </w:r>
            <w:hyperlink r:id="rId208" w:history="1">
              <w:r w:rsidRPr="0066431E">
                <w:rPr>
                  <w:rStyle w:val="Hyperlink"/>
                  <w:rFonts w:cstheme="minorHAnsi"/>
                  <w:lang w:val="en-US"/>
                </w:rPr>
                <w:t xml:space="preserve">vodič </w:t>
              </w:r>
            </w:hyperlink>
            <w:hyperlink r:id="rId209" w:history="1">
              <w:r w:rsidRPr="0066431E">
                <w:rPr>
                  <w:rStyle w:val="Hyperlink"/>
                  <w:rFonts w:cstheme="minorHAnsi"/>
                  <w:lang w:val="en-US"/>
                </w:rPr>
                <w:t>korak</w:t>
              </w:r>
            </w:hyperlink>
            <w:hyperlink r:id="rId210" w:history="1">
              <w:r w:rsidRPr="0066431E">
                <w:rPr>
                  <w:rStyle w:val="Hyperlink"/>
                  <w:rFonts w:cstheme="minorHAnsi"/>
                  <w:lang w:val="en-US"/>
                </w:rPr>
                <w:t xml:space="preserve"> po </w:t>
              </w:r>
            </w:hyperlink>
            <w:hyperlink r:id="rId211" w:history="1">
              <w:r w:rsidRPr="0066431E">
                <w:rPr>
                  <w:rStyle w:val="Hyperlink"/>
                  <w:rFonts w:cstheme="minorHAnsi"/>
                  <w:lang w:val="en-US"/>
                </w:rPr>
                <w:t>korak</w:t>
              </w:r>
            </w:hyperlink>
          </w:p>
          <w:p w14:paraId="0356EA00" w14:textId="77777777" w:rsidR="0066431E" w:rsidRPr="009231D1" w:rsidRDefault="0066431E" w:rsidP="00B1230C">
            <w:pPr>
              <w:rPr>
                <w:rFonts w:cstheme="minorHAnsi"/>
              </w:rPr>
            </w:pPr>
          </w:p>
          <w:p w14:paraId="240C2A02" w14:textId="77777777" w:rsidR="00D72663" w:rsidRPr="00D72663" w:rsidRDefault="00D72663" w:rsidP="00B1230C">
            <w:pPr>
              <w:rPr>
                <w:rFonts w:cstheme="minorHAnsi"/>
              </w:rPr>
            </w:pPr>
            <w:r w:rsidRPr="00D72663">
              <w:rPr>
                <w:rFonts w:cstheme="minorHAnsi"/>
                <w:lang w:val="en-US"/>
              </w:rPr>
              <w:t xml:space="preserve">Na temelju vaše SWOT analize </w:t>
            </w:r>
            <w:r w:rsidRPr="00D72663">
              <w:rPr>
                <w:rFonts w:cstheme="minorHAnsi"/>
                <w:b/>
                <w:bCs/>
                <w:lang w:val="en-US"/>
              </w:rPr>
              <w:t>moći ćete predvidjeti glavne trendove za svoj poslovni model</w:t>
            </w:r>
            <w:r w:rsidRPr="00D72663">
              <w:rPr>
                <w:rFonts w:cstheme="minorHAnsi"/>
                <w:lang w:val="en-US"/>
              </w:rPr>
              <w:t xml:space="preserve">. </w:t>
            </w:r>
          </w:p>
          <w:p w14:paraId="01B464E6" w14:textId="06B7C4CE" w:rsidR="00D72663" w:rsidRPr="00D72663" w:rsidRDefault="00D72663" w:rsidP="002D2FA3">
            <w:pPr>
              <w:numPr>
                <w:ilvl w:val="1"/>
                <w:numId w:val="10"/>
              </w:numPr>
              <w:tabs>
                <w:tab w:val="clear" w:pos="1440"/>
              </w:tabs>
              <w:ind w:left="731"/>
              <w:rPr>
                <w:rFonts w:cstheme="minorHAnsi"/>
              </w:rPr>
            </w:pPr>
            <w:r w:rsidRPr="00D72663">
              <w:rPr>
                <w:rFonts w:cstheme="minorHAnsi"/>
                <w:lang w:val="en-US"/>
              </w:rPr>
              <w:lastRenderedPageBreak/>
              <w:t xml:space="preserve">Jeste li sposobni doprijeti do kupaca visoke kupovne moći i ponuditi visokokvalitetne i ekskluzivne proizvode? Možete li opskrbiti širi krug kupaca manje ekskluzivnim proizvodima, ali dobrim omjerom kvalitete i cijene? </w:t>
            </w:r>
          </w:p>
          <w:p w14:paraId="008F7AB0" w14:textId="5305C197" w:rsidR="00D72663" w:rsidRPr="00D72663" w:rsidRDefault="00D72663" w:rsidP="002D2FA3">
            <w:pPr>
              <w:numPr>
                <w:ilvl w:val="1"/>
                <w:numId w:val="10"/>
              </w:numPr>
              <w:tabs>
                <w:tab w:val="clear" w:pos="1440"/>
              </w:tabs>
              <w:ind w:left="731"/>
              <w:rPr>
                <w:rFonts w:cstheme="minorHAnsi"/>
              </w:rPr>
            </w:pPr>
            <w:r w:rsidRPr="00D72663">
              <w:rPr>
                <w:rFonts w:cstheme="minorHAnsi"/>
                <w:lang w:val="en-US"/>
              </w:rPr>
              <w:t xml:space="preserve">Jeste li sposobni pouzdano kontrolirati svoje zalihe ili ste prepušteni na milost i nemilost većim dobavljačima? Jesu li vaše zalihe domaće ili se oslanjate na uvezene sirovine? </w:t>
            </w:r>
          </w:p>
          <w:p w14:paraId="1B626F15" w14:textId="67B5AA76" w:rsidR="00D72663" w:rsidRPr="00D72663" w:rsidRDefault="00D72663" w:rsidP="002D2FA3">
            <w:pPr>
              <w:numPr>
                <w:ilvl w:val="1"/>
                <w:numId w:val="10"/>
              </w:numPr>
              <w:tabs>
                <w:tab w:val="clear" w:pos="1440"/>
              </w:tabs>
              <w:ind w:left="731"/>
              <w:rPr>
                <w:rFonts w:cstheme="minorHAnsi"/>
              </w:rPr>
            </w:pPr>
            <w:r w:rsidRPr="00D72663">
              <w:rPr>
                <w:rFonts w:cstheme="minorHAnsi"/>
                <w:lang w:val="en-US"/>
              </w:rPr>
              <w:t xml:space="preserve">Posežete li za </w:t>
            </w:r>
            <w:r w:rsidRPr="00D72663">
              <w:rPr>
                <w:rFonts w:cstheme="minorHAnsi"/>
                <w:i/>
                <w:iCs/>
                <w:lang w:val="en-US"/>
              </w:rPr>
              <w:t>offline</w:t>
            </w:r>
            <w:r w:rsidRPr="00D72663">
              <w:rPr>
                <w:rFonts w:cstheme="minorHAnsi"/>
                <w:lang w:val="en-US"/>
              </w:rPr>
              <w:t xml:space="preserve"> prodajom ili je bolje prodavati </w:t>
            </w:r>
            <w:r w:rsidRPr="00D72663">
              <w:rPr>
                <w:rFonts w:cstheme="minorHAnsi"/>
                <w:i/>
                <w:iCs/>
                <w:lang w:val="en-US"/>
              </w:rPr>
              <w:t>online</w:t>
            </w:r>
            <w:r w:rsidRPr="00D72663">
              <w:rPr>
                <w:rFonts w:cstheme="minorHAnsi"/>
                <w:lang w:val="en-US"/>
              </w:rPr>
              <w:t xml:space="preserve">? Možete li se izravno obratiti svojim kupcima i voditi </w:t>
            </w:r>
            <w:r w:rsidRPr="00D72663">
              <w:rPr>
                <w:rFonts w:cstheme="minorHAnsi"/>
                <w:i/>
                <w:iCs/>
                <w:lang w:val="en-US"/>
              </w:rPr>
              <w:t>webshop</w:t>
            </w:r>
            <w:r w:rsidRPr="00D72663">
              <w:rPr>
                <w:rFonts w:cstheme="minorHAnsi"/>
                <w:lang w:val="en-US"/>
              </w:rPr>
              <w:t xml:space="preserve"> ili ćete se radije okrenuti nekoj tržišnoj platformi? </w:t>
            </w:r>
          </w:p>
          <w:p w14:paraId="2397E66E" w14:textId="77777777" w:rsidR="002D2FA3" w:rsidRDefault="002D2FA3" w:rsidP="00B1230C">
            <w:pPr>
              <w:rPr>
                <w:rFonts w:cstheme="minorHAnsi"/>
                <w:lang w:val="en-US"/>
              </w:rPr>
            </w:pPr>
          </w:p>
          <w:p w14:paraId="2A4C4B7F" w14:textId="3F75C1C8" w:rsidR="00D72663" w:rsidRPr="00D72663" w:rsidRDefault="00D72663" w:rsidP="00B1230C">
            <w:pPr>
              <w:rPr>
                <w:rFonts w:cstheme="minorHAnsi"/>
              </w:rPr>
            </w:pPr>
            <w:r w:rsidRPr="00D72663">
              <w:rPr>
                <w:rFonts w:cstheme="minorHAnsi"/>
                <w:lang w:val="en-US"/>
              </w:rPr>
              <w:t>Na temelju odgovora na takva pitanja možete skicirati glavni okvir svog poslovnog modela.</w:t>
            </w:r>
          </w:p>
          <w:p w14:paraId="491E98A7" w14:textId="77777777" w:rsidR="009B0EEC" w:rsidRPr="009231D1" w:rsidRDefault="009B0EEC" w:rsidP="00B1230C">
            <w:pPr>
              <w:rPr>
                <w:rFonts w:cstheme="minorHAnsi"/>
              </w:rPr>
            </w:pPr>
          </w:p>
          <w:p w14:paraId="77320134" w14:textId="40BA4EB4" w:rsidR="009B0EEC" w:rsidRPr="009231D1" w:rsidRDefault="00EB06F6" w:rsidP="00B1230C">
            <w:pPr>
              <w:rPr>
                <w:rFonts w:cstheme="minorHAnsi"/>
                <w:b/>
                <w:bCs/>
                <w:lang w:val="en-US"/>
              </w:rPr>
            </w:pPr>
            <w:r w:rsidRPr="009231D1">
              <w:rPr>
                <w:rFonts w:cstheme="minorHAnsi"/>
                <w:b/>
                <w:bCs/>
                <w:lang w:val="en-US"/>
              </w:rPr>
              <w:t>4.2 Tehnike i alati</w:t>
            </w:r>
          </w:p>
          <w:p w14:paraId="50052004" w14:textId="77777777" w:rsidR="00EB06F6" w:rsidRPr="009231D1" w:rsidRDefault="00EB06F6" w:rsidP="00B1230C">
            <w:pPr>
              <w:rPr>
                <w:rFonts w:cstheme="minorHAnsi"/>
              </w:rPr>
            </w:pPr>
          </w:p>
          <w:p w14:paraId="22A9F029" w14:textId="77777777" w:rsidR="00EB06F6" w:rsidRPr="009231D1" w:rsidRDefault="00EB06F6" w:rsidP="00B1230C">
            <w:pPr>
              <w:rPr>
                <w:rFonts w:cstheme="minorHAnsi"/>
                <w:lang w:val="hu-HU"/>
              </w:rPr>
            </w:pPr>
            <w:r w:rsidRPr="00EB06F6">
              <w:rPr>
                <w:rFonts w:cstheme="minorHAnsi"/>
                <w:lang w:val="hu-HU"/>
              </w:rPr>
              <w:t xml:space="preserve">Na temelju odabranog poslovnog modela možete sastaviti svoj poslovni plan. Poslovni plan je pisani dokument koji ocrtava specifične strategije, ciljeve i taktike koje će </w:t>
            </w:r>
            <w:r w:rsidRPr="00EB06F6">
              <w:rPr>
                <w:rFonts w:cstheme="minorHAnsi"/>
              </w:rPr>
              <w:t xml:space="preserve">MMSP </w:t>
            </w:r>
            <w:r w:rsidRPr="00EB06F6">
              <w:rPr>
                <w:rFonts w:cstheme="minorHAnsi"/>
                <w:lang w:val="hu-HU"/>
              </w:rPr>
              <w:t>koristiti za postizanje operativnih ciljeva i stvaranj</w:t>
            </w:r>
            <w:r w:rsidRPr="00EB06F6">
              <w:rPr>
                <w:rFonts w:cstheme="minorHAnsi"/>
              </w:rPr>
              <w:t>e</w:t>
            </w:r>
            <w:r w:rsidRPr="00EB06F6">
              <w:rPr>
                <w:rFonts w:cstheme="minorHAnsi"/>
                <w:lang w:val="hu-HU"/>
              </w:rPr>
              <w:t xml:space="preserve"> dobiti. U suštini, poslovni plan je nacrt za uspjeh tvrtke</w:t>
            </w:r>
            <w:r w:rsidRPr="00EB06F6">
              <w:rPr>
                <w:rFonts w:cstheme="minorHAnsi"/>
              </w:rPr>
              <w:t xml:space="preserve"> i </w:t>
            </w:r>
            <w:r w:rsidRPr="00EB06F6">
              <w:rPr>
                <w:rFonts w:cstheme="minorHAnsi"/>
                <w:lang w:val="hu-HU"/>
              </w:rPr>
              <w:t xml:space="preserve">putokaz za njen rast i razvoj. </w:t>
            </w:r>
            <w:r w:rsidRPr="00EB06F6">
              <w:rPr>
                <w:rFonts w:cstheme="minorHAnsi"/>
              </w:rPr>
              <w:t>Pritom m</w:t>
            </w:r>
            <w:r w:rsidRPr="00EB06F6">
              <w:rPr>
                <w:rFonts w:cstheme="minorHAnsi"/>
                <w:lang w:val="hu-HU"/>
              </w:rPr>
              <w:t>ožete koristiti različite tehnike i alate:</w:t>
            </w:r>
          </w:p>
          <w:p w14:paraId="3C243FB7" w14:textId="77777777" w:rsidR="00EB06F6" w:rsidRPr="00EB06F6" w:rsidRDefault="00EB06F6" w:rsidP="00B1230C">
            <w:pPr>
              <w:rPr>
                <w:rFonts w:cstheme="minorHAnsi"/>
              </w:rPr>
            </w:pPr>
          </w:p>
          <w:p w14:paraId="6C6F27D6" w14:textId="77777777" w:rsidR="00EB06F6" w:rsidRPr="009231D1" w:rsidRDefault="00EB06F6" w:rsidP="00B1230C">
            <w:pPr>
              <w:rPr>
                <w:rFonts w:cstheme="minorHAnsi"/>
                <w:lang w:val="hu-HU"/>
              </w:rPr>
            </w:pPr>
            <w:r w:rsidRPr="00EB06F6">
              <w:rPr>
                <w:rFonts w:cstheme="minorHAnsi"/>
                <w:lang w:val="hu-HU"/>
              </w:rPr>
              <w:t>A.) Možete</w:t>
            </w:r>
            <w:r w:rsidRPr="00EB06F6">
              <w:rPr>
                <w:rFonts w:cstheme="minorHAnsi"/>
              </w:rPr>
              <w:t xml:space="preserve"> (i bilo bi poželjno)</w:t>
            </w:r>
            <w:r w:rsidRPr="00EB06F6">
              <w:rPr>
                <w:rFonts w:cstheme="minorHAnsi"/>
                <w:lang w:val="hu-HU"/>
              </w:rPr>
              <w:t xml:space="preserve"> koristiti softver za proračunske tablice </w:t>
            </w:r>
            <w:r w:rsidRPr="00EB06F6">
              <w:rPr>
                <w:rFonts w:cstheme="minorHAnsi"/>
              </w:rPr>
              <w:t>(</w:t>
            </w:r>
            <w:r w:rsidRPr="00EB06F6">
              <w:rPr>
                <w:rFonts w:cstheme="minorHAnsi"/>
                <w:lang w:val="hu-HU"/>
              </w:rPr>
              <w:t>Excel i</w:t>
            </w:r>
            <w:r w:rsidRPr="00EB06F6">
              <w:rPr>
                <w:rFonts w:cstheme="minorHAnsi"/>
              </w:rPr>
              <w:t xml:space="preserve"> sl</w:t>
            </w:r>
            <w:r w:rsidRPr="00EB06F6">
              <w:rPr>
                <w:rFonts w:cstheme="minorHAnsi"/>
                <w:lang w:val="hu-HU"/>
              </w:rPr>
              <w:t>.</w:t>
            </w:r>
            <w:r w:rsidRPr="00EB06F6">
              <w:rPr>
                <w:rFonts w:cstheme="minorHAnsi"/>
              </w:rPr>
              <w:t>)</w:t>
            </w:r>
            <w:r w:rsidRPr="00EB06F6">
              <w:rPr>
                <w:rFonts w:cstheme="minorHAnsi"/>
                <w:lang w:val="hu-HU"/>
              </w:rPr>
              <w:t xml:space="preserve"> i napraviti izračune troškova/rashoda i prihoda</w:t>
            </w:r>
          </w:p>
          <w:p w14:paraId="6E50A962" w14:textId="77777777" w:rsidR="00EB06F6" w:rsidRPr="00EB06F6" w:rsidRDefault="00EB06F6" w:rsidP="00B1230C">
            <w:pPr>
              <w:rPr>
                <w:rFonts w:cstheme="minorHAnsi"/>
              </w:rPr>
            </w:pPr>
          </w:p>
          <w:p w14:paraId="7F583FDD" w14:textId="77777777" w:rsidR="00EB06F6" w:rsidRPr="00EB06F6" w:rsidRDefault="00EB06F6" w:rsidP="00B1230C">
            <w:pPr>
              <w:rPr>
                <w:rFonts w:cstheme="minorHAnsi"/>
              </w:rPr>
            </w:pPr>
            <w:r w:rsidRPr="00EB06F6">
              <w:rPr>
                <w:rFonts w:cstheme="minorHAnsi"/>
                <w:lang w:val="hu-HU"/>
              </w:rPr>
              <w:t>B.) Također možete</w:t>
            </w:r>
            <w:r w:rsidRPr="00EB06F6">
              <w:rPr>
                <w:rFonts w:cstheme="minorHAnsi"/>
              </w:rPr>
              <w:t xml:space="preserve"> koristiti i </w:t>
            </w:r>
            <w:r w:rsidRPr="00EB06F6">
              <w:rPr>
                <w:rFonts w:cstheme="minorHAnsi"/>
                <w:i/>
                <w:iCs/>
                <w:lang w:val="hu-HU"/>
              </w:rPr>
              <w:t>online</w:t>
            </w:r>
            <w:r w:rsidRPr="00EB06F6">
              <w:rPr>
                <w:rFonts w:cstheme="minorHAnsi"/>
                <w:lang w:val="hu-HU"/>
              </w:rPr>
              <w:t xml:space="preserve"> alate/aplikacije za izradu poslovnih modela. </w:t>
            </w:r>
            <w:r w:rsidRPr="00EB06F6">
              <w:rPr>
                <w:rFonts w:cstheme="minorHAnsi"/>
              </w:rPr>
              <w:t>P</w:t>
            </w:r>
            <w:r w:rsidRPr="00EB06F6">
              <w:rPr>
                <w:rFonts w:cstheme="minorHAnsi"/>
                <w:lang w:val="hu-HU"/>
              </w:rPr>
              <w:t>rimjeri su:</w:t>
            </w:r>
          </w:p>
          <w:p w14:paraId="1E9005A4" w14:textId="0C3A9B40" w:rsidR="0031061D" w:rsidRPr="009231D1" w:rsidRDefault="0031061D" w:rsidP="00B1230C">
            <w:pPr>
              <w:rPr>
                <w:rFonts w:cstheme="minorHAnsi"/>
              </w:rPr>
            </w:pPr>
            <w:r w:rsidRPr="009231D1">
              <w:rPr>
                <w:rFonts w:cstheme="minorHAnsi"/>
                <w:noProof/>
                <w:lang w:eastAsia="en-GB"/>
              </w:rPr>
              <w:drawing>
                <wp:anchor distT="0" distB="0" distL="114300" distR="114300" simplePos="0" relativeHeight="251662336" behindDoc="0" locked="0" layoutInCell="1" allowOverlap="1" wp14:anchorId="5640A392" wp14:editId="75DC6328">
                  <wp:simplePos x="0" y="0"/>
                  <wp:positionH relativeFrom="column">
                    <wp:posOffset>4156075</wp:posOffset>
                  </wp:positionH>
                  <wp:positionV relativeFrom="paragraph">
                    <wp:posOffset>145414</wp:posOffset>
                  </wp:positionV>
                  <wp:extent cx="922020" cy="558355"/>
                  <wp:effectExtent l="0" t="0" r="0" b="0"/>
                  <wp:wrapNone/>
                  <wp:docPr id="33" name="Picture 32" descr="Logo&#10;&#10;Description automatically generated">
                    <a:hlinkClick xmlns:a="http://schemas.openxmlformats.org/drawingml/2006/main" r:id="rId212"/>
                    <a:extLst xmlns:a="http://schemas.openxmlformats.org/drawingml/2006/main">
                      <a:ext uri="{FF2B5EF4-FFF2-40B4-BE49-F238E27FC236}">
                        <a16:creationId xmlns:a16="http://schemas.microsoft.com/office/drawing/2014/main" id="{2CFB9C62-CCAE-31B1-5874-0489A05ECE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Logo&#10;&#10;Description automatically generated">
                            <a:hlinkClick r:id="rId212"/>
                            <a:extLst>
                              <a:ext uri="{FF2B5EF4-FFF2-40B4-BE49-F238E27FC236}">
                                <a16:creationId xmlns:a16="http://schemas.microsoft.com/office/drawing/2014/main" id="{2CFB9C62-CCAE-31B1-5874-0489A05ECEB0}"/>
                              </a:ext>
                            </a:extLst>
                          </pic:cNvPr>
                          <pic:cNvPicPr>
                            <a:picLocks noChangeAspect="1"/>
                          </pic:cNvPicPr>
                        </pic:nvPicPr>
                        <pic:blipFill>
                          <a:blip r:embed="rId213" cstate="print">
                            <a:extLst>
                              <a:ext uri="{28A0092B-C50C-407E-A947-70E740481C1C}">
                                <a14:useLocalDpi xmlns:a14="http://schemas.microsoft.com/office/drawing/2010/main" val="0"/>
                              </a:ext>
                            </a:extLst>
                          </a:blip>
                          <a:stretch>
                            <a:fillRect/>
                          </a:stretch>
                        </pic:blipFill>
                        <pic:spPr>
                          <a:xfrm>
                            <a:off x="0" y="0"/>
                            <a:ext cx="929442" cy="562850"/>
                          </a:xfrm>
                          <a:prstGeom prst="rect">
                            <a:avLst/>
                          </a:prstGeom>
                        </pic:spPr>
                      </pic:pic>
                    </a:graphicData>
                  </a:graphic>
                  <wp14:sizeRelH relativeFrom="margin">
                    <wp14:pctWidth>0</wp14:pctWidth>
                  </wp14:sizeRelH>
                  <wp14:sizeRelV relativeFrom="margin">
                    <wp14:pctHeight>0</wp14:pctHeight>
                  </wp14:sizeRelV>
                </wp:anchor>
              </w:drawing>
            </w:r>
          </w:p>
          <w:p w14:paraId="5BFDC404" w14:textId="26D3C201" w:rsidR="0031061D" w:rsidRPr="009231D1" w:rsidRDefault="0031061D" w:rsidP="00B1230C">
            <w:pPr>
              <w:rPr>
                <w:rFonts w:cstheme="minorHAnsi"/>
              </w:rPr>
            </w:pPr>
            <w:r w:rsidRPr="009231D1">
              <w:rPr>
                <w:rFonts w:cstheme="minorHAnsi"/>
                <w:noProof/>
                <w:lang w:eastAsia="en-GB"/>
              </w:rPr>
              <w:drawing>
                <wp:anchor distT="0" distB="0" distL="114300" distR="114300" simplePos="0" relativeHeight="251660288" behindDoc="0" locked="0" layoutInCell="1" allowOverlap="1" wp14:anchorId="7E4645BD" wp14:editId="532EA3D4">
                  <wp:simplePos x="0" y="0"/>
                  <wp:positionH relativeFrom="column">
                    <wp:posOffset>1542415</wp:posOffset>
                  </wp:positionH>
                  <wp:positionV relativeFrom="paragraph">
                    <wp:posOffset>73659</wp:posOffset>
                  </wp:positionV>
                  <wp:extent cx="1127760" cy="499689"/>
                  <wp:effectExtent l="0" t="0" r="0" b="0"/>
                  <wp:wrapNone/>
                  <wp:docPr id="25" name="Picture 24" descr="Text&#10;&#10;Description automatically generated with medium confidence">
                    <a:hlinkClick xmlns:a="http://schemas.openxmlformats.org/drawingml/2006/main" r:id="rId214"/>
                    <a:extLst xmlns:a="http://schemas.openxmlformats.org/drawingml/2006/main">
                      <a:ext uri="{FF2B5EF4-FFF2-40B4-BE49-F238E27FC236}">
                        <a16:creationId xmlns:a16="http://schemas.microsoft.com/office/drawing/2014/main" id="{EC9B899B-C7AD-4BF2-96F7-6A3509B51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Text&#10;&#10;Description automatically generated with medium confidence">
                            <a:hlinkClick r:id="rId214"/>
                            <a:extLst>
                              <a:ext uri="{FF2B5EF4-FFF2-40B4-BE49-F238E27FC236}">
                                <a16:creationId xmlns:a16="http://schemas.microsoft.com/office/drawing/2014/main" id="{EC9B899B-C7AD-4BF2-96F7-6A3509B516C4}"/>
                              </a:ext>
                            </a:extLst>
                          </pic:cNvPr>
                          <pic:cNvPicPr>
                            <a:picLocks noChangeAspect="1"/>
                          </pic:cNvPicPr>
                        </pic:nvPicPr>
                        <pic:blipFill>
                          <a:blip r:embed="rId215" cstate="print">
                            <a:extLst>
                              <a:ext uri="{28A0092B-C50C-407E-A947-70E740481C1C}">
                                <a14:useLocalDpi xmlns:a14="http://schemas.microsoft.com/office/drawing/2010/main" val="0"/>
                              </a:ext>
                            </a:extLst>
                          </a:blip>
                          <a:stretch>
                            <a:fillRect/>
                          </a:stretch>
                        </pic:blipFill>
                        <pic:spPr>
                          <a:xfrm>
                            <a:off x="0" y="0"/>
                            <a:ext cx="1140041" cy="505130"/>
                          </a:xfrm>
                          <a:prstGeom prst="rect">
                            <a:avLst/>
                          </a:prstGeom>
                        </pic:spPr>
                      </pic:pic>
                    </a:graphicData>
                  </a:graphic>
                  <wp14:sizeRelH relativeFrom="margin">
                    <wp14:pctWidth>0</wp14:pctWidth>
                  </wp14:sizeRelH>
                  <wp14:sizeRelV relativeFrom="margin">
                    <wp14:pctHeight>0</wp14:pctHeight>
                  </wp14:sizeRelV>
                </wp:anchor>
              </w:drawing>
            </w:r>
            <w:r w:rsidRPr="009231D1">
              <w:rPr>
                <w:rFonts w:cstheme="minorHAnsi"/>
                <w:noProof/>
                <w:lang w:eastAsia="en-GB"/>
              </w:rPr>
              <w:drawing>
                <wp:anchor distT="0" distB="0" distL="114300" distR="114300" simplePos="0" relativeHeight="251661312" behindDoc="0" locked="0" layoutInCell="1" allowOverlap="1" wp14:anchorId="1915CE17" wp14:editId="0AB62435">
                  <wp:simplePos x="0" y="0"/>
                  <wp:positionH relativeFrom="column">
                    <wp:posOffset>3043555</wp:posOffset>
                  </wp:positionH>
                  <wp:positionV relativeFrom="paragraph">
                    <wp:posOffset>12700</wp:posOffset>
                  </wp:positionV>
                  <wp:extent cx="868680" cy="591710"/>
                  <wp:effectExtent l="0" t="0" r="7620" b="0"/>
                  <wp:wrapNone/>
                  <wp:docPr id="27" name="Picture 26" descr="A picture containing text&#10;&#10;Description automatically generated">
                    <a:hlinkClick xmlns:a="http://schemas.openxmlformats.org/drawingml/2006/main" r:id="rId216"/>
                    <a:extLst xmlns:a="http://schemas.openxmlformats.org/drawingml/2006/main">
                      <a:ext uri="{FF2B5EF4-FFF2-40B4-BE49-F238E27FC236}">
                        <a16:creationId xmlns:a16="http://schemas.microsoft.com/office/drawing/2014/main" id="{807168C6-E3BC-AF2A-043E-7E2505E875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A picture containing text&#10;&#10;Description automatically generated">
                            <a:hlinkClick r:id="rId216"/>
                            <a:extLst>
                              <a:ext uri="{FF2B5EF4-FFF2-40B4-BE49-F238E27FC236}">
                                <a16:creationId xmlns:a16="http://schemas.microsoft.com/office/drawing/2014/main" id="{807168C6-E3BC-AF2A-043E-7E2505E8758A}"/>
                              </a:ext>
                            </a:extLst>
                          </pic:cNvPr>
                          <pic:cNvPicPr>
                            <a:picLocks noChangeAspect="1"/>
                          </pic:cNvPicPr>
                        </pic:nvPicPr>
                        <pic:blipFill>
                          <a:blip r:embed="rId217">
                            <a:extLst>
                              <a:ext uri="{28A0092B-C50C-407E-A947-70E740481C1C}">
                                <a14:useLocalDpi xmlns:a14="http://schemas.microsoft.com/office/drawing/2010/main" val="0"/>
                              </a:ext>
                            </a:extLst>
                          </a:blip>
                          <a:stretch>
                            <a:fillRect/>
                          </a:stretch>
                        </pic:blipFill>
                        <pic:spPr>
                          <a:xfrm>
                            <a:off x="0" y="0"/>
                            <a:ext cx="875294" cy="596215"/>
                          </a:xfrm>
                          <a:prstGeom prst="rect">
                            <a:avLst/>
                          </a:prstGeom>
                        </pic:spPr>
                      </pic:pic>
                    </a:graphicData>
                  </a:graphic>
                  <wp14:sizeRelH relativeFrom="margin">
                    <wp14:pctWidth>0</wp14:pctWidth>
                  </wp14:sizeRelH>
                  <wp14:sizeRelV relativeFrom="margin">
                    <wp14:pctHeight>0</wp14:pctHeight>
                  </wp14:sizeRelV>
                </wp:anchor>
              </w:drawing>
            </w:r>
            <w:r w:rsidRPr="009231D1">
              <w:rPr>
                <w:rFonts w:cstheme="minorHAnsi"/>
                <w:noProof/>
                <w:lang w:eastAsia="en-GB"/>
              </w:rPr>
              <w:drawing>
                <wp:anchor distT="0" distB="0" distL="114300" distR="114300" simplePos="0" relativeHeight="251659264" behindDoc="0" locked="0" layoutInCell="1" allowOverlap="1" wp14:anchorId="4B8ECE09" wp14:editId="7D031336">
                  <wp:simplePos x="0" y="0"/>
                  <wp:positionH relativeFrom="column">
                    <wp:posOffset>201294</wp:posOffset>
                  </wp:positionH>
                  <wp:positionV relativeFrom="paragraph">
                    <wp:posOffset>12700</wp:posOffset>
                  </wp:positionV>
                  <wp:extent cx="1011117" cy="525780"/>
                  <wp:effectExtent l="0" t="0" r="0" b="7620"/>
                  <wp:wrapNone/>
                  <wp:docPr id="2" name="Kép 2" descr="Text&#10;&#10;Description automatically generated with medium confidence">
                    <a:hlinkClick xmlns:a="http://schemas.openxmlformats.org/drawingml/2006/main" r:id="rId218"/>
                    <a:extLst xmlns:a="http://schemas.openxmlformats.org/drawingml/2006/main">
                      <a:ext uri="{FF2B5EF4-FFF2-40B4-BE49-F238E27FC236}">
                        <a16:creationId xmlns:a16="http://schemas.microsoft.com/office/drawing/2014/main" id="{46DA3281-1F3F-D06A-9A6F-A409D9834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Text&#10;&#10;Description automatically generated with medium confidence">
                            <a:hlinkClick r:id="rId218"/>
                            <a:extLst>
                              <a:ext uri="{FF2B5EF4-FFF2-40B4-BE49-F238E27FC236}">
                                <a16:creationId xmlns:a16="http://schemas.microsoft.com/office/drawing/2014/main" id="{46DA3281-1F3F-D06A-9A6F-A409D9834E79}"/>
                              </a:ext>
                            </a:extLst>
                          </pic:cNvPr>
                          <pic:cNvPicPr>
                            <a:picLocks noChangeAspect="1"/>
                          </pic:cNvPicPr>
                        </pic:nvPicPr>
                        <pic:blipFill>
                          <a:blip r:embed="rId219" cstate="print">
                            <a:extLst>
                              <a:ext uri="{28A0092B-C50C-407E-A947-70E740481C1C}">
                                <a14:useLocalDpi xmlns:a14="http://schemas.microsoft.com/office/drawing/2010/main" val="0"/>
                              </a:ext>
                            </a:extLst>
                          </a:blip>
                          <a:stretch>
                            <a:fillRect/>
                          </a:stretch>
                        </pic:blipFill>
                        <pic:spPr>
                          <a:xfrm>
                            <a:off x="0" y="0"/>
                            <a:ext cx="1012995" cy="526757"/>
                          </a:xfrm>
                          <a:prstGeom prst="rect">
                            <a:avLst/>
                          </a:prstGeom>
                        </pic:spPr>
                      </pic:pic>
                    </a:graphicData>
                  </a:graphic>
                  <wp14:sizeRelH relativeFrom="margin">
                    <wp14:pctWidth>0</wp14:pctWidth>
                  </wp14:sizeRelH>
                  <wp14:sizeRelV relativeFrom="margin">
                    <wp14:pctHeight>0</wp14:pctHeight>
                  </wp14:sizeRelV>
                </wp:anchor>
              </w:drawing>
            </w:r>
          </w:p>
          <w:p w14:paraId="423B692A" w14:textId="32F5BFC8" w:rsidR="0031061D" w:rsidRPr="009231D1" w:rsidRDefault="0031061D" w:rsidP="00B1230C">
            <w:pPr>
              <w:rPr>
                <w:rFonts w:cstheme="minorHAnsi"/>
              </w:rPr>
            </w:pPr>
          </w:p>
          <w:p w14:paraId="79BF3481" w14:textId="2C878D2E" w:rsidR="0031061D" w:rsidRPr="009231D1" w:rsidRDefault="0031061D" w:rsidP="00B1230C">
            <w:pPr>
              <w:rPr>
                <w:rFonts w:cstheme="minorHAnsi"/>
              </w:rPr>
            </w:pPr>
            <w:r w:rsidRPr="009231D1">
              <w:rPr>
                <w:rFonts w:cstheme="minorHAnsi"/>
                <w:noProof/>
                <w:lang w:eastAsia="en-GB"/>
              </w:rPr>
              <w:drawing>
                <wp:anchor distT="0" distB="0" distL="114300" distR="114300" simplePos="0" relativeHeight="251667456" behindDoc="0" locked="0" layoutInCell="1" allowOverlap="1" wp14:anchorId="13B6377E" wp14:editId="4EE79FE4">
                  <wp:simplePos x="0" y="0"/>
                  <wp:positionH relativeFrom="column">
                    <wp:posOffset>4544695</wp:posOffset>
                  </wp:positionH>
                  <wp:positionV relativeFrom="paragraph">
                    <wp:posOffset>178435</wp:posOffset>
                  </wp:positionV>
                  <wp:extent cx="1013460" cy="818930"/>
                  <wp:effectExtent l="0" t="0" r="0" b="635"/>
                  <wp:wrapNone/>
                  <wp:docPr id="6" name="Kép 5">
                    <a:hlinkClick xmlns:a="http://schemas.openxmlformats.org/drawingml/2006/main" r:id="rId220"/>
                    <a:extLst xmlns:a="http://schemas.openxmlformats.org/drawingml/2006/main">
                      <a:ext uri="{FF2B5EF4-FFF2-40B4-BE49-F238E27FC236}">
                        <a16:creationId xmlns:a16="http://schemas.microsoft.com/office/drawing/2014/main" id="{E61D9D7B-E665-B36A-6108-D4FB98B64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5">
                            <a:hlinkClick r:id="rId220"/>
                            <a:extLst>
                              <a:ext uri="{FF2B5EF4-FFF2-40B4-BE49-F238E27FC236}">
                                <a16:creationId xmlns:a16="http://schemas.microsoft.com/office/drawing/2014/main" id="{E61D9D7B-E665-B36A-6108-D4FB98B6425A}"/>
                              </a:ext>
                            </a:extLst>
                          </pic:cNvPr>
                          <pic:cNvPicPr>
                            <a:picLocks noChangeAspect="1"/>
                          </pic:cNvPicPr>
                        </pic:nvPicPr>
                        <pic:blipFill>
                          <a:blip r:embed="rId221" cstate="print">
                            <a:extLst>
                              <a:ext uri="{28A0092B-C50C-407E-A947-70E740481C1C}">
                                <a14:useLocalDpi xmlns:a14="http://schemas.microsoft.com/office/drawing/2010/main" val="0"/>
                              </a:ext>
                            </a:extLst>
                          </a:blip>
                          <a:stretch>
                            <a:fillRect/>
                          </a:stretch>
                        </pic:blipFill>
                        <pic:spPr>
                          <a:xfrm>
                            <a:off x="0" y="0"/>
                            <a:ext cx="1013460" cy="818930"/>
                          </a:xfrm>
                          <a:prstGeom prst="rect">
                            <a:avLst/>
                          </a:prstGeom>
                        </pic:spPr>
                      </pic:pic>
                    </a:graphicData>
                  </a:graphic>
                  <wp14:sizeRelH relativeFrom="margin">
                    <wp14:pctWidth>0</wp14:pctWidth>
                  </wp14:sizeRelH>
                  <wp14:sizeRelV relativeFrom="margin">
                    <wp14:pctHeight>0</wp14:pctHeight>
                  </wp14:sizeRelV>
                </wp:anchor>
              </w:drawing>
            </w:r>
          </w:p>
          <w:p w14:paraId="4F18511D" w14:textId="3272415F" w:rsidR="0031061D" w:rsidRPr="009231D1" w:rsidRDefault="0031061D" w:rsidP="00B1230C">
            <w:pPr>
              <w:rPr>
                <w:rFonts w:cstheme="minorHAnsi"/>
              </w:rPr>
            </w:pPr>
            <w:r w:rsidRPr="009231D1">
              <w:rPr>
                <w:rFonts w:cstheme="minorHAnsi"/>
                <w:noProof/>
                <w:lang w:eastAsia="en-GB"/>
              </w:rPr>
              <w:drawing>
                <wp:anchor distT="0" distB="0" distL="114300" distR="114300" simplePos="0" relativeHeight="251666432" behindDoc="0" locked="0" layoutInCell="1" allowOverlap="1" wp14:anchorId="6FAC381B" wp14:editId="045CDCA3">
                  <wp:simplePos x="0" y="0"/>
                  <wp:positionH relativeFrom="column">
                    <wp:posOffset>94615</wp:posOffset>
                  </wp:positionH>
                  <wp:positionV relativeFrom="paragraph">
                    <wp:posOffset>79530</wp:posOffset>
                  </wp:positionV>
                  <wp:extent cx="1082040" cy="750415"/>
                  <wp:effectExtent l="0" t="0" r="3810" b="0"/>
                  <wp:wrapNone/>
                  <wp:docPr id="35" name="Picture 34" descr="Logo&#10;&#10;Description automatically generated with medium confidence">
                    <a:hlinkClick xmlns:a="http://schemas.openxmlformats.org/drawingml/2006/main" r:id="rId222"/>
                    <a:extLst xmlns:a="http://schemas.openxmlformats.org/drawingml/2006/main">
                      <a:ext uri="{FF2B5EF4-FFF2-40B4-BE49-F238E27FC236}">
                        <a16:creationId xmlns:a16="http://schemas.microsoft.com/office/drawing/2014/main" id="{36AFB197-65BC-9E95-3405-A9CC00BB5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descr="Logo&#10;&#10;Description automatically generated with medium confidence">
                            <a:hlinkClick r:id="rId222"/>
                            <a:extLst>
                              <a:ext uri="{FF2B5EF4-FFF2-40B4-BE49-F238E27FC236}">
                                <a16:creationId xmlns:a16="http://schemas.microsoft.com/office/drawing/2014/main" id="{36AFB197-65BC-9E95-3405-A9CC00BB5070}"/>
                              </a:ext>
                            </a:extLst>
                          </pic:cNvPr>
                          <pic:cNvPicPr>
                            <a:picLocks noChangeAspect="1"/>
                          </pic:cNvPicPr>
                        </pic:nvPicPr>
                        <pic:blipFill>
                          <a:blip r:embed="rId223">
                            <a:extLst>
                              <a:ext uri="{28A0092B-C50C-407E-A947-70E740481C1C}">
                                <a14:useLocalDpi xmlns:a14="http://schemas.microsoft.com/office/drawing/2010/main" val="0"/>
                              </a:ext>
                            </a:extLst>
                          </a:blip>
                          <a:stretch>
                            <a:fillRect/>
                          </a:stretch>
                        </pic:blipFill>
                        <pic:spPr>
                          <a:xfrm>
                            <a:off x="0" y="0"/>
                            <a:ext cx="1084779" cy="752314"/>
                          </a:xfrm>
                          <a:prstGeom prst="rect">
                            <a:avLst/>
                          </a:prstGeom>
                        </pic:spPr>
                      </pic:pic>
                    </a:graphicData>
                  </a:graphic>
                  <wp14:sizeRelH relativeFrom="margin">
                    <wp14:pctWidth>0</wp14:pctWidth>
                  </wp14:sizeRelH>
                  <wp14:sizeRelV relativeFrom="margin">
                    <wp14:pctHeight>0</wp14:pctHeight>
                  </wp14:sizeRelV>
                </wp:anchor>
              </w:drawing>
            </w:r>
            <w:r w:rsidRPr="009231D1">
              <w:rPr>
                <w:rFonts w:cstheme="minorHAnsi"/>
                <w:noProof/>
                <w:lang w:eastAsia="en-GB"/>
              </w:rPr>
              <w:drawing>
                <wp:anchor distT="0" distB="0" distL="114300" distR="114300" simplePos="0" relativeHeight="251665408" behindDoc="0" locked="0" layoutInCell="1" allowOverlap="1" wp14:anchorId="6170FA07" wp14:editId="53C96F74">
                  <wp:simplePos x="0" y="0"/>
                  <wp:positionH relativeFrom="column">
                    <wp:posOffset>1473835</wp:posOffset>
                  </wp:positionH>
                  <wp:positionV relativeFrom="paragraph">
                    <wp:posOffset>174082</wp:posOffset>
                  </wp:positionV>
                  <wp:extent cx="1478280" cy="563154"/>
                  <wp:effectExtent l="0" t="0" r="7620" b="8890"/>
                  <wp:wrapNone/>
                  <wp:docPr id="31" name="Picture 30" descr="Graphical user interface, text&#10;&#10;Description automatically generated">
                    <a:extLst xmlns:a="http://schemas.openxmlformats.org/drawingml/2006/main">
                      <a:ext uri="{FF2B5EF4-FFF2-40B4-BE49-F238E27FC236}">
                        <a16:creationId xmlns:a16="http://schemas.microsoft.com/office/drawing/2014/main" id="{D9B03BC6-2E25-3DCC-CD04-D0CD93908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Graphical user interface, text&#10;&#10;Description automatically generated">
                            <a:extLst>
                              <a:ext uri="{FF2B5EF4-FFF2-40B4-BE49-F238E27FC236}">
                                <a16:creationId xmlns:a16="http://schemas.microsoft.com/office/drawing/2014/main" id="{D9B03BC6-2E25-3DCC-CD04-D0CD939085E6}"/>
                              </a:ext>
                            </a:extLst>
                          </pic:cNvPr>
                          <pic:cNvPicPr>
                            <a:picLocks noChangeAspect="1"/>
                          </pic:cNvPicPr>
                        </pic:nvPicPr>
                        <pic:blipFill>
                          <a:blip r:embed="rId224">
                            <a:extLst>
                              <a:ext uri="{28A0092B-C50C-407E-A947-70E740481C1C}">
                                <a14:useLocalDpi xmlns:a14="http://schemas.microsoft.com/office/drawing/2010/main" val="0"/>
                              </a:ext>
                            </a:extLst>
                          </a:blip>
                          <a:stretch>
                            <a:fillRect/>
                          </a:stretch>
                        </pic:blipFill>
                        <pic:spPr>
                          <a:xfrm>
                            <a:off x="0" y="0"/>
                            <a:ext cx="1480913" cy="564157"/>
                          </a:xfrm>
                          <a:prstGeom prst="rect">
                            <a:avLst/>
                          </a:prstGeom>
                        </pic:spPr>
                      </pic:pic>
                    </a:graphicData>
                  </a:graphic>
                  <wp14:sizeRelH relativeFrom="margin">
                    <wp14:pctWidth>0</wp14:pctWidth>
                  </wp14:sizeRelH>
                  <wp14:sizeRelV relativeFrom="margin">
                    <wp14:pctHeight>0</wp14:pctHeight>
                  </wp14:sizeRelV>
                </wp:anchor>
              </w:drawing>
            </w:r>
          </w:p>
          <w:p w14:paraId="78BF6DA9" w14:textId="07C1D76E" w:rsidR="0031061D" w:rsidRPr="009231D1" w:rsidRDefault="0031061D" w:rsidP="00B1230C">
            <w:pPr>
              <w:rPr>
                <w:rFonts w:cstheme="minorHAnsi"/>
              </w:rPr>
            </w:pPr>
            <w:r w:rsidRPr="009231D1">
              <w:rPr>
                <w:rFonts w:cstheme="minorHAnsi"/>
                <w:noProof/>
                <w:lang w:eastAsia="en-GB"/>
              </w:rPr>
              <w:drawing>
                <wp:anchor distT="0" distB="0" distL="114300" distR="114300" simplePos="0" relativeHeight="251664384" behindDoc="0" locked="0" layoutInCell="1" allowOverlap="1" wp14:anchorId="384C2B2E" wp14:editId="51AEC1B1">
                  <wp:simplePos x="0" y="0"/>
                  <wp:positionH relativeFrom="column">
                    <wp:posOffset>2997835</wp:posOffset>
                  </wp:positionH>
                  <wp:positionV relativeFrom="paragraph">
                    <wp:posOffset>28575</wp:posOffset>
                  </wp:positionV>
                  <wp:extent cx="1348740" cy="606153"/>
                  <wp:effectExtent l="0" t="0" r="3810" b="3810"/>
                  <wp:wrapNone/>
                  <wp:docPr id="29" name="Picture 28" descr="Logo&#10;&#10;Description automatically generated">
                    <a:hlinkClick xmlns:a="http://schemas.openxmlformats.org/drawingml/2006/main" r:id="rId225"/>
                    <a:extLst xmlns:a="http://schemas.openxmlformats.org/drawingml/2006/main">
                      <a:ext uri="{FF2B5EF4-FFF2-40B4-BE49-F238E27FC236}">
                        <a16:creationId xmlns:a16="http://schemas.microsoft.com/office/drawing/2014/main" id="{CA03C18D-E26E-F4CF-650E-14D99B1A82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Logo&#10;&#10;Description automatically generated">
                            <a:hlinkClick r:id="rId225"/>
                            <a:extLst>
                              <a:ext uri="{FF2B5EF4-FFF2-40B4-BE49-F238E27FC236}">
                                <a16:creationId xmlns:a16="http://schemas.microsoft.com/office/drawing/2014/main" id="{CA03C18D-E26E-F4CF-650E-14D99B1A82BA}"/>
                              </a:ext>
                            </a:extLst>
                          </pic:cNvPr>
                          <pic:cNvPicPr>
                            <a:picLocks noChangeAspect="1"/>
                          </pic:cNvPicPr>
                        </pic:nvPicPr>
                        <pic:blipFill>
                          <a:blip r:embed="rId226">
                            <a:extLst>
                              <a:ext uri="{28A0092B-C50C-407E-A947-70E740481C1C}">
                                <a14:useLocalDpi xmlns:a14="http://schemas.microsoft.com/office/drawing/2010/main" val="0"/>
                              </a:ext>
                            </a:extLst>
                          </a:blip>
                          <a:stretch>
                            <a:fillRect/>
                          </a:stretch>
                        </pic:blipFill>
                        <pic:spPr>
                          <a:xfrm>
                            <a:off x="0" y="0"/>
                            <a:ext cx="1348740" cy="606153"/>
                          </a:xfrm>
                          <a:prstGeom prst="rect">
                            <a:avLst/>
                          </a:prstGeom>
                        </pic:spPr>
                      </pic:pic>
                    </a:graphicData>
                  </a:graphic>
                  <wp14:sizeRelH relativeFrom="margin">
                    <wp14:pctWidth>0</wp14:pctWidth>
                  </wp14:sizeRelH>
                  <wp14:sizeRelV relativeFrom="margin">
                    <wp14:pctHeight>0</wp14:pctHeight>
                  </wp14:sizeRelV>
                </wp:anchor>
              </w:drawing>
            </w:r>
          </w:p>
          <w:p w14:paraId="1978A5C0" w14:textId="5A01C64F" w:rsidR="0031061D" w:rsidRPr="009231D1" w:rsidRDefault="0031061D" w:rsidP="00B1230C">
            <w:pPr>
              <w:rPr>
                <w:rFonts w:cstheme="minorHAnsi"/>
              </w:rPr>
            </w:pPr>
          </w:p>
          <w:p w14:paraId="4FFA09F9" w14:textId="77777777" w:rsidR="0031061D" w:rsidRPr="009231D1" w:rsidRDefault="0031061D" w:rsidP="00B1230C">
            <w:pPr>
              <w:rPr>
                <w:rFonts w:cstheme="minorHAnsi"/>
              </w:rPr>
            </w:pPr>
          </w:p>
          <w:p w14:paraId="08FFA7B4" w14:textId="0A0ACAA8" w:rsidR="00F2463D" w:rsidRPr="009231D1" w:rsidRDefault="00F2463D" w:rsidP="00B1230C">
            <w:pPr>
              <w:rPr>
                <w:rFonts w:cstheme="minorHAnsi"/>
              </w:rPr>
            </w:pPr>
          </w:p>
          <w:p w14:paraId="0D366211" w14:textId="77777777" w:rsidR="00EB06F6" w:rsidRPr="009231D1" w:rsidRDefault="00EB06F6" w:rsidP="00B1230C">
            <w:pPr>
              <w:rPr>
                <w:rFonts w:cstheme="minorHAnsi"/>
              </w:rPr>
            </w:pPr>
          </w:p>
          <w:p w14:paraId="40A6337F" w14:textId="77777777" w:rsidR="00EB06F6" w:rsidRPr="00EB06F6" w:rsidRDefault="00EB06F6" w:rsidP="00B1230C">
            <w:pPr>
              <w:rPr>
                <w:rFonts w:cstheme="minorHAnsi"/>
              </w:rPr>
            </w:pPr>
            <w:r w:rsidRPr="00EB06F6">
              <w:rPr>
                <w:rFonts w:cstheme="minorHAnsi"/>
                <w:lang w:val="en-US"/>
              </w:rPr>
              <w:t xml:space="preserve">Nakon što osmislite svoj poslovni model, svakako izradite sljedeće: </w:t>
            </w:r>
          </w:p>
          <w:p w14:paraId="6509DD22" w14:textId="77777777" w:rsidR="00EB06F6" w:rsidRPr="00EB06F6" w:rsidRDefault="00EB06F6" w:rsidP="00B1230C">
            <w:pPr>
              <w:numPr>
                <w:ilvl w:val="0"/>
                <w:numId w:val="10"/>
              </w:numPr>
              <w:rPr>
                <w:rFonts w:cstheme="minorHAnsi"/>
              </w:rPr>
            </w:pPr>
            <w:r w:rsidRPr="00EB06F6">
              <w:rPr>
                <w:rFonts w:cstheme="minorHAnsi"/>
                <w:i/>
                <w:iCs/>
                <w:lang w:val="en-US"/>
              </w:rPr>
              <w:t>One-pager</w:t>
            </w:r>
            <w:r w:rsidRPr="00EB06F6">
              <w:rPr>
                <w:rFonts w:cstheme="minorHAnsi"/>
                <w:lang w:val="en-US"/>
              </w:rPr>
              <w:t xml:space="preserve"> </w:t>
            </w:r>
            <w:r w:rsidRPr="00EB06F6">
              <w:rPr>
                <w:rFonts w:cstheme="minorHAnsi"/>
              </w:rPr>
              <w:t>(sažet opis projektne ideje i poslovnog modela)</w:t>
            </w:r>
          </w:p>
          <w:p w14:paraId="51118123" w14:textId="77777777" w:rsidR="00EB06F6" w:rsidRPr="00EB06F6" w:rsidRDefault="00EB06F6" w:rsidP="00B1230C">
            <w:pPr>
              <w:numPr>
                <w:ilvl w:val="0"/>
                <w:numId w:val="10"/>
              </w:numPr>
              <w:rPr>
                <w:rFonts w:cstheme="minorHAnsi"/>
              </w:rPr>
            </w:pPr>
            <w:r w:rsidRPr="00EB06F6">
              <w:rPr>
                <w:rFonts w:cstheme="minorHAnsi"/>
                <w:lang w:val="en-US"/>
              </w:rPr>
              <w:t xml:space="preserve">Petominutni </w:t>
            </w:r>
            <w:r w:rsidRPr="00EB06F6">
              <w:rPr>
                <w:rFonts w:cstheme="minorHAnsi"/>
                <w:i/>
                <w:iCs/>
                <w:lang w:val="en-US"/>
              </w:rPr>
              <w:t>pitch</w:t>
            </w:r>
            <w:r w:rsidRPr="00EB06F6">
              <w:rPr>
                <w:rFonts w:cstheme="minorHAnsi"/>
                <w:lang w:val="en-US"/>
              </w:rPr>
              <w:t xml:space="preserve"> (</w:t>
            </w:r>
            <w:r w:rsidRPr="00EB06F6">
              <w:rPr>
                <w:rFonts w:cstheme="minorHAnsi"/>
                <w:lang w:val="pl-PL"/>
              </w:rPr>
              <w:t>kako biste</w:t>
            </w:r>
            <w:r w:rsidRPr="00EB06F6">
              <w:rPr>
                <w:rFonts w:cstheme="minorHAnsi"/>
              </w:rPr>
              <w:t xml:space="preserve"> objasnili ključni koncept</w:t>
            </w:r>
          </w:p>
          <w:p w14:paraId="4B802548" w14:textId="77777777" w:rsidR="00EB06F6" w:rsidRPr="00EB06F6" w:rsidRDefault="00EB06F6" w:rsidP="00B1230C">
            <w:pPr>
              <w:numPr>
                <w:ilvl w:val="0"/>
                <w:numId w:val="10"/>
              </w:numPr>
              <w:rPr>
                <w:rFonts w:cstheme="minorHAnsi"/>
              </w:rPr>
            </w:pPr>
            <w:r w:rsidRPr="00EB06F6">
              <w:rPr>
                <w:rFonts w:cstheme="minorHAnsi"/>
              </w:rPr>
              <w:t>Nacrt plana troškova i prihoda za prve godine poslovanja (1-3)</w:t>
            </w:r>
          </w:p>
          <w:p w14:paraId="36847869" w14:textId="77777777" w:rsidR="00EB06F6" w:rsidRPr="00EB06F6" w:rsidRDefault="00EB06F6" w:rsidP="00B1230C">
            <w:pPr>
              <w:numPr>
                <w:ilvl w:val="0"/>
                <w:numId w:val="10"/>
              </w:numPr>
              <w:rPr>
                <w:rFonts w:cstheme="minorHAnsi"/>
              </w:rPr>
            </w:pPr>
            <w:r w:rsidRPr="00EB06F6">
              <w:rPr>
                <w:rFonts w:cstheme="minorHAnsi"/>
                <w:lang w:val="nn-NO"/>
              </w:rPr>
              <w:t xml:space="preserve">Nacrt plana novčanog toka </w:t>
            </w:r>
            <w:r w:rsidRPr="00EB06F6">
              <w:rPr>
                <w:rFonts w:cstheme="minorHAnsi"/>
              </w:rPr>
              <w:t>za prve godine poslovanja (1-3)</w:t>
            </w:r>
          </w:p>
          <w:p w14:paraId="53AE0C7B" w14:textId="77777777" w:rsidR="00EB06F6" w:rsidRPr="00EB06F6" w:rsidRDefault="00EB06F6" w:rsidP="00B1230C">
            <w:pPr>
              <w:numPr>
                <w:ilvl w:val="0"/>
                <w:numId w:val="10"/>
              </w:numPr>
              <w:rPr>
                <w:rFonts w:cstheme="minorHAnsi"/>
              </w:rPr>
            </w:pPr>
            <w:r w:rsidRPr="00EB06F6">
              <w:rPr>
                <w:rFonts w:cstheme="minorHAnsi"/>
                <w:lang w:val="pl-PL"/>
              </w:rPr>
              <w:t xml:space="preserve">Plan kapitalnog financiranja </w:t>
            </w:r>
            <w:r w:rsidRPr="00EB06F6">
              <w:rPr>
                <w:rFonts w:cstheme="minorHAnsi"/>
              </w:rPr>
              <w:t>za prve godine poslovanja (1-3)</w:t>
            </w:r>
          </w:p>
          <w:p w14:paraId="3B5B4594" w14:textId="77777777" w:rsidR="00EB06F6" w:rsidRPr="00EB06F6" w:rsidRDefault="00EB06F6" w:rsidP="00B1230C">
            <w:pPr>
              <w:numPr>
                <w:ilvl w:val="0"/>
                <w:numId w:val="10"/>
              </w:numPr>
              <w:rPr>
                <w:rFonts w:cstheme="minorHAnsi"/>
              </w:rPr>
            </w:pPr>
            <w:r w:rsidRPr="00EB06F6">
              <w:rPr>
                <w:rFonts w:cstheme="minorHAnsi"/>
                <w:lang w:val="pl-PL"/>
              </w:rPr>
              <w:t xml:space="preserve">Marketinški plan </w:t>
            </w:r>
            <w:r w:rsidRPr="00EB06F6">
              <w:rPr>
                <w:rFonts w:cstheme="minorHAnsi"/>
              </w:rPr>
              <w:t>za prve godine poslovanja (1-3)</w:t>
            </w:r>
          </w:p>
          <w:p w14:paraId="4FCEDE0A" w14:textId="54F4BCC9" w:rsidR="00EE0C84" w:rsidRPr="009231D1" w:rsidRDefault="00EE0C84" w:rsidP="00B1230C">
            <w:pPr>
              <w:rPr>
                <w:rFonts w:cstheme="minorHAnsi"/>
              </w:rPr>
            </w:pPr>
          </w:p>
          <w:p w14:paraId="4BFB3D4A" w14:textId="285500AC" w:rsidR="00EE0C84" w:rsidRPr="009231D1" w:rsidRDefault="00EB06F6" w:rsidP="00B1230C">
            <w:pPr>
              <w:rPr>
                <w:rFonts w:cstheme="minorHAnsi"/>
                <w:b/>
                <w:bCs/>
                <w:lang w:val="en-US"/>
              </w:rPr>
            </w:pPr>
            <w:r w:rsidRPr="009231D1">
              <w:rPr>
                <w:rFonts w:cstheme="minorHAnsi"/>
                <w:b/>
                <w:bCs/>
                <w:lang w:val="en-US"/>
              </w:rPr>
              <w:t>4.3 Savezi i umrežavanje</w:t>
            </w:r>
          </w:p>
          <w:p w14:paraId="6F0DC2BE" w14:textId="77777777" w:rsidR="00EB06F6" w:rsidRPr="009231D1" w:rsidRDefault="00EB06F6" w:rsidP="00B1230C">
            <w:pPr>
              <w:rPr>
                <w:rFonts w:cstheme="minorHAnsi"/>
                <w:b/>
                <w:bCs/>
                <w:lang w:val="en-US"/>
              </w:rPr>
            </w:pPr>
          </w:p>
          <w:p w14:paraId="6CAE66DF" w14:textId="77777777" w:rsidR="00EB06F6" w:rsidRPr="009231D1" w:rsidRDefault="00EB06F6" w:rsidP="00B1230C">
            <w:pPr>
              <w:rPr>
                <w:rFonts w:cstheme="minorHAnsi"/>
                <w:lang w:val="en-US"/>
              </w:rPr>
            </w:pPr>
            <w:r w:rsidRPr="00EB06F6">
              <w:rPr>
                <w:rFonts w:cstheme="minorHAnsi"/>
                <w:lang w:val="en-US"/>
              </w:rPr>
              <w:t>Vaš posljednji zadatak jest pronaći saveznike, mentore i podupiratelje – umrežite se!</w:t>
            </w:r>
          </w:p>
          <w:p w14:paraId="15BCD096" w14:textId="77777777" w:rsidR="00EB06F6" w:rsidRPr="00EB06F6" w:rsidRDefault="00EB06F6" w:rsidP="00B1230C">
            <w:pPr>
              <w:rPr>
                <w:rFonts w:cstheme="minorHAnsi"/>
              </w:rPr>
            </w:pPr>
          </w:p>
          <w:p w14:paraId="79AD662E" w14:textId="77777777" w:rsidR="00EB06F6" w:rsidRPr="00EB06F6" w:rsidRDefault="00EB06F6" w:rsidP="00B1230C">
            <w:pPr>
              <w:rPr>
                <w:rFonts w:cstheme="minorHAnsi"/>
              </w:rPr>
            </w:pPr>
            <w:r w:rsidRPr="00EB06F6">
              <w:rPr>
                <w:rFonts w:cstheme="minorHAnsi"/>
                <w:lang w:val="en-US"/>
              </w:rPr>
              <w:t xml:space="preserve">Kontaktirajte: </w:t>
            </w:r>
          </w:p>
          <w:p w14:paraId="0C35E594" w14:textId="77777777" w:rsidR="00EB06F6" w:rsidRPr="00EB06F6" w:rsidRDefault="0054234F" w:rsidP="00B1230C">
            <w:pPr>
              <w:numPr>
                <w:ilvl w:val="1"/>
                <w:numId w:val="11"/>
              </w:numPr>
              <w:tabs>
                <w:tab w:val="clear" w:pos="1440"/>
                <w:tab w:val="num" w:pos="731"/>
              </w:tabs>
              <w:ind w:left="731" w:hanging="284"/>
              <w:rPr>
                <w:rFonts w:cstheme="minorHAnsi"/>
              </w:rPr>
            </w:pPr>
            <w:hyperlink r:id="rId227" w:history="1">
              <w:r w:rsidR="00EB06F6" w:rsidRPr="00EB06F6">
                <w:rPr>
                  <w:rStyle w:val="Hyperlink"/>
                  <w:rFonts w:cstheme="minorHAnsi"/>
                </w:rPr>
                <w:t>d</w:t>
              </w:r>
            </w:hyperlink>
            <w:hyperlink r:id="rId228" w:history="1">
              <w:r w:rsidR="00EB06F6" w:rsidRPr="00EB06F6">
                <w:rPr>
                  <w:rStyle w:val="Hyperlink"/>
                  <w:rFonts w:cstheme="minorHAnsi"/>
                  <w:lang w:val="pl-PL"/>
                </w:rPr>
                <w:t>omaće i europske gospodarske komore</w:t>
              </w:r>
            </w:hyperlink>
            <w:r w:rsidR="00EB06F6" w:rsidRPr="00EB06F6">
              <w:rPr>
                <w:rFonts w:cstheme="minorHAnsi"/>
                <w:lang w:val="pl-PL"/>
              </w:rPr>
              <w:t xml:space="preserve">, </w:t>
            </w:r>
            <w:hyperlink r:id="rId229" w:history="1">
              <w:r w:rsidR="00EB06F6" w:rsidRPr="00EB06F6">
                <w:rPr>
                  <w:rStyle w:val="Hyperlink"/>
                  <w:rFonts w:cstheme="minorHAnsi"/>
                  <w:lang w:val="pl-PL"/>
                </w:rPr>
                <w:t>udruge komora</w:t>
              </w:r>
            </w:hyperlink>
          </w:p>
          <w:p w14:paraId="0AB523C7" w14:textId="77777777" w:rsidR="00EB06F6" w:rsidRPr="00EB06F6" w:rsidRDefault="00EB06F6" w:rsidP="00B1230C">
            <w:pPr>
              <w:numPr>
                <w:ilvl w:val="1"/>
                <w:numId w:val="11"/>
              </w:numPr>
              <w:tabs>
                <w:tab w:val="clear" w:pos="1440"/>
                <w:tab w:val="num" w:pos="731"/>
              </w:tabs>
              <w:ind w:left="731" w:hanging="284"/>
              <w:rPr>
                <w:rFonts w:cstheme="minorHAnsi"/>
              </w:rPr>
            </w:pPr>
            <w:r w:rsidRPr="00EB06F6">
              <w:rPr>
                <w:rFonts w:cstheme="minorHAnsi"/>
                <w:lang w:val="hu-HU"/>
              </w:rPr>
              <w:t xml:space="preserve"> </w:t>
            </w:r>
            <w:r w:rsidRPr="00EB06F6">
              <w:rPr>
                <w:rFonts w:cstheme="minorHAnsi"/>
                <w:lang w:val="en-US"/>
              </w:rPr>
              <w:t xml:space="preserve">lokalne i europske </w:t>
            </w:r>
            <w:hyperlink r:id="rId230" w:history="1">
              <w:r w:rsidRPr="00EB06F6">
                <w:rPr>
                  <w:rStyle w:val="Hyperlink"/>
                  <w:rFonts w:cstheme="minorHAnsi"/>
                  <w:lang w:val="en-US"/>
                </w:rPr>
                <w:t>sektoralne</w:t>
              </w:r>
            </w:hyperlink>
            <w:hyperlink r:id="rId231" w:history="1">
              <w:r w:rsidRPr="00EB06F6">
                <w:rPr>
                  <w:rStyle w:val="Hyperlink"/>
                  <w:rFonts w:cstheme="minorHAnsi"/>
                  <w:lang w:val="en-US"/>
                </w:rPr>
                <w:t xml:space="preserve"> </w:t>
              </w:r>
            </w:hyperlink>
            <w:hyperlink r:id="rId232" w:history="1">
              <w:r w:rsidRPr="00EB06F6">
                <w:rPr>
                  <w:rStyle w:val="Hyperlink"/>
                  <w:rFonts w:cstheme="minorHAnsi"/>
                  <w:lang w:val="en-US"/>
                </w:rPr>
                <w:t>organizacije</w:t>
              </w:r>
            </w:hyperlink>
          </w:p>
          <w:p w14:paraId="622A47EE" w14:textId="77777777" w:rsidR="00EB06F6" w:rsidRPr="00EB06F6" w:rsidRDefault="00EB06F6" w:rsidP="00B1230C">
            <w:pPr>
              <w:numPr>
                <w:ilvl w:val="1"/>
                <w:numId w:val="11"/>
              </w:numPr>
              <w:tabs>
                <w:tab w:val="clear" w:pos="1440"/>
                <w:tab w:val="num" w:pos="731"/>
              </w:tabs>
              <w:ind w:left="731" w:hanging="284"/>
              <w:rPr>
                <w:rFonts w:cstheme="minorHAnsi"/>
              </w:rPr>
            </w:pPr>
            <w:r w:rsidRPr="00EB06F6">
              <w:rPr>
                <w:rFonts w:cstheme="minorHAnsi"/>
                <w:lang w:val="hu-HU"/>
              </w:rPr>
              <w:t xml:space="preserve"> </w:t>
            </w:r>
            <w:r w:rsidRPr="00EB06F6">
              <w:rPr>
                <w:rFonts w:cstheme="minorHAnsi"/>
              </w:rPr>
              <w:t xml:space="preserve">lokalne i europske centre za </w:t>
            </w:r>
            <w:hyperlink r:id="rId233" w:history="1">
              <w:r w:rsidRPr="00EB06F6">
                <w:rPr>
                  <w:rStyle w:val="Hyperlink"/>
                  <w:rFonts w:cstheme="minorHAnsi"/>
                </w:rPr>
                <w:t>podršku</w:t>
              </w:r>
            </w:hyperlink>
            <w:hyperlink r:id="rId234" w:history="1">
              <w:r w:rsidRPr="00EB06F6">
                <w:rPr>
                  <w:rStyle w:val="Hyperlink"/>
                  <w:rFonts w:cstheme="minorHAnsi"/>
                </w:rPr>
                <w:t xml:space="preserve"> u </w:t>
              </w:r>
            </w:hyperlink>
            <w:hyperlink r:id="rId235" w:history="1">
              <w:r w:rsidRPr="00EB06F6">
                <w:rPr>
                  <w:rStyle w:val="Hyperlink"/>
                  <w:rFonts w:cstheme="minorHAnsi"/>
                </w:rPr>
                <w:t>poslovanju</w:t>
              </w:r>
            </w:hyperlink>
          </w:p>
          <w:p w14:paraId="0B166FF9" w14:textId="77777777" w:rsidR="00EB06F6" w:rsidRPr="00EB06F6" w:rsidRDefault="00EB06F6" w:rsidP="00B1230C">
            <w:pPr>
              <w:numPr>
                <w:ilvl w:val="1"/>
                <w:numId w:val="11"/>
              </w:numPr>
              <w:tabs>
                <w:tab w:val="clear" w:pos="1440"/>
                <w:tab w:val="num" w:pos="731"/>
              </w:tabs>
              <w:ind w:left="731" w:hanging="284"/>
              <w:rPr>
                <w:rFonts w:cstheme="minorHAnsi"/>
              </w:rPr>
            </w:pPr>
            <w:r w:rsidRPr="00EB06F6">
              <w:rPr>
                <w:rFonts w:cstheme="minorHAnsi"/>
                <w:lang w:val="hu-HU"/>
              </w:rPr>
              <w:t xml:space="preserve"> </w:t>
            </w:r>
            <w:hyperlink r:id="rId236" w:history="1">
              <w:r w:rsidRPr="00EB06F6">
                <w:rPr>
                  <w:rStyle w:val="Hyperlink"/>
                  <w:rFonts w:cstheme="minorHAnsi"/>
                  <w:lang w:val="en-US"/>
                </w:rPr>
                <w:t>inovacijske</w:t>
              </w:r>
            </w:hyperlink>
            <w:hyperlink r:id="rId237" w:history="1">
              <w:r w:rsidRPr="00EB06F6">
                <w:rPr>
                  <w:rStyle w:val="Hyperlink"/>
                  <w:rFonts w:cstheme="minorHAnsi"/>
                  <w:lang w:val="en-US"/>
                </w:rPr>
                <w:t xml:space="preserve"> </w:t>
              </w:r>
            </w:hyperlink>
            <w:hyperlink r:id="rId238" w:history="1">
              <w:r w:rsidRPr="00EB06F6">
                <w:rPr>
                  <w:rStyle w:val="Hyperlink"/>
                  <w:rFonts w:cstheme="minorHAnsi"/>
                  <w:lang w:val="en-US"/>
                </w:rPr>
                <w:t>laboratorije</w:t>
              </w:r>
            </w:hyperlink>
            <w:r w:rsidRPr="00EB06F6">
              <w:rPr>
                <w:rFonts w:cstheme="minorHAnsi"/>
                <w:lang w:val="en-US"/>
              </w:rPr>
              <w:t xml:space="preserve">, </w:t>
            </w:r>
            <w:hyperlink r:id="rId239" w:history="1">
              <w:r w:rsidRPr="00EB06F6">
                <w:rPr>
                  <w:rStyle w:val="Hyperlink"/>
                  <w:rFonts w:cstheme="minorHAnsi"/>
                  <w:lang w:val="en-US"/>
                </w:rPr>
                <w:t>inovacijske</w:t>
              </w:r>
            </w:hyperlink>
            <w:hyperlink r:id="rId240" w:history="1">
              <w:r w:rsidRPr="00EB06F6">
                <w:rPr>
                  <w:rStyle w:val="Hyperlink"/>
                  <w:rFonts w:cstheme="minorHAnsi"/>
                  <w:lang w:val="en-US"/>
                </w:rPr>
                <w:t xml:space="preserve"> </w:t>
              </w:r>
            </w:hyperlink>
            <w:hyperlink r:id="rId241" w:history="1">
              <w:r w:rsidRPr="00EB06F6">
                <w:rPr>
                  <w:rStyle w:val="Hyperlink"/>
                  <w:rFonts w:cstheme="minorHAnsi"/>
                  <w:lang w:val="en-US"/>
                </w:rPr>
                <w:t>centre</w:t>
              </w:r>
            </w:hyperlink>
            <w:r w:rsidRPr="00EB06F6">
              <w:rPr>
                <w:rFonts w:cstheme="minorHAnsi"/>
                <w:lang w:val="en-US"/>
              </w:rPr>
              <w:t xml:space="preserve"> (u slučaju inovativnih ideja) i </w:t>
            </w:r>
            <w:hyperlink r:id="rId242" w:history="1">
              <w:r w:rsidRPr="00EB06F6">
                <w:rPr>
                  <w:rStyle w:val="Hyperlink"/>
                  <w:rFonts w:cstheme="minorHAnsi"/>
                  <w:lang w:val="en-US"/>
                </w:rPr>
                <w:t>akceleratore</w:t>
              </w:r>
            </w:hyperlink>
            <w:r w:rsidRPr="00EB06F6">
              <w:rPr>
                <w:rFonts w:cstheme="minorHAnsi"/>
                <w:lang w:val="hu-HU"/>
              </w:rPr>
              <w:t xml:space="preserve"> </w:t>
            </w:r>
          </w:p>
          <w:p w14:paraId="76D25641" w14:textId="77777777" w:rsidR="00EB06F6" w:rsidRPr="00EB06F6" w:rsidRDefault="00EB06F6" w:rsidP="00B1230C">
            <w:pPr>
              <w:numPr>
                <w:ilvl w:val="1"/>
                <w:numId w:val="11"/>
              </w:numPr>
              <w:tabs>
                <w:tab w:val="clear" w:pos="1440"/>
                <w:tab w:val="num" w:pos="731"/>
              </w:tabs>
              <w:ind w:left="731" w:hanging="284"/>
              <w:rPr>
                <w:rFonts w:cstheme="minorHAnsi"/>
              </w:rPr>
            </w:pPr>
            <w:r w:rsidRPr="00EB06F6">
              <w:rPr>
                <w:rFonts w:cstheme="minorHAnsi"/>
              </w:rPr>
              <w:lastRenderedPageBreak/>
              <w:t xml:space="preserve"> </w:t>
            </w:r>
            <w:hyperlink r:id="rId243" w:history="1">
              <w:r w:rsidRPr="00EB06F6">
                <w:rPr>
                  <w:rStyle w:val="Hyperlink"/>
                  <w:rFonts w:cstheme="minorHAnsi"/>
                </w:rPr>
                <w:t xml:space="preserve">coworking </w:t>
              </w:r>
            </w:hyperlink>
            <w:hyperlink r:id="rId244" w:history="1">
              <w:r w:rsidRPr="00EB06F6">
                <w:rPr>
                  <w:rStyle w:val="Hyperlink"/>
                  <w:rFonts w:cstheme="minorHAnsi"/>
                </w:rPr>
                <w:t>urede</w:t>
              </w:r>
            </w:hyperlink>
          </w:p>
          <w:p w14:paraId="7F694DD1" w14:textId="77777777" w:rsidR="002D2FA3" w:rsidRDefault="002D2FA3" w:rsidP="00B1230C">
            <w:pPr>
              <w:rPr>
                <w:rFonts w:cstheme="minorHAnsi"/>
                <w:lang w:val="en-US"/>
              </w:rPr>
            </w:pPr>
          </w:p>
          <w:p w14:paraId="6EA4415C" w14:textId="156FDC76" w:rsidR="009B0EEC" w:rsidRPr="009231D1" w:rsidRDefault="00EB06F6" w:rsidP="00B1230C">
            <w:pPr>
              <w:rPr>
                <w:rFonts w:cstheme="minorHAnsi"/>
              </w:rPr>
            </w:pPr>
            <w:r w:rsidRPr="00EB06F6">
              <w:rPr>
                <w:rFonts w:cstheme="minorHAnsi"/>
                <w:lang w:val="en-US"/>
              </w:rPr>
              <w:t>Zapamtite: neće vam svatko moći pomoći ili pružiti korisne informacije, ali nastavite tražiti podršku, mentore i partnere. Nikada se ne ustručavajte učiti od drugih. I neuspjesi i loša iskustva također su izuzetno korisne lekcije za budućnost.</w:t>
            </w:r>
          </w:p>
          <w:p w14:paraId="6DFB3E3A" w14:textId="3C711B04" w:rsidR="00EE0C84" w:rsidRPr="009231D1" w:rsidRDefault="00EE0C84" w:rsidP="00B1230C">
            <w:pPr>
              <w:rPr>
                <w:rFonts w:cstheme="minorHAnsi"/>
              </w:rPr>
            </w:pPr>
          </w:p>
        </w:tc>
      </w:tr>
      <w:tr w:rsidR="00C56384" w:rsidRPr="009231D1" w14:paraId="7F3FF2D8" w14:textId="77777777" w:rsidTr="00B1230C">
        <w:trPr>
          <w:trHeight w:val="375"/>
          <w:jc w:val="center"/>
        </w:trPr>
        <w:tc>
          <w:tcPr>
            <w:tcW w:w="9344" w:type="dxa"/>
            <w:gridSpan w:val="3"/>
            <w:shd w:val="clear" w:color="auto" w:fill="A8D08D" w:themeFill="accent6" w:themeFillTint="99"/>
            <w:vAlign w:val="center"/>
          </w:tcPr>
          <w:p w14:paraId="3E8B40C1" w14:textId="1D00EA6D" w:rsidR="00C56384" w:rsidRPr="009231D1" w:rsidRDefault="008D63F8" w:rsidP="00B1230C">
            <w:pPr>
              <w:rPr>
                <w:rFonts w:cstheme="minorHAnsi"/>
                <w:b/>
                <w:bCs/>
              </w:rPr>
            </w:pPr>
            <w:r w:rsidRPr="009231D1">
              <w:rPr>
                <w:rFonts w:cstheme="minorHAnsi"/>
                <w:b/>
                <w:bCs/>
              </w:rPr>
              <w:lastRenderedPageBreak/>
              <w:t>Sadržaj u natuknicama</w:t>
            </w:r>
          </w:p>
        </w:tc>
      </w:tr>
      <w:tr w:rsidR="00C56384" w:rsidRPr="009231D1" w14:paraId="12A34D0F" w14:textId="77777777" w:rsidTr="00B1230C">
        <w:trPr>
          <w:trHeight w:val="1133"/>
          <w:jc w:val="center"/>
        </w:trPr>
        <w:tc>
          <w:tcPr>
            <w:tcW w:w="9344" w:type="dxa"/>
            <w:gridSpan w:val="3"/>
            <w:vAlign w:val="center"/>
          </w:tcPr>
          <w:p w14:paraId="0649CC9D" w14:textId="77777777" w:rsidR="009043FF" w:rsidRPr="009231D1" w:rsidRDefault="009043FF" w:rsidP="00B1230C">
            <w:pPr>
              <w:rPr>
                <w:rFonts w:cstheme="minorHAnsi"/>
              </w:rPr>
            </w:pPr>
          </w:p>
          <w:p w14:paraId="611D3F18" w14:textId="6377CEEA" w:rsidR="009845C8" w:rsidRPr="009231D1" w:rsidRDefault="009B0EEC" w:rsidP="00B1230C">
            <w:pPr>
              <w:rPr>
                <w:rFonts w:cstheme="minorHAnsi"/>
              </w:rPr>
            </w:pPr>
            <w:r w:rsidRPr="009231D1">
              <w:rPr>
                <w:rFonts w:cstheme="minorHAnsi"/>
              </w:rPr>
              <w:t>1</w:t>
            </w:r>
            <w:r w:rsidR="00EB06F6" w:rsidRPr="009231D1">
              <w:rPr>
                <w:rFonts w:cstheme="minorHAnsi"/>
              </w:rPr>
              <w:t>. DIO</w:t>
            </w:r>
          </w:p>
          <w:p w14:paraId="52E6AAF4" w14:textId="72E2EB3D" w:rsidR="00EB06F6" w:rsidRPr="00EB06F6" w:rsidRDefault="00EB06F6" w:rsidP="00B1230C">
            <w:pPr>
              <w:numPr>
                <w:ilvl w:val="0"/>
                <w:numId w:val="4"/>
              </w:numPr>
              <w:rPr>
                <w:rFonts w:cstheme="minorHAnsi"/>
              </w:rPr>
            </w:pPr>
            <w:r w:rsidRPr="00EB06F6">
              <w:rPr>
                <w:rFonts w:cstheme="minorHAnsi"/>
              </w:rPr>
              <w:t>Poslovni model je operativni i profitni model MMSP-a, on definira način na koji poduzeće posluje i ostvaruje profit</w:t>
            </w:r>
            <w:r w:rsidRPr="00EB06F6">
              <w:rPr>
                <w:rFonts w:cstheme="minorHAnsi"/>
                <w:lang w:val="en-US"/>
              </w:rPr>
              <w:t xml:space="preserve">. </w:t>
            </w:r>
          </w:p>
          <w:p w14:paraId="76394042" w14:textId="77777777" w:rsidR="00EB06F6" w:rsidRPr="00EB06F6" w:rsidRDefault="00EB06F6" w:rsidP="00B1230C">
            <w:pPr>
              <w:numPr>
                <w:ilvl w:val="0"/>
                <w:numId w:val="4"/>
              </w:numPr>
              <w:rPr>
                <w:rFonts w:cstheme="minorHAnsi"/>
              </w:rPr>
            </w:pPr>
            <w:r w:rsidRPr="00EB06F6">
              <w:rPr>
                <w:rFonts w:cstheme="minorHAnsi"/>
              </w:rPr>
              <w:t>Osnovni model mora biti izgrađen na preliminarnom istraživanju tržišta koje istražuje potencijalne kupce, potencijalne konkurente i potencijalne suradnike.</w:t>
            </w:r>
          </w:p>
          <w:p w14:paraId="57204502" w14:textId="77777777" w:rsidR="009B0EEC" w:rsidRPr="009231D1" w:rsidRDefault="009B0EEC" w:rsidP="00B1230C">
            <w:pPr>
              <w:rPr>
                <w:rFonts w:cstheme="minorHAnsi"/>
              </w:rPr>
            </w:pPr>
          </w:p>
          <w:p w14:paraId="0C044BF3" w14:textId="6EC240E2" w:rsidR="009845C8" w:rsidRPr="009231D1" w:rsidRDefault="009B0EEC" w:rsidP="00B1230C">
            <w:pPr>
              <w:rPr>
                <w:rFonts w:cstheme="minorHAnsi"/>
              </w:rPr>
            </w:pPr>
            <w:r w:rsidRPr="009231D1">
              <w:rPr>
                <w:rFonts w:cstheme="minorHAnsi"/>
              </w:rPr>
              <w:t>2</w:t>
            </w:r>
            <w:r w:rsidR="00EB06F6" w:rsidRPr="009231D1">
              <w:rPr>
                <w:rFonts w:cstheme="minorHAnsi"/>
              </w:rPr>
              <w:t>. DIO</w:t>
            </w:r>
          </w:p>
          <w:p w14:paraId="0C40EB85" w14:textId="77777777" w:rsidR="00EB06F6" w:rsidRPr="00EB06F6" w:rsidRDefault="00EB06F6" w:rsidP="00B1230C">
            <w:pPr>
              <w:numPr>
                <w:ilvl w:val="0"/>
                <w:numId w:val="5"/>
              </w:numPr>
              <w:rPr>
                <w:rFonts w:cstheme="minorHAnsi"/>
              </w:rPr>
            </w:pPr>
            <w:r w:rsidRPr="00EB06F6">
              <w:rPr>
                <w:rFonts w:cstheme="minorHAnsi"/>
              </w:rPr>
              <w:t>B2C: Tradicionalne modele karakteriziraju tipična poslovna ponašanja 20. stoljeća</w:t>
            </w:r>
            <w:r w:rsidRPr="00EB06F6">
              <w:rPr>
                <w:rFonts w:cstheme="minorHAnsi"/>
                <w:lang w:val="hu-HU"/>
              </w:rPr>
              <w:t>.</w:t>
            </w:r>
          </w:p>
          <w:p w14:paraId="3197F208" w14:textId="77777777" w:rsidR="00EB06F6" w:rsidRPr="00EB06F6" w:rsidRDefault="00EB06F6" w:rsidP="00B1230C">
            <w:pPr>
              <w:numPr>
                <w:ilvl w:val="0"/>
                <w:numId w:val="5"/>
              </w:numPr>
              <w:rPr>
                <w:rFonts w:cstheme="minorHAnsi"/>
              </w:rPr>
            </w:pPr>
            <w:r w:rsidRPr="00EB06F6">
              <w:rPr>
                <w:rFonts w:cstheme="minorHAnsi"/>
              </w:rPr>
              <w:t>B2B: Prodaja robe i usluga drugoj tvrtki ili javnim/državnim agencijama razlikuje se od jednostavnog B2C poslovanja u nekoliko aspekata.</w:t>
            </w:r>
          </w:p>
          <w:p w14:paraId="2D2CF6E6" w14:textId="77777777" w:rsidR="00EB06F6" w:rsidRPr="00EB06F6" w:rsidRDefault="00EB06F6" w:rsidP="00B1230C">
            <w:pPr>
              <w:numPr>
                <w:ilvl w:val="0"/>
                <w:numId w:val="5"/>
              </w:numPr>
              <w:rPr>
                <w:rFonts w:cstheme="minorHAnsi"/>
              </w:rPr>
            </w:pPr>
            <w:r w:rsidRPr="00EB06F6">
              <w:rPr>
                <w:rFonts w:cstheme="minorHAnsi"/>
              </w:rPr>
              <w:t>Franšizni model: Vlasnik ovog modela – davatelj franšize – prodaje “recept” primatelju franšize</w:t>
            </w:r>
            <w:r w:rsidRPr="00EB06F6">
              <w:rPr>
                <w:rFonts w:cstheme="minorHAnsi"/>
                <w:lang w:val="en-US"/>
              </w:rPr>
              <w:t>.</w:t>
            </w:r>
          </w:p>
          <w:p w14:paraId="1846F8DF" w14:textId="77777777" w:rsidR="009B0EEC" w:rsidRPr="009231D1" w:rsidRDefault="009B0EEC" w:rsidP="00B1230C">
            <w:pPr>
              <w:rPr>
                <w:rFonts w:cstheme="minorHAnsi"/>
              </w:rPr>
            </w:pPr>
          </w:p>
          <w:p w14:paraId="75C64F5C" w14:textId="47360487" w:rsidR="009845C8" w:rsidRPr="009231D1" w:rsidRDefault="009B0EEC" w:rsidP="00B1230C">
            <w:pPr>
              <w:rPr>
                <w:rFonts w:cstheme="minorHAnsi"/>
              </w:rPr>
            </w:pPr>
            <w:r w:rsidRPr="009231D1">
              <w:rPr>
                <w:rFonts w:cstheme="minorHAnsi"/>
              </w:rPr>
              <w:t>3</w:t>
            </w:r>
            <w:r w:rsidR="00EB06F6" w:rsidRPr="009231D1">
              <w:rPr>
                <w:rFonts w:cstheme="minorHAnsi"/>
              </w:rPr>
              <w:t>. DIO</w:t>
            </w:r>
          </w:p>
          <w:p w14:paraId="4E3435B6" w14:textId="77777777" w:rsidR="00EB06F6" w:rsidRPr="00EB06F6" w:rsidRDefault="00EB06F6" w:rsidP="00B1230C">
            <w:pPr>
              <w:numPr>
                <w:ilvl w:val="0"/>
                <w:numId w:val="6"/>
              </w:numPr>
              <w:rPr>
                <w:rFonts w:cstheme="minorHAnsi"/>
              </w:rPr>
            </w:pPr>
            <w:r w:rsidRPr="00EB06F6">
              <w:rPr>
                <w:rFonts w:cstheme="minorHAnsi"/>
              </w:rPr>
              <w:t>Globalizacija medija i poslovanja u drugoj polovici 20. stoljeća utrla je put globalnim proizvodnim i inovacijskim lancima koji su se pojavili krajem 20. stoljeća</w:t>
            </w:r>
            <w:r w:rsidRPr="00EB06F6">
              <w:rPr>
                <w:rFonts w:cstheme="minorHAnsi"/>
                <w:lang w:val="en-US"/>
              </w:rPr>
              <w:t>.</w:t>
            </w:r>
          </w:p>
          <w:p w14:paraId="43FD5771" w14:textId="77777777" w:rsidR="00EB06F6" w:rsidRPr="00EB06F6" w:rsidRDefault="00EB06F6" w:rsidP="00B1230C">
            <w:pPr>
              <w:numPr>
                <w:ilvl w:val="0"/>
                <w:numId w:val="6"/>
              </w:numPr>
              <w:rPr>
                <w:rFonts w:cstheme="minorHAnsi"/>
              </w:rPr>
            </w:pPr>
            <w:r w:rsidRPr="00EB06F6">
              <w:rPr>
                <w:rFonts w:cstheme="minorHAnsi"/>
              </w:rPr>
              <w:t>Novi poslovni modeli često rade neovisno, ali ponekad kao kombinacija ekonomije dijeljenja, ekonomije platforme, modela na zahtjev, servitizacije, freemiuma i modela pretplate, a uzimajući u obzir lokalizaciju</w:t>
            </w:r>
            <w:r w:rsidRPr="00EB06F6">
              <w:rPr>
                <w:rFonts w:cstheme="minorHAnsi"/>
                <w:lang w:val="hu-HU"/>
              </w:rPr>
              <w:t>.</w:t>
            </w:r>
          </w:p>
          <w:p w14:paraId="42573809" w14:textId="77777777" w:rsidR="009B0EEC" w:rsidRPr="009231D1" w:rsidRDefault="009B0EEC" w:rsidP="00B1230C">
            <w:pPr>
              <w:rPr>
                <w:rFonts w:cstheme="minorHAnsi"/>
              </w:rPr>
            </w:pPr>
          </w:p>
          <w:p w14:paraId="270D9813" w14:textId="3504B7BF" w:rsidR="009845C8" w:rsidRPr="009231D1" w:rsidRDefault="009B0EEC" w:rsidP="00B1230C">
            <w:pPr>
              <w:rPr>
                <w:rFonts w:cstheme="minorHAnsi"/>
              </w:rPr>
            </w:pPr>
            <w:r w:rsidRPr="009231D1">
              <w:rPr>
                <w:rFonts w:cstheme="minorHAnsi"/>
              </w:rPr>
              <w:t>4</w:t>
            </w:r>
            <w:r w:rsidR="00EB06F6" w:rsidRPr="009231D1">
              <w:rPr>
                <w:rFonts w:cstheme="minorHAnsi"/>
              </w:rPr>
              <w:t>. DIO</w:t>
            </w:r>
          </w:p>
          <w:p w14:paraId="12414625" w14:textId="77777777" w:rsidR="00EB06F6" w:rsidRPr="00EB06F6" w:rsidRDefault="00EB06F6" w:rsidP="00B1230C">
            <w:pPr>
              <w:numPr>
                <w:ilvl w:val="0"/>
                <w:numId w:val="7"/>
              </w:numPr>
              <w:rPr>
                <w:rFonts w:cstheme="minorHAnsi"/>
              </w:rPr>
            </w:pPr>
            <w:r w:rsidRPr="00EB06F6">
              <w:rPr>
                <w:rFonts w:cstheme="minorHAnsi"/>
              </w:rPr>
              <w:t>SWOT analiza pomaže identificirati prednosti, slabosti, prilike i prijetnje poduzeća</w:t>
            </w:r>
            <w:r w:rsidRPr="00EB06F6">
              <w:rPr>
                <w:rFonts w:cstheme="minorHAnsi"/>
                <w:lang w:val="hu-HU"/>
              </w:rPr>
              <w:t>.</w:t>
            </w:r>
          </w:p>
          <w:p w14:paraId="6D2CB023" w14:textId="77777777" w:rsidR="00EB06F6" w:rsidRPr="00EB06F6" w:rsidRDefault="00EB06F6" w:rsidP="00B1230C">
            <w:pPr>
              <w:numPr>
                <w:ilvl w:val="0"/>
                <w:numId w:val="7"/>
              </w:numPr>
              <w:rPr>
                <w:rFonts w:cstheme="minorHAnsi"/>
              </w:rPr>
            </w:pPr>
            <w:r w:rsidRPr="00EB06F6">
              <w:rPr>
                <w:rFonts w:cstheme="minorHAnsi"/>
              </w:rPr>
              <w:t>Novi poduzetnici trebali bi pronaći saveze, mentore i podupiratelje te se nastaviti umrežavati</w:t>
            </w:r>
            <w:r w:rsidRPr="00EB06F6">
              <w:rPr>
                <w:rFonts w:cstheme="minorHAnsi"/>
                <w:lang w:val="hu-HU"/>
              </w:rPr>
              <w:t>.</w:t>
            </w:r>
          </w:p>
          <w:p w14:paraId="154852F5" w14:textId="74EF27A5" w:rsidR="00C62FE5" w:rsidRPr="009231D1" w:rsidRDefault="00C62FE5" w:rsidP="00B1230C">
            <w:pPr>
              <w:rPr>
                <w:rFonts w:cstheme="minorHAnsi"/>
              </w:rPr>
            </w:pPr>
          </w:p>
        </w:tc>
      </w:tr>
      <w:tr w:rsidR="00C56384" w:rsidRPr="009231D1" w14:paraId="4EB43C96" w14:textId="77777777" w:rsidTr="00B1230C">
        <w:trPr>
          <w:jc w:val="center"/>
        </w:trPr>
        <w:tc>
          <w:tcPr>
            <w:tcW w:w="9344" w:type="dxa"/>
            <w:gridSpan w:val="3"/>
            <w:shd w:val="clear" w:color="auto" w:fill="A8D08D" w:themeFill="accent6" w:themeFillTint="99"/>
            <w:vAlign w:val="center"/>
          </w:tcPr>
          <w:p w14:paraId="1DCFF9F0" w14:textId="6941DBA9" w:rsidR="00C56384" w:rsidRPr="009231D1" w:rsidRDefault="008D63F8" w:rsidP="00B1230C">
            <w:pPr>
              <w:rPr>
                <w:rFonts w:cstheme="minorHAnsi"/>
                <w:b/>
                <w:bCs/>
              </w:rPr>
            </w:pPr>
            <w:r w:rsidRPr="009231D1">
              <w:rPr>
                <w:rFonts w:cstheme="minorHAnsi"/>
                <w:b/>
                <w:bCs/>
              </w:rPr>
              <w:t>5 unosa u pojmovnik</w:t>
            </w:r>
          </w:p>
        </w:tc>
      </w:tr>
      <w:tr w:rsidR="00C56384" w:rsidRPr="009231D1" w14:paraId="4961692A" w14:textId="77777777" w:rsidTr="00B1230C">
        <w:trPr>
          <w:trHeight w:val="1290"/>
          <w:jc w:val="center"/>
        </w:trPr>
        <w:tc>
          <w:tcPr>
            <w:tcW w:w="9344" w:type="dxa"/>
            <w:gridSpan w:val="3"/>
            <w:vAlign w:val="center"/>
          </w:tcPr>
          <w:p w14:paraId="79331D15" w14:textId="77777777" w:rsidR="009043FF" w:rsidRPr="009231D1" w:rsidRDefault="009043FF" w:rsidP="00B1230C">
            <w:pPr>
              <w:rPr>
                <w:rFonts w:cstheme="minorHAnsi"/>
              </w:rPr>
            </w:pPr>
          </w:p>
          <w:p w14:paraId="7F694CE6" w14:textId="583B6233" w:rsidR="000A7547" w:rsidRPr="009231D1" w:rsidRDefault="000A7547" w:rsidP="00B1230C">
            <w:pPr>
              <w:rPr>
                <w:rFonts w:cstheme="minorHAnsi"/>
              </w:rPr>
            </w:pPr>
            <w:r w:rsidRPr="009231D1">
              <w:rPr>
                <w:rFonts w:cstheme="minorHAnsi"/>
              </w:rPr>
              <w:t>[5 pojmova s kratkim opisom]</w:t>
            </w:r>
          </w:p>
          <w:p w14:paraId="2C19A86E" w14:textId="77777777" w:rsidR="000A7547" w:rsidRPr="009231D1" w:rsidRDefault="000A7547" w:rsidP="00B1230C">
            <w:pPr>
              <w:rPr>
                <w:rFonts w:cstheme="minorHAnsi"/>
              </w:rPr>
            </w:pPr>
          </w:p>
          <w:p w14:paraId="370065C5" w14:textId="61C2C6F5" w:rsidR="000A7547" w:rsidRPr="009231D1" w:rsidRDefault="000A7547" w:rsidP="00B1230C">
            <w:pPr>
              <w:rPr>
                <w:rFonts w:cstheme="minorHAnsi"/>
              </w:rPr>
            </w:pPr>
            <w:r w:rsidRPr="009231D1">
              <w:rPr>
                <w:rFonts w:cstheme="minorHAnsi"/>
                <w:b/>
                <w:bCs/>
              </w:rPr>
              <w:t>Poslovni model:</w:t>
            </w:r>
            <w:r w:rsidRPr="009231D1">
              <w:rPr>
                <w:rFonts w:cstheme="minorHAnsi"/>
              </w:rPr>
              <w:t xml:space="preserve"> </w:t>
            </w:r>
            <w:r w:rsidRPr="000A7547">
              <w:rPr>
                <w:rFonts w:cstheme="minorHAnsi"/>
              </w:rPr>
              <w:t>Poslovni model je operativni i profitni model MMSP-a, on definira način na koji poduzeće posluje i kako ostvaruje profit</w:t>
            </w:r>
            <w:r w:rsidRPr="009231D1">
              <w:rPr>
                <w:rFonts w:cstheme="minorHAnsi"/>
              </w:rPr>
              <w:t>.</w:t>
            </w:r>
          </w:p>
          <w:p w14:paraId="00793B0F" w14:textId="708D7C4E" w:rsidR="000A7547" w:rsidRPr="009231D1" w:rsidRDefault="000A7547" w:rsidP="00B1230C">
            <w:pPr>
              <w:rPr>
                <w:rFonts w:cstheme="minorHAnsi"/>
              </w:rPr>
            </w:pPr>
            <w:r w:rsidRPr="009231D1">
              <w:rPr>
                <w:rFonts w:cstheme="minorHAnsi"/>
                <w:b/>
                <w:bCs/>
              </w:rPr>
              <w:t>Troškovi:</w:t>
            </w:r>
            <w:r w:rsidRPr="009231D1">
              <w:rPr>
                <w:rFonts w:cstheme="minorHAnsi"/>
              </w:rPr>
              <w:t xml:space="preserve"> Troškovi vođenja tvrtke i ostvarivanja prodaje.</w:t>
            </w:r>
          </w:p>
          <w:p w14:paraId="1561DB26" w14:textId="77777777" w:rsidR="000A7547" w:rsidRPr="009231D1" w:rsidRDefault="000A7547" w:rsidP="00B1230C">
            <w:pPr>
              <w:rPr>
                <w:rFonts w:cstheme="minorHAnsi"/>
              </w:rPr>
            </w:pPr>
          </w:p>
          <w:p w14:paraId="45DB69A4" w14:textId="0857813F" w:rsidR="000A7547" w:rsidRPr="009231D1" w:rsidRDefault="000A7547" w:rsidP="00B1230C">
            <w:pPr>
              <w:rPr>
                <w:rFonts w:cstheme="minorHAnsi"/>
              </w:rPr>
            </w:pPr>
            <w:r w:rsidRPr="009231D1">
              <w:rPr>
                <w:rFonts w:cstheme="minorHAnsi"/>
                <w:b/>
                <w:bCs/>
              </w:rPr>
              <w:t>Prihod:</w:t>
            </w:r>
            <w:r w:rsidRPr="009231D1">
              <w:rPr>
                <w:rFonts w:cstheme="minorHAnsi"/>
              </w:rPr>
              <w:t xml:space="preserve"> Prihod koji poduzeće ostvaruje svojim normalnim poslovanjem. To je brojka bruto ili najvišeg prihoda od koje se oduzimaju troškovi za izračun neto prihoda.</w:t>
            </w:r>
          </w:p>
          <w:p w14:paraId="1CF155AC" w14:textId="77777777" w:rsidR="000A7547" w:rsidRPr="009231D1" w:rsidRDefault="000A7547" w:rsidP="00B1230C">
            <w:pPr>
              <w:rPr>
                <w:rFonts w:cstheme="minorHAnsi"/>
              </w:rPr>
            </w:pPr>
          </w:p>
          <w:p w14:paraId="0D70A574" w14:textId="35324DFF" w:rsidR="000A7547" w:rsidRPr="009231D1" w:rsidRDefault="000A7547" w:rsidP="00B1230C">
            <w:pPr>
              <w:rPr>
                <w:rFonts w:cstheme="minorHAnsi"/>
              </w:rPr>
            </w:pPr>
            <w:r w:rsidRPr="009231D1">
              <w:rPr>
                <w:rFonts w:cstheme="minorHAnsi"/>
                <w:b/>
                <w:bCs/>
              </w:rPr>
              <w:t>Poslovni plan:</w:t>
            </w:r>
            <w:r w:rsidRPr="009231D1">
              <w:rPr>
                <w:rFonts w:cstheme="minorHAnsi"/>
              </w:rPr>
              <w:t xml:space="preserve"> </w:t>
            </w:r>
            <w:r w:rsidRPr="009231D1">
              <w:rPr>
                <w:rFonts w:cstheme="minorHAnsi"/>
                <w:lang w:val="hu-HU"/>
              </w:rPr>
              <w:t xml:space="preserve">Poslovni plan je pisani dokument koji ocrtava specifične strategije, ciljeve i taktike koje će </w:t>
            </w:r>
            <w:r w:rsidRPr="009231D1">
              <w:rPr>
                <w:rFonts w:cstheme="minorHAnsi"/>
              </w:rPr>
              <w:t xml:space="preserve">MMSP </w:t>
            </w:r>
            <w:r w:rsidRPr="009231D1">
              <w:rPr>
                <w:rFonts w:cstheme="minorHAnsi"/>
                <w:lang w:val="hu-HU"/>
              </w:rPr>
              <w:t>koristiti za postizanje operativnih ciljeva i stvaranj</w:t>
            </w:r>
            <w:r w:rsidRPr="009231D1">
              <w:rPr>
                <w:rFonts w:cstheme="minorHAnsi"/>
              </w:rPr>
              <w:t>e</w:t>
            </w:r>
            <w:r w:rsidRPr="009231D1">
              <w:rPr>
                <w:rFonts w:cstheme="minorHAnsi"/>
                <w:lang w:val="hu-HU"/>
              </w:rPr>
              <w:t xml:space="preserve"> dobiti. U suštini, poslovni plan je nacrt za uspjeh tvrtke</w:t>
            </w:r>
            <w:r w:rsidRPr="009231D1">
              <w:rPr>
                <w:rFonts w:cstheme="minorHAnsi"/>
              </w:rPr>
              <w:t xml:space="preserve"> i </w:t>
            </w:r>
            <w:r w:rsidRPr="009231D1">
              <w:rPr>
                <w:rFonts w:cstheme="minorHAnsi"/>
                <w:lang w:val="hu-HU"/>
              </w:rPr>
              <w:t>putokaz za njen rast i razvoj.</w:t>
            </w:r>
          </w:p>
          <w:p w14:paraId="7E30631B" w14:textId="77777777" w:rsidR="000A7547" w:rsidRPr="009231D1" w:rsidRDefault="000A7547" w:rsidP="00B1230C">
            <w:pPr>
              <w:rPr>
                <w:rFonts w:cstheme="minorHAnsi"/>
              </w:rPr>
            </w:pPr>
          </w:p>
          <w:p w14:paraId="3C354A7F" w14:textId="78CFDFE5" w:rsidR="00C56384" w:rsidRPr="009231D1" w:rsidRDefault="000A7547" w:rsidP="00B1230C">
            <w:pPr>
              <w:rPr>
                <w:rFonts w:cstheme="minorHAnsi"/>
              </w:rPr>
            </w:pPr>
            <w:r w:rsidRPr="009231D1">
              <w:rPr>
                <w:rFonts w:cstheme="minorHAnsi"/>
                <w:b/>
                <w:bCs/>
              </w:rPr>
              <w:lastRenderedPageBreak/>
              <w:t>Start-up:</w:t>
            </w:r>
            <w:r w:rsidRPr="009231D1">
              <w:rPr>
                <w:rFonts w:cstheme="minorHAnsi"/>
              </w:rPr>
              <w:t xml:space="preserve"> Start-upovi su mlade tvrtke osnovane kako bi razvile jedinstveni proizvod ili uslugu, plasirale ih na tržište i </w:t>
            </w:r>
            <w:r w:rsidR="009043FF" w:rsidRPr="009231D1">
              <w:rPr>
                <w:rFonts w:cstheme="minorHAnsi"/>
              </w:rPr>
              <w:t>učinile poželjnima</w:t>
            </w:r>
            <w:r w:rsidRPr="009231D1">
              <w:rPr>
                <w:rFonts w:cstheme="minorHAnsi"/>
              </w:rPr>
              <w:t xml:space="preserve">. </w:t>
            </w:r>
            <w:r w:rsidR="009043FF" w:rsidRPr="009231D1">
              <w:rPr>
                <w:rFonts w:cstheme="minorHAnsi"/>
              </w:rPr>
              <w:t>S temeljem u konceptu inovacije,</w:t>
            </w:r>
            <w:r w:rsidRPr="009231D1">
              <w:rPr>
                <w:rFonts w:cstheme="minorHAnsi"/>
              </w:rPr>
              <w:t xml:space="preserve"> </w:t>
            </w:r>
            <w:r w:rsidR="009043FF" w:rsidRPr="009231D1">
              <w:rPr>
                <w:rFonts w:cstheme="minorHAnsi"/>
              </w:rPr>
              <w:t xml:space="preserve">cilj </w:t>
            </w:r>
            <w:r w:rsidRPr="009231D1">
              <w:rPr>
                <w:rFonts w:cstheme="minorHAnsi"/>
              </w:rPr>
              <w:t>start</w:t>
            </w:r>
            <w:r w:rsidR="009043FF" w:rsidRPr="009231D1">
              <w:rPr>
                <w:rFonts w:cstheme="minorHAnsi"/>
              </w:rPr>
              <w:t>-</w:t>
            </w:r>
            <w:r w:rsidRPr="009231D1">
              <w:rPr>
                <w:rFonts w:cstheme="minorHAnsi"/>
              </w:rPr>
              <w:t>up</w:t>
            </w:r>
            <w:r w:rsidR="009043FF" w:rsidRPr="009231D1">
              <w:rPr>
                <w:rFonts w:cstheme="minorHAnsi"/>
              </w:rPr>
              <w:t>a</w:t>
            </w:r>
            <w:r w:rsidRPr="009231D1">
              <w:rPr>
                <w:rFonts w:cstheme="minorHAnsi"/>
              </w:rPr>
              <w:t xml:space="preserve"> </w:t>
            </w:r>
            <w:r w:rsidR="009043FF" w:rsidRPr="009231D1">
              <w:rPr>
                <w:rFonts w:cstheme="minorHAnsi"/>
              </w:rPr>
              <w:t xml:space="preserve">jest </w:t>
            </w:r>
            <w:r w:rsidRPr="009231D1">
              <w:rPr>
                <w:rFonts w:cstheme="minorHAnsi"/>
              </w:rPr>
              <w:t>ispraviti nedostatke postojećih proizvoda ili stvoriti potpuno nove kategorije dobara i usluga, narušavajući uvriježene načine razmišljanja i poslovanja cijelih industrija.</w:t>
            </w:r>
          </w:p>
          <w:p w14:paraId="12E72ACB" w14:textId="2763D6D4" w:rsidR="009043FF" w:rsidRPr="009231D1" w:rsidRDefault="009043FF" w:rsidP="00B1230C">
            <w:pPr>
              <w:rPr>
                <w:rFonts w:cstheme="minorHAnsi"/>
                <w:b/>
                <w:bCs/>
              </w:rPr>
            </w:pPr>
          </w:p>
        </w:tc>
      </w:tr>
      <w:tr w:rsidR="00C56384" w:rsidRPr="009231D1" w14:paraId="27BFD00A" w14:textId="77777777" w:rsidTr="00B1230C">
        <w:trPr>
          <w:trHeight w:val="402"/>
          <w:jc w:val="center"/>
        </w:trPr>
        <w:tc>
          <w:tcPr>
            <w:tcW w:w="9344" w:type="dxa"/>
            <w:gridSpan w:val="3"/>
            <w:shd w:val="clear" w:color="auto" w:fill="A8D08D" w:themeFill="accent6" w:themeFillTint="99"/>
            <w:vAlign w:val="center"/>
          </w:tcPr>
          <w:p w14:paraId="390C4BAC" w14:textId="737CE1FB" w:rsidR="00C56384" w:rsidRPr="009231D1" w:rsidRDefault="008D63F8" w:rsidP="00B1230C">
            <w:pPr>
              <w:rPr>
                <w:rFonts w:cstheme="minorHAnsi"/>
                <w:b/>
                <w:bCs/>
              </w:rPr>
            </w:pPr>
            <w:r w:rsidRPr="009231D1">
              <w:rPr>
                <w:rFonts w:cstheme="minorHAnsi"/>
                <w:b/>
                <w:bCs/>
              </w:rPr>
              <w:lastRenderedPageBreak/>
              <w:t>Bibliografija i daljnje reference</w:t>
            </w:r>
          </w:p>
        </w:tc>
      </w:tr>
      <w:tr w:rsidR="00C56384" w:rsidRPr="009231D1" w14:paraId="112BCA5A" w14:textId="77777777" w:rsidTr="00B1230C">
        <w:trPr>
          <w:trHeight w:val="420"/>
          <w:jc w:val="center"/>
        </w:trPr>
        <w:tc>
          <w:tcPr>
            <w:tcW w:w="9344" w:type="dxa"/>
            <w:gridSpan w:val="3"/>
            <w:vAlign w:val="center"/>
          </w:tcPr>
          <w:p w14:paraId="51047C61" w14:textId="77777777" w:rsidR="000A3C7E" w:rsidRDefault="000A3C7E" w:rsidP="000A3C7E">
            <w:pPr>
              <w:pStyle w:val="ListParagraph"/>
              <w:ind w:left="447"/>
              <w:rPr>
                <w:rFonts w:cstheme="minorHAnsi"/>
              </w:rPr>
            </w:pPr>
          </w:p>
          <w:p w14:paraId="1785AD09" w14:textId="102E0863" w:rsidR="006253B9" w:rsidRPr="009231D1" w:rsidRDefault="006253B9" w:rsidP="00B1230C">
            <w:pPr>
              <w:pStyle w:val="ListParagraph"/>
              <w:numPr>
                <w:ilvl w:val="0"/>
                <w:numId w:val="9"/>
              </w:numPr>
              <w:ind w:left="447"/>
              <w:rPr>
                <w:rFonts w:cstheme="minorHAnsi"/>
              </w:rPr>
            </w:pPr>
            <w:r w:rsidRPr="009231D1">
              <w:rPr>
                <w:rFonts w:cstheme="minorHAnsi"/>
              </w:rPr>
              <w:t xml:space="preserve">AI Multiple. (2023). Innovation Procurement in 2023: What it is &amp; Best Practices. </w:t>
            </w:r>
            <w:hyperlink r:id="rId245" w:history="1">
              <w:r w:rsidRPr="009231D1">
                <w:rPr>
                  <w:rStyle w:val="Hyperlink"/>
                  <w:rFonts w:cstheme="minorHAnsi"/>
                </w:rPr>
                <w:t>https://research.aimultiple.com/innovation-procurement/</w:t>
              </w:r>
            </w:hyperlink>
            <w:r w:rsidRPr="009231D1">
              <w:rPr>
                <w:rFonts w:cstheme="minorHAnsi"/>
              </w:rPr>
              <w:t xml:space="preserve"> </w:t>
            </w:r>
          </w:p>
          <w:p w14:paraId="111A8176" w14:textId="3D24896B" w:rsidR="000E5A99" w:rsidRPr="009231D1" w:rsidRDefault="000E5A99" w:rsidP="00B1230C">
            <w:pPr>
              <w:pStyle w:val="ListParagraph"/>
              <w:numPr>
                <w:ilvl w:val="0"/>
                <w:numId w:val="9"/>
              </w:numPr>
              <w:ind w:left="447"/>
              <w:rPr>
                <w:rFonts w:cstheme="minorHAnsi"/>
              </w:rPr>
            </w:pPr>
            <w:r w:rsidRPr="009231D1">
              <w:rPr>
                <w:rFonts w:cstheme="minorHAnsi"/>
              </w:rPr>
              <w:t>Belmejdoub Quotb, Amine. (2016). Business Model Canvas: Google Report. 10.13140/RG.2.1.4241.9601/1.</w:t>
            </w:r>
            <w:r w:rsidR="00083237" w:rsidRPr="009231D1">
              <w:rPr>
                <w:rFonts w:cstheme="minorHAnsi"/>
              </w:rPr>
              <w:t xml:space="preserve"> </w:t>
            </w:r>
            <w:hyperlink r:id="rId246" w:history="1">
              <w:r w:rsidR="001703BD" w:rsidRPr="009231D1">
                <w:rPr>
                  <w:rStyle w:val="Hyperlink"/>
                  <w:rFonts w:cstheme="minorHAnsi"/>
                </w:rPr>
                <w:t>https://www.researchgate.net/publication/301675127_Business_Model_Canvas_Google_Report</w:t>
              </w:r>
            </w:hyperlink>
          </w:p>
          <w:p w14:paraId="7E4BF819" w14:textId="73B56617" w:rsidR="006253B9" w:rsidRPr="009231D1" w:rsidRDefault="006253B9" w:rsidP="00B1230C">
            <w:pPr>
              <w:pStyle w:val="ListParagraph"/>
              <w:numPr>
                <w:ilvl w:val="0"/>
                <w:numId w:val="9"/>
              </w:numPr>
              <w:ind w:left="447"/>
              <w:rPr>
                <w:rFonts w:cstheme="minorHAnsi"/>
              </w:rPr>
            </w:pPr>
            <w:r w:rsidRPr="009231D1">
              <w:rPr>
                <w:rFonts w:cstheme="minorHAnsi"/>
              </w:rPr>
              <w:t xml:space="preserve">Bplans. (2022). How to Estimate Realistic Business Startup Costs — 2022 Guide. </w:t>
            </w:r>
            <w:hyperlink r:id="rId247" w:history="1">
              <w:r w:rsidRPr="009231D1">
                <w:rPr>
                  <w:rStyle w:val="Hyperlink"/>
                  <w:rFonts w:cstheme="minorHAnsi"/>
                </w:rPr>
                <w:t>https://articles.bplans.com/estimating-realistic-start-up-costs/</w:t>
              </w:r>
            </w:hyperlink>
            <w:r w:rsidRPr="009231D1">
              <w:rPr>
                <w:rFonts w:cstheme="minorHAnsi"/>
              </w:rPr>
              <w:t xml:space="preserve"> </w:t>
            </w:r>
          </w:p>
          <w:p w14:paraId="4379E260"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Bplans. Business Calculators. </w:t>
            </w:r>
            <w:hyperlink r:id="rId248" w:history="1">
              <w:r w:rsidRPr="009231D1">
                <w:rPr>
                  <w:rStyle w:val="Hyperlink"/>
                  <w:rFonts w:cstheme="minorHAnsi"/>
                </w:rPr>
                <w:t>https://www.bplans.com/business-calculators/</w:t>
              </w:r>
            </w:hyperlink>
            <w:r w:rsidRPr="009231D1">
              <w:rPr>
                <w:rFonts w:cstheme="minorHAnsi"/>
              </w:rPr>
              <w:t xml:space="preserve"> </w:t>
            </w:r>
          </w:p>
          <w:p w14:paraId="2CC415C3" w14:textId="6075CDF6" w:rsidR="00D306EF" w:rsidRPr="009231D1" w:rsidRDefault="00D306EF" w:rsidP="00B1230C">
            <w:pPr>
              <w:pStyle w:val="ListParagraph"/>
              <w:numPr>
                <w:ilvl w:val="0"/>
                <w:numId w:val="9"/>
              </w:numPr>
              <w:ind w:left="447"/>
              <w:rPr>
                <w:rFonts w:cstheme="minorHAnsi"/>
              </w:rPr>
            </w:pPr>
            <w:r w:rsidRPr="009231D1">
              <w:rPr>
                <w:rFonts w:cstheme="minorHAnsi"/>
              </w:rPr>
              <w:t xml:space="preserve">Brecht, Patrick &amp; Hendriks, Daniel &amp; Stroebele, Anja &amp; Hahn, Carsten &amp; Wolff, Ingmar. (2020). Business Model Validation - How B2B Startups can use Business Experiments. </w:t>
            </w:r>
            <w:hyperlink r:id="rId249" w:history="1">
              <w:r w:rsidRPr="009231D1">
                <w:rPr>
                  <w:rStyle w:val="Hyperlink"/>
                  <w:rFonts w:cstheme="minorHAnsi"/>
                </w:rPr>
                <w:t>https://www.researchgate.net/publication/347355881_Business_Model_Validation_-_How_B2B_Startups_can_use_Business_Experiments</w:t>
              </w:r>
            </w:hyperlink>
          </w:p>
          <w:p w14:paraId="35EE4A21" w14:textId="20566096" w:rsidR="006253B9" w:rsidRPr="009231D1" w:rsidRDefault="006253B9" w:rsidP="00B1230C">
            <w:pPr>
              <w:pStyle w:val="ListParagraph"/>
              <w:numPr>
                <w:ilvl w:val="0"/>
                <w:numId w:val="9"/>
              </w:numPr>
              <w:ind w:left="447"/>
              <w:rPr>
                <w:rFonts w:cstheme="minorHAnsi"/>
              </w:rPr>
            </w:pPr>
            <w:r w:rsidRPr="009231D1">
              <w:rPr>
                <w:rFonts w:cstheme="minorHAnsi"/>
              </w:rPr>
              <w:t xml:space="preserve">Britannica. (2023). The first Industrial Revolution. </w:t>
            </w:r>
            <w:hyperlink r:id="rId250" w:history="1">
              <w:r w:rsidRPr="009231D1">
                <w:rPr>
                  <w:rStyle w:val="Hyperlink"/>
                  <w:rFonts w:cstheme="minorHAnsi"/>
                </w:rPr>
                <w:t>https://www.britannica.com/event/Industrial-Revolution/The-first-Industrial-Revolution</w:t>
              </w:r>
            </w:hyperlink>
            <w:r w:rsidRPr="009231D1">
              <w:rPr>
                <w:rFonts w:cstheme="minorHAnsi"/>
              </w:rPr>
              <w:t xml:space="preserve"> </w:t>
            </w:r>
          </w:p>
          <w:p w14:paraId="119E91E2"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Business Europe. Alliance for a Competitive European Industry. </w:t>
            </w:r>
            <w:hyperlink r:id="rId251" w:history="1">
              <w:r w:rsidRPr="009231D1">
                <w:rPr>
                  <w:rStyle w:val="Hyperlink"/>
                  <w:rFonts w:cstheme="minorHAnsi"/>
                </w:rPr>
                <w:t>https://www.businesseurope.eu/alliance-competitive-european-industry</w:t>
              </w:r>
            </w:hyperlink>
            <w:r w:rsidRPr="009231D1">
              <w:rPr>
                <w:rFonts w:cstheme="minorHAnsi"/>
              </w:rPr>
              <w:t xml:space="preserve"> </w:t>
            </w:r>
          </w:p>
          <w:p w14:paraId="0B4F3FEE"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CFI. (2023). Scalability. </w:t>
            </w:r>
            <w:hyperlink r:id="rId252" w:history="1">
              <w:r w:rsidRPr="009231D1">
                <w:rPr>
                  <w:rStyle w:val="Hyperlink"/>
                  <w:rFonts w:cstheme="minorHAnsi"/>
                </w:rPr>
                <w:t>https://corporatefinanceinstitute.com/resources/management/scalability/</w:t>
              </w:r>
            </w:hyperlink>
            <w:r w:rsidRPr="009231D1">
              <w:rPr>
                <w:rFonts w:cstheme="minorHAnsi"/>
              </w:rPr>
              <w:t xml:space="preserve"> </w:t>
            </w:r>
          </w:p>
          <w:p w14:paraId="7A54431B"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CFI. (2023). Variable Costs. </w:t>
            </w:r>
            <w:hyperlink r:id="rId253" w:history="1">
              <w:r w:rsidRPr="009231D1">
                <w:rPr>
                  <w:rStyle w:val="Hyperlink"/>
                  <w:rFonts w:cstheme="minorHAnsi"/>
                </w:rPr>
                <w:t>https://corporatefinanceinstitute.com/resources/accounting/variable-costs/</w:t>
              </w:r>
            </w:hyperlink>
          </w:p>
          <w:p w14:paraId="0D9F651D"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Code Brew Labs. (2021). Understanding the On-Demand Business Model. </w:t>
            </w:r>
            <w:hyperlink r:id="rId254" w:history="1">
              <w:r w:rsidRPr="009231D1">
                <w:rPr>
                  <w:rStyle w:val="Hyperlink"/>
                  <w:rFonts w:cstheme="minorHAnsi"/>
                </w:rPr>
                <w:t>https://www.code-brew.com/understanding-the-on-demand-business-model/</w:t>
              </w:r>
            </w:hyperlink>
            <w:r w:rsidRPr="009231D1">
              <w:rPr>
                <w:rFonts w:cstheme="minorHAnsi"/>
              </w:rPr>
              <w:t xml:space="preserve"> </w:t>
            </w:r>
          </w:p>
          <w:p w14:paraId="36F6B837"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Coworker. (2018). What Is Coworking? </w:t>
            </w:r>
            <w:hyperlink r:id="rId255" w:history="1">
              <w:r w:rsidRPr="009231D1">
                <w:rPr>
                  <w:rStyle w:val="Hyperlink"/>
                  <w:rFonts w:cstheme="minorHAnsi"/>
                </w:rPr>
                <w:t>https://www.coworker.com/mag/what-is-coworking</w:t>
              </w:r>
            </w:hyperlink>
            <w:r w:rsidRPr="009231D1">
              <w:rPr>
                <w:rFonts w:cstheme="minorHAnsi"/>
              </w:rPr>
              <w:t xml:space="preserve"> </w:t>
            </w:r>
          </w:p>
          <w:p w14:paraId="3205F60A"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Deloitte. (2019). The rise of the platform economy.  </w:t>
            </w:r>
            <w:hyperlink r:id="rId256" w:history="1">
              <w:r w:rsidRPr="009231D1">
                <w:rPr>
                  <w:rStyle w:val="Hyperlink"/>
                  <w:rFonts w:cstheme="minorHAnsi"/>
                </w:rPr>
                <w:t>https://www2.deloitte.com/content/dam/Deloitte/nl/Documents/humancapital/deloitte-nl-hc-the-rise-of-the-platform-economy-report.pdf</w:t>
              </w:r>
            </w:hyperlink>
            <w:r w:rsidRPr="009231D1">
              <w:rPr>
                <w:rFonts w:cstheme="minorHAnsi"/>
              </w:rPr>
              <w:t xml:space="preserve"> </w:t>
            </w:r>
          </w:p>
          <w:p w14:paraId="29BCB23B"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DeVry University. (2020). The Impact of Technology on Business: A Lesson in Disruption [infographic]. </w:t>
            </w:r>
            <w:hyperlink r:id="rId257" w:history="1">
              <w:r w:rsidRPr="009231D1">
                <w:rPr>
                  <w:rStyle w:val="Hyperlink"/>
                  <w:rFonts w:cstheme="minorHAnsi"/>
                </w:rPr>
                <w:t>https://www.devry.edu/blog/impact-of-technology-on-business-infographic.html</w:t>
              </w:r>
            </w:hyperlink>
            <w:r w:rsidRPr="009231D1">
              <w:rPr>
                <w:rFonts w:cstheme="minorHAnsi"/>
              </w:rPr>
              <w:t xml:space="preserve"> </w:t>
            </w:r>
          </w:p>
          <w:p w14:paraId="470E37AE"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Eban. (2018). Angel Investing Explained. </w:t>
            </w:r>
            <w:hyperlink r:id="rId258" w:history="1">
              <w:r w:rsidRPr="009231D1">
                <w:rPr>
                  <w:rStyle w:val="Hyperlink"/>
                  <w:rFonts w:cstheme="minorHAnsi"/>
                </w:rPr>
                <w:t>https://www.eban.org/angel-investing-explained/</w:t>
              </w:r>
            </w:hyperlink>
            <w:r w:rsidRPr="009231D1">
              <w:rPr>
                <w:rFonts w:cstheme="minorHAnsi"/>
              </w:rPr>
              <w:t xml:space="preserve"> </w:t>
            </w:r>
          </w:p>
          <w:p w14:paraId="077AFB89"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Enterprise Europe Network. Find your local contact point. </w:t>
            </w:r>
            <w:hyperlink r:id="rId259" w:history="1">
              <w:r w:rsidRPr="009231D1">
                <w:rPr>
                  <w:rStyle w:val="Hyperlink"/>
                  <w:rFonts w:cstheme="minorHAnsi"/>
                </w:rPr>
                <w:t>https://een.ec.europa.eu/local-contact-points</w:t>
              </w:r>
            </w:hyperlink>
            <w:r w:rsidRPr="009231D1">
              <w:rPr>
                <w:rFonts w:cstheme="minorHAnsi"/>
              </w:rPr>
              <w:t xml:space="preserve"> </w:t>
            </w:r>
          </w:p>
          <w:p w14:paraId="14106AC6"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Enterprise Europe Network. </w:t>
            </w:r>
            <w:hyperlink r:id="rId260" w:history="1">
              <w:r w:rsidRPr="009231D1">
                <w:rPr>
                  <w:rStyle w:val="Hyperlink"/>
                  <w:rFonts w:cstheme="minorHAnsi"/>
                </w:rPr>
                <w:t>https://een.ec.europa.eu/</w:t>
              </w:r>
            </w:hyperlink>
            <w:r w:rsidRPr="009231D1">
              <w:rPr>
                <w:rFonts w:cstheme="minorHAnsi"/>
              </w:rPr>
              <w:t xml:space="preserve"> </w:t>
            </w:r>
          </w:p>
          <w:p w14:paraId="54DCE3A7"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Entrepreneur. (2014). 6 Great Business Models to Consider for a Startup. </w:t>
            </w:r>
            <w:hyperlink r:id="rId261" w:history="1">
              <w:r w:rsidRPr="009231D1">
                <w:rPr>
                  <w:rStyle w:val="Hyperlink"/>
                  <w:rFonts w:cstheme="minorHAnsi"/>
                </w:rPr>
                <w:t>https://www.entrepreneur.com/business-news/6-great-business-models-to-consider-for-a-startup/233451</w:t>
              </w:r>
            </w:hyperlink>
            <w:r w:rsidRPr="009231D1">
              <w:rPr>
                <w:rFonts w:cstheme="minorHAnsi"/>
              </w:rPr>
              <w:t xml:space="preserve"> </w:t>
            </w:r>
          </w:p>
          <w:p w14:paraId="39166093"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Eubic. Europe’s leading innovation partner network, fast-tracking your connectivity and certifying your value. </w:t>
            </w:r>
            <w:hyperlink r:id="rId262" w:history="1">
              <w:r w:rsidRPr="009231D1">
                <w:rPr>
                  <w:rStyle w:val="Hyperlink"/>
                  <w:rFonts w:cstheme="minorHAnsi"/>
                </w:rPr>
                <w:t>https://ebn.eu/</w:t>
              </w:r>
            </w:hyperlink>
            <w:r w:rsidRPr="009231D1">
              <w:rPr>
                <w:rFonts w:cstheme="minorHAnsi"/>
              </w:rPr>
              <w:t xml:space="preserve"> </w:t>
            </w:r>
          </w:p>
          <w:p w14:paraId="2A83B840"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Eurochambers. (2020). Who are we. </w:t>
            </w:r>
            <w:hyperlink r:id="rId263" w:history="1">
              <w:r w:rsidRPr="009231D1">
                <w:rPr>
                  <w:rStyle w:val="Hyperlink"/>
                  <w:rFonts w:cstheme="minorHAnsi"/>
                </w:rPr>
                <w:t>https://www.eurochambres.eu/about/who-we-are/</w:t>
              </w:r>
            </w:hyperlink>
            <w:r w:rsidRPr="009231D1">
              <w:rPr>
                <w:rFonts w:cstheme="minorHAnsi"/>
              </w:rPr>
              <w:t xml:space="preserve"> </w:t>
            </w:r>
          </w:p>
          <w:p w14:paraId="1A4048B8"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Eurofound. (2023). Employment and labour markets. </w:t>
            </w:r>
            <w:hyperlink r:id="rId264" w:history="1">
              <w:r w:rsidRPr="009231D1">
                <w:rPr>
                  <w:rStyle w:val="Hyperlink"/>
                  <w:rFonts w:cstheme="minorHAnsi"/>
                </w:rPr>
                <w:t>https://www.eurofound.europa.eu/topic/employment-and-labour-markets</w:t>
              </w:r>
            </w:hyperlink>
            <w:r w:rsidRPr="009231D1">
              <w:rPr>
                <w:rFonts w:cstheme="minorHAnsi"/>
              </w:rPr>
              <w:t xml:space="preserve"> </w:t>
            </w:r>
          </w:p>
          <w:p w14:paraId="2F3269AD" w14:textId="77777777" w:rsidR="006253B9" w:rsidRPr="009231D1" w:rsidRDefault="006253B9" w:rsidP="00B1230C">
            <w:pPr>
              <w:pStyle w:val="ListParagraph"/>
              <w:numPr>
                <w:ilvl w:val="0"/>
                <w:numId w:val="9"/>
              </w:numPr>
              <w:ind w:left="447"/>
              <w:rPr>
                <w:rFonts w:cstheme="minorHAnsi"/>
              </w:rPr>
            </w:pPr>
            <w:r w:rsidRPr="009231D1">
              <w:rPr>
                <w:rFonts w:cstheme="minorHAnsi"/>
              </w:rPr>
              <w:lastRenderedPageBreak/>
              <w:t xml:space="preserve">European Chamber of Commerce. </w:t>
            </w:r>
            <w:hyperlink r:id="rId265" w:history="1">
              <w:r w:rsidRPr="009231D1">
                <w:rPr>
                  <w:rStyle w:val="Hyperlink"/>
                  <w:rFonts w:cstheme="minorHAnsi"/>
                </w:rPr>
                <w:t>https://www.eurchamber.com/</w:t>
              </w:r>
            </w:hyperlink>
            <w:r w:rsidRPr="009231D1">
              <w:rPr>
                <w:rFonts w:cstheme="minorHAnsi"/>
              </w:rPr>
              <w:t xml:space="preserve"> </w:t>
            </w:r>
          </w:p>
          <w:p w14:paraId="3C0CD97B"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Commision. (2022). EU programmes and funds financed from the EU budget and NextGenerationEU. </w:t>
            </w:r>
            <w:hyperlink r:id="rId266" w:history="1">
              <w:r w:rsidRPr="009231D1">
                <w:rPr>
                  <w:rStyle w:val="Hyperlink"/>
                  <w:rFonts w:cstheme="minorHAnsi"/>
                </w:rPr>
                <w:t>https://commission.europa.eu/funding-tenders/find-funding/eu-funding-programmes_en</w:t>
              </w:r>
            </w:hyperlink>
            <w:r w:rsidRPr="009231D1">
              <w:rPr>
                <w:rFonts w:cstheme="minorHAnsi"/>
              </w:rPr>
              <w:t xml:space="preserve"> </w:t>
            </w:r>
          </w:p>
          <w:p w14:paraId="54001009"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Commision. (2022). European Digital Innovation Hubs Network. </w:t>
            </w:r>
            <w:hyperlink r:id="rId267" w:history="1">
              <w:r w:rsidRPr="009231D1">
                <w:rPr>
                  <w:rStyle w:val="Hyperlink"/>
                  <w:rFonts w:cstheme="minorHAnsi"/>
                </w:rPr>
                <w:t>https://european-digital-innovation-hubs.ec.europa.eu/home</w:t>
              </w:r>
            </w:hyperlink>
            <w:r w:rsidRPr="009231D1">
              <w:rPr>
                <w:rFonts w:cstheme="minorHAnsi"/>
              </w:rPr>
              <w:t xml:space="preserve"> </w:t>
            </w:r>
          </w:p>
          <w:p w14:paraId="217406A2"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Commision. (2022). Venture capital. </w:t>
            </w:r>
            <w:hyperlink r:id="rId268" w:history="1">
              <w:r w:rsidRPr="009231D1">
                <w:rPr>
                  <w:rStyle w:val="Hyperlink"/>
                  <w:rFonts w:cstheme="minorHAnsi"/>
                </w:rPr>
                <w:t>https://single-market-economy.ec.europa.eu/access-finance/policy-areas/venture-capital_en</w:t>
              </w:r>
            </w:hyperlink>
            <w:r w:rsidRPr="009231D1">
              <w:rPr>
                <w:rFonts w:cstheme="minorHAnsi"/>
              </w:rPr>
              <w:t xml:space="preserve"> </w:t>
            </w:r>
          </w:p>
          <w:p w14:paraId="7B2F34C3"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Commission (2022). Digital Strategy. </w:t>
            </w:r>
            <w:hyperlink r:id="rId269" w:history="1">
              <w:r w:rsidRPr="009231D1">
                <w:rPr>
                  <w:rStyle w:val="Hyperlink"/>
                  <w:rFonts w:cstheme="minorHAnsi"/>
                </w:rPr>
                <w:t>https://commission.europa.eu/publications/european-commission-digital-strategy_en</w:t>
              </w:r>
            </w:hyperlink>
            <w:r w:rsidRPr="009231D1">
              <w:rPr>
                <w:rFonts w:cstheme="minorHAnsi"/>
              </w:rPr>
              <w:t xml:space="preserve"> </w:t>
            </w:r>
          </w:p>
          <w:p w14:paraId="5D081AB8"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Commission (2022). Internal Market, Industry, Entrepreneurship and SMEs. </w:t>
            </w:r>
            <w:hyperlink r:id="rId270" w:history="1">
              <w:r w:rsidRPr="009231D1">
                <w:rPr>
                  <w:rStyle w:val="Hyperlink"/>
                  <w:rFonts w:cstheme="minorHAnsi"/>
                </w:rPr>
                <w:t>https://single-market-economy.ec.europa.eu/sectors/tourism/eu-funding-and-businesses/business-portal/internationalisation-tourism-businesses/international-market-selection_en</w:t>
              </w:r>
            </w:hyperlink>
            <w:r w:rsidRPr="009231D1">
              <w:rPr>
                <w:rFonts w:cstheme="minorHAnsi"/>
              </w:rPr>
              <w:t xml:space="preserve"> </w:t>
            </w:r>
          </w:p>
          <w:p w14:paraId="1AF5E4AE"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Commission (2022). Leading innovation through EU research. </w:t>
            </w:r>
            <w:hyperlink r:id="rId271" w:history="1">
              <w:r w:rsidRPr="009231D1">
                <w:rPr>
                  <w:rStyle w:val="Hyperlink"/>
                  <w:rFonts w:cstheme="minorHAnsi"/>
                </w:rPr>
                <w:t>https://european-union.europa.eu/priorities-and-actions/actions-topic/research-and-innovation_en</w:t>
              </w:r>
            </w:hyperlink>
            <w:r w:rsidRPr="009231D1">
              <w:rPr>
                <w:rFonts w:cstheme="minorHAnsi"/>
              </w:rPr>
              <w:t xml:space="preserve"> </w:t>
            </w:r>
          </w:p>
          <w:p w14:paraId="6652A6E6"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Commission. (2022). Information and communication technologies. </w:t>
            </w:r>
            <w:hyperlink r:id="rId272" w:history="1">
              <w:r w:rsidRPr="009231D1">
                <w:rPr>
                  <w:rStyle w:val="Hyperlink"/>
                  <w:rFonts w:cstheme="minorHAnsi"/>
                </w:rPr>
                <w:t>https://ec.europa.eu/regional_policy/policy/themes/ict_en</w:t>
              </w:r>
            </w:hyperlink>
            <w:r w:rsidRPr="009231D1">
              <w:rPr>
                <w:rFonts w:cstheme="minorHAnsi"/>
              </w:rPr>
              <w:t xml:space="preserve"> </w:t>
            </w:r>
          </w:p>
          <w:p w14:paraId="0BD9AE88"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Commission. (2022). Intellectual property rights. </w:t>
            </w:r>
            <w:hyperlink r:id="rId273" w:history="1">
              <w:r w:rsidRPr="009231D1">
                <w:rPr>
                  <w:rStyle w:val="Hyperlink"/>
                  <w:rFonts w:cstheme="minorHAnsi"/>
                </w:rPr>
                <w:t>https://commission.europa.eu/business-economy-euro/doing-business-eu/intellectual-property-rights_en</w:t>
              </w:r>
            </w:hyperlink>
            <w:r w:rsidRPr="009231D1">
              <w:rPr>
                <w:rFonts w:cstheme="minorHAnsi"/>
              </w:rPr>
              <w:t xml:space="preserve"> </w:t>
            </w:r>
          </w:p>
          <w:p w14:paraId="39095D3D"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Commission. (2022). Single market and standards. </w:t>
            </w:r>
            <w:hyperlink r:id="rId274" w:history="1">
              <w:r w:rsidRPr="009231D1">
                <w:rPr>
                  <w:rStyle w:val="Hyperlink"/>
                  <w:rFonts w:cstheme="minorHAnsi"/>
                </w:rPr>
                <w:t>https://single-market-economy.ec.europa.eu/single-market_en</w:t>
              </w:r>
            </w:hyperlink>
            <w:r w:rsidRPr="009231D1">
              <w:rPr>
                <w:rFonts w:cstheme="minorHAnsi"/>
              </w:rPr>
              <w:t xml:space="preserve"> </w:t>
            </w:r>
          </w:p>
          <w:p w14:paraId="374AD217"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European Commission. (2022). Social enterprises. </w:t>
            </w:r>
            <w:hyperlink r:id="rId275" w:history="1">
              <w:r w:rsidRPr="009231D1">
                <w:rPr>
                  <w:rStyle w:val="Hyperlink"/>
                  <w:rFonts w:cstheme="minorHAnsi"/>
                </w:rPr>
                <w:t>https://single-market-economy.ec.europa.eu/sectors/proximity-and-social-economy/social-economy-eu/social-enterprises_en</w:t>
              </w:r>
            </w:hyperlink>
          </w:p>
          <w:p w14:paraId="4C6A8988"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Evernote. </w:t>
            </w:r>
            <w:hyperlink r:id="rId276" w:history="1">
              <w:r w:rsidRPr="009231D1">
                <w:rPr>
                  <w:rStyle w:val="Hyperlink"/>
                  <w:rFonts w:cstheme="minorHAnsi"/>
                </w:rPr>
                <w:t>https://evernote.com/</w:t>
              </w:r>
            </w:hyperlink>
            <w:r w:rsidRPr="009231D1">
              <w:rPr>
                <w:rFonts w:cstheme="minorHAnsi"/>
              </w:rPr>
              <w:t xml:space="preserve"> </w:t>
            </w:r>
          </w:p>
          <w:p w14:paraId="2E2B03B2"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Failory. (2022). The Top 20 Accelerators &amp; Incubators in Europe in 2022. </w:t>
            </w:r>
            <w:hyperlink r:id="rId277" w:history="1">
              <w:r w:rsidRPr="009231D1">
                <w:rPr>
                  <w:rStyle w:val="Hyperlink"/>
                  <w:rFonts w:cstheme="minorHAnsi"/>
                </w:rPr>
                <w:t>https://www.failory.com/blog/accelerators-incubators-europe</w:t>
              </w:r>
            </w:hyperlink>
            <w:r w:rsidRPr="009231D1">
              <w:rPr>
                <w:rFonts w:cstheme="minorHAnsi"/>
              </w:rPr>
              <w:t xml:space="preserve"> </w:t>
            </w:r>
          </w:p>
          <w:p w14:paraId="43397C9C"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Forbes. (2021). Researching A New Market? Follow These 15 Expert Strategies. </w:t>
            </w:r>
            <w:hyperlink r:id="rId278" w:history="1">
              <w:r w:rsidRPr="009231D1">
                <w:rPr>
                  <w:rStyle w:val="Hyperlink"/>
                  <w:rFonts w:cstheme="minorHAnsi"/>
                </w:rPr>
                <w:t>https://www.forbes.com/sites/forbesbusinessdevelopmentcouncil/2021/01/29/researching-a-new-market-follow-these-15-expert-strategies/?sh=70b17eb8dabc</w:t>
              </w:r>
            </w:hyperlink>
            <w:r w:rsidRPr="009231D1">
              <w:rPr>
                <w:rFonts w:cstheme="minorHAnsi"/>
              </w:rPr>
              <w:t xml:space="preserve"> </w:t>
            </w:r>
          </w:p>
          <w:p w14:paraId="483AA322" w14:textId="2451B4D1" w:rsidR="00DA53A1" w:rsidRPr="009231D1" w:rsidRDefault="00DA53A1" w:rsidP="00B1230C">
            <w:pPr>
              <w:pStyle w:val="ListParagraph"/>
              <w:numPr>
                <w:ilvl w:val="0"/>
                <w:numId w:val="9"/>
              </w:numPr>
              <w:ind w:left="447"/>
              <w:rPr>
                <w:rFonts w:cstheme="minorHAnsi"/>
              </w:rPr>
            </w:pPr>
            <w:r w:rsidRPr="009231D1">
              <w:rPr>
                <w:rFonts w:cstheme="minorHAnsi"/>
              </w:rPr>
              <w:t>Foss, Nicolai &amp; Saebi, Tina. (2015). Business Models and Business Model Innovation. 10.1093/acprof:oso/9780198701873.003.0001.</w:t>
            </w:r>
            <w:r w:rsidR="00083237" w:rsidRPr="009231D1">
              <w:rPr>
                <w:rFonts w:cstheme="minorHAnsi"/>
              </w:rPr>
              <w:t xml:space="preserve"> </w:t>
            </w:r>
            <w:hyperlink r:id="rId279" w:history="1">
              <w:r w:rsidR="00083237" w:rsidRPr="009231D1">
                <w:rPr>
                  <w:rStyle w:val="Hyperlink"/>
                  <w:rFonts w:cstheme="minorHAnsi"/>
                </w:rPr>
                <w:t>https://www.researchgate.net/publication/299874833_Business_Models_and_Business_Model_Innovation</w:t>
              </w:r>
            </w:hyperlink>
          </w:p>
          <w:p w14:paraId="0F6E4850" w14:textId="7D952E17" w:rsidR="006253B9" w:rsidRPr="009231D1" w:rsidRDefault="006253B9" w:rsidP="00B1230C">
            <w:pPr>
              <w:pStyle w:val="ListParagraph"/>
              <w:numPr>
                <w:ilvl w:val="0"/>
                <w:numId w:val="9"/>
              </w:numPr>
              <w:ind w:left="447"/>
              <w:rPr>
                <w:rFonts w:cstheme="minorHAnsi"/>
              </w:rPr>
            </w:pPr>
            <w:r w:rsidRPr="009231D1">
              <w:rPr>
                <w:rFonts w:cstheme="minorHAnsi"/>
              </w:rPr>
              <w:t xml:space="preserve">Franchise Business Review. (2018). The Franchise Business Model 101 – Introduction and How Does It Work. </w:t>
            </w:r>
            <w:hyperlink r:id="rId280" w:history="1">
              <w:r w:rsidRPr="009231D1">
                <w:rPr>
                  <w:rStyle w:val="Hyperlink"/>
                  <w:rFonts w:cstheme="minorHAnsi"/>
                </w:rPr>
                <w:t>https://franchisebusinessreview.com/post/franchise-business-model/</w:t>
              </w:r>
            </w:hyperlink>
            <w:r w:rsidRPr="009231D1">
              <w:rPr>
                <w:rFonts w:cstheme="minorHAnsi"/>
              </w:rPr>
              <w:t xml:space="preserve"> </w:t>
            </w:r>
          </w:p>
          <w:p w14:paraId="14D8DE29"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Freepik. </w:t>
            </w:r>
            <w:hyperlink r:id="rId281" w:anchor="query=franchise&amp;position=0&amp;from_view=search&amp;track=sph" w:history="1">
              <w:r w:rsidRPr="009231D1">
                <w:rPr>
                  <w:rStyle w:val="Hyperlink"/>
                  <w:rFonts w:cstheme="minorHAnsi"/>
                </w:rPr>
                <w:t>https://www.freepik.com/free-vector/franchise-small-business-branch-expansion-banner_8188895.htm#query=franchise&amp;position=0&amp;from_view=search&amp;track=sph</w:t>
              </w:r>
            </w:hyperlink>
            <w:r w:rsidRPr="009231D1">
              <w:rPr>
                <w:rFonts w:cstheme="minorHAnsi"/>
              </w:rPr>
              <w:t xml:space="preserve"> </w:t>
            </w:r>
          </w:p>
          <w:p w14:paraId="5ECF8E1B"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Full Scale. (2020). Business Model Vs Business Plan: What’s the Difference? </w:t>
            </w:r>
            <w:hyperlink r:id="rId282" w:history="1">
              <w:r w:rsidRPr="009231D1">
                <w:rPr>
                  <w:rStyle w:val="Hyperlink"/>
                  <w:rFonts w:cstheme="minorHAnsi"/>
                </w:rPr>
                <w:t>https://fullscale.io/blog/business-model-vs-business-plan/</w:t>
              </w:r>
            </w:hyperlink>
            <w:r w:rsidRPr="009231D1">
              <w:rPr>
                <w:rFonts w:cstheme="minorHAnsi"/>
              </w:rPr>
              <w:t xml:space="preserve"> </w:t>
            </w:r>
          </w:p>
          <w:p w14:paraId="5B8B7906"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Geekflare. (2022). Create the Perfect Business Plan Using These 9 Tools. </w:t>
            </w:r>
            <w:hyperlink r:id="rId283" w:history="1">
              <w:r w:rsidRPr="009231D1">
                <w:rPr>
                  <w:rStyle w:val="Hyperlink"/>
                  <w:rFonts w:cstheme="minorHAnsi"/>
                </w:rPr>
                <w:t>https://geekflare.com/business-plan-software/</w:t>
              </w:r>
            </w:hyperlink>
            <w:r w:rsidRPr="009231D1">
              <w:rPr>
                <w:rFonts w:cstheme="minorHAnsi"/>
              </w:rPr>
              <w:t xml:space="preserve"> </w:t>
            </w:r>
          </w:p>
          <w:p w14:paraId="7C3188E4" w14:textId="3906D4AC" w:rsidR="001703BD" w:rsidRPr="009231D1" w:rsidRDefault="001703BD" w:rsidP="00B1230C">
            <w:pPr>
              <w:pStyle w:val="ListParagraph"/>
              <w:numPr>
                <w:ilvl w:val="0"/>
                <w:numId w:val="9"/>
              </w:numPr>
              <w:ind w:left="447"/>
              <w:rPr>
                <w:rFonts w:cstheme="minorHAnsi"/>
              </w:rPr>
            </w:pPr>
            <w:r w:rsidRPr="009231D1">
              <w:rPr>
                <w:rFonts w:cstheme="minorHAnsi"/>
              </w:rPr>
              <w:t xml:space="preserve">Geissdoerfer, Martin &amp; Pieroni, Marina &amp; Pigosso, Daniela &amp; Soufani, Khaled. (2020). Circular business models: A review. Journal of Cleaner Production. 277. 123741. 10.1016/j.jclepro.2020.123741. </w:t>
            </w:r>
            <w:hyperlink r:id="rId284" w:history="1">
              <w:r w:rsidR="00A8420B" w:rsidRPr="009231D1">
                <w:rPr>
                  <w:rStyle w:val="Hyperlink"/>
                  <w:rFonts w:cstheme="minorHAnsi"/>
                </w:rPr>
                <w:t>https://www.researchgate.net/publication/343810965_Circular_business_models_A_review</w:t>
              </w:r>
            </w:hyperlink>
          </w:p>
          <w:p w14:paraId="10AEC582" w14:textId="0B55F8AC" w:rsidR="006253B9" w:rsidRPr="009231D1" w:rsidRDefault="006253B9" w:rsidP="00B1230C">
            <w:pPr>
              <w:pStyle w:val="ListParagraph"/>
              <w:numPr>
                <w:ilvl w:val="0"/>
                <w:numId w:val="9"/>
              </w:numPr>
              <w:ind w:left="447"/>
              <w:rPr>
                <w:rFonts w:cstheme="minorHAnsi"/>
              </w:rPr>
            </w:pPr>
            <w:r w:rsidRPr="009231D1">
              <w:rPr>
                <w:rFonts w:cstheme="minorHAnsi"/>
              </w:rPr>
              <w:lastRenderedPageBreak/>
              <w:t xml:space="preserve">Gobookmart. (2022). 8 Books To Read If You Are Thinking of Starting A Company. </w:t>
            </w:r>
            <w:hyperlink r:id="rId285" w:history="1">
              <w:r w:rsidRPr="009231D1">
                <w:rPr>
                  <w:rStyle w:val="Hyperlink"/>
                  <w:rFonts w:cstheme="minorHAnsi"/>
                </w:rPr>
                <w:t>https://gobookmart.com/8-books-to-read-if-you-are-thinking-of-starting-a-company/</w:t>
              </w:r>
            </w:hyperlink>
            <w:r w:rsidRPr="009231D1">
              <w:rPr>
                <w:rFonts w:cstheme="minorHAnsi"/>
              </w:rPr>
              <w:t xml:space="preserve"> </w:t>
            </w:r>
          </w:p>
          <w:p w14:paraId="1BDBB60A"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Growthink. (2023). Business Model vs. Business Plan. </w:t>
            </w:r>
            <w:hyperlink r:id="rId286" w:history="1">
              <w:r w:rsidRPr="009231D1">
                <w:rPr>
                  <w:rStyle w:val="Hyperlink"/>
                  <w:rFonts w:cstheme="minorHAnsi"/>
                </w:rPr>
                <w:t>https://www.growthink.com/businessplan/help-center/business-model-vs-business-plan</w:t>
              </w:r>
            </w:hyperlink>
            <w:r w:rsidRPr="009231D1">
              <w:rPr>
                <w:rFonts w:cstheme="minorHAnsi"/>
              </w:rPr>
              <w:t xml:space="preserve"> </w:t>
            </w:r>
          </w:p>
          <w:p w14:paraId="56E35EBF"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Gust de Backer. (2022). Market Research (2023): 12 Techniques for Effective Market Research. </w:t>
            </w:r>
            <w:hyperlink r:id="rId287" w:history="1">
              <w:r w:rsidRPr="009231D1">
                <w:rPr>
                  <w:rStyle w:val="Hyperlink"/>
                  <w:rFonts w:cstheme="minorHAnsi"/>
                </w:rPr>
                <w:t>https://gustdebacker.com/market-research/</w:t>
              </w:r>
            </w:hyperlink>
            <w:r w:rsidRPr="009231D1">
              <w:rPr>
                <w:rFonts w:cstheme="minorHAnsi"/>
              </w:rPr>
              <w:t xml:space="preserve"> </w:t>
            </w:r>
          </w:p>
          <w:p w14:paraId="6BB6994E"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Harvard Business Review. (2007). The Innovation Value Chain. </w:t>
            </w:r>
            <w:hyperlink r:id="rId288" w:history="1">
              <w:r w:rsidRPr="009231D1">
                <w:rPr>
                  <w:rStyle w:val="Hyperlink"/>
                  <w:rFonts w:cstheme="minorHAnsi"/>
                </w:rPr>
                <w:t>https://hbr.org/2007/06/the-innovation-value-chain</w:t>
              </w:r>
            </w:hyperlink>
            <w:r w:rsidRPr="009231D1">
              <w:rPr>
                <w:rFonts w:cstheme="minorHAnsi"/>
              </w:rPr>
              <w:t xml:space="preserve"> </w:t>
            </w:r>
          </w:p>
          <w:p w14:paraId="57242FF5"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Harvard Business Review. (2015). What Is a Business Model? </w:t>
            </w:r>
            <w:hyperlink r:id="rId289" w:history="1">
              <w:r w:rsidRPr="009231D1">
                <w:rPr>
                  <w:rStyle w:val="Hyperlink"/>
                  <w:rFonts w:cstheme="minorHAnsi"/>
                </w:rPr>
                <w:t>https://hbr.org/2015/01/what-is-a-business-model</w:t>
              </w:r>
            </w:hyperlink>
            <w:r w:rsidRPr="009231D1">
              <w:rPr>
                <w:rFonts w:cstheme="minorHAnsi"/>
              </w:rPr>
              <w:t xml:space="preserve"> </w:t>
            </w:r>
          </w:p>
          <w:p w14:paraId="2250B621"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Harvard Business School Online. (2021). 6 PROS AND CONS OF GLOBALIZATION IN BUSINESS TO CONSIDER. </w:t>
            </w:r>
            <w:hyperlink r:id="rId290" w:history="1">
              <w:r w:rsidRPr="009231D1">
                <w:rPr>
                  <w:rStyle w:val="Hyperlink"/>
                  <w:rFonts w:cstheme="minorHAnsi"/>
                </w:rPr>
                <w:t>https://online.hbs.edu/blog/post/pros-and-cons-of-globalization</w:t>
              </w:r>
            </w:hyperlink>
            <w:r w:rsidRPr="009231D1">
              <w:rPr>
                <w:rFonts w:cstheme="minorHAnsi"/>
              </w:rPr>
              <w:t xml:space="preserve"> </w:t>
            </w:r>
          </w:p>
          <w:p w14:paraId="0D67C797"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Hubspot (2023). How to Do Market Research: A Guide and Template. </w:t>
            </w:r>
            <w:hyperlink r:id="rId291" w:history="1">
              <w:r w:rsidRPr="009231D1">
                <w:rPr>
                  <w:rStyle w:val="Hyperlink"/>
                  <w:rFonts w:cstheme="minorHAnsi"/>
                </w:rPr>
                <w:t>https://blog.hubspot.com/marketing/market-research-buyers-journey-guide</w:t>
              </w:r>
            </w:hyperlink>
            <w:r w:rsidRPr="009231D1">
              <w:rPr>
                <w:rFonts w:cstheme="minorHAnsi"/>
              </w:rPr>
              <w:t xml:space="preserve"> </w:t>
            </w:r>
          </w:p>
          <w:p w14:paraId="616096CA"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Indeed. (2022). Expenditures vs. Expenses: Definitions and Key Differences. </w:t>
            </w:r>
            <w:hyperlink r:id="rId292" w:history="1">
              <w:r w:rsidRPr="009231D1">
                <w:rPr>
                  <w:rStyle w:val="Hyperlink"/>
                  <w:rFonts w:cstheme="minorHAnsi"/>
                </w:rPr>
                <w:t>https://www.indeed.com/career-advice/career-development/expenditures-vs-expenses</w:t>
              </w:r>
            </w:hyperlink>
            <w:r w:rsidRPr="009231D1">
              <w:rPr>
                <w:rFonts w:cstheme="minorHAnsi"/>
              </w:rPr>
              <w:t xml:space="preserve"> </w:t>
            </w:r>
          </w:p>
          <w:p w14:paraId="5185A04B"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Indeed. (2023). Business Model vs. Business Plan: What’s the Difference? </w:t>
            </w:r>
            <w:hyperlink r:id="rId293" w:history="1">
              <w:r w:rsidRPr="009231D1">
                <w:rPr>
                  <w:rStyle w:val="Hyperlink"/>
                  <w:rFonts w:cstheme="minorHAnsi"/>
                </w:rPr>
                <w:t>https://www.indeed.com/career-advice/career-development/business-model-vs-business-plan</w:t>
              </w:r>
            </w:hyperlink>
            <w:r w:rsidRPr="009231D1">
              <w:rPr>
                <w:rFonts w:cstheme="minorHAnsi"/>
              </w:rPr>
              <w:t xml:space="preserve"> </w:t>
            </w:r>
          </w:p>
          <w:p w14:paraId="0E634014"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Institute of Entrepreneurship Development. (2019). The 4 Industrial Revolutions. </w:t>
            </w:r>
            <w:hyperlink r:id="rId294" w:history="1">
              <w:r w:rsidRPr="009231D1">
                <w:rPr>
                  <w:rStyle w:val="Hyperlink"/>
                  <w:rFonts w:cstheme="minorHAnsi"/>
                </w:rPr>
                <w:t>https://ied.eu/project-updates/the-4-industrial-revolutions/</w:t>
              </w:r>
            </w:hyperlink>
            <w:r w:rsidRPr="009231D1">
              <w:rPr>
                <w:rFonts w:cstheme="minorHAnsi"/>
              </w:rPr>
              <w:t xml:space="preserve"> </w:t>
            </w:r>
          </w:p>
          <w:p w14:paraId="109E0926"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International Trade Administration. Research Foreign Markets. </w:t>
            </w:r>
            <w:hyperlink r:id="rId295" w:history="1">
              <w:r w:rsidRPr="009231D1">
                <w:rPr>
                  <w:rStyle w:val="Hyperlink"/>
                  <w:rFonts w:cstheme="minorHAnsi"/>
                </w:rPr>
                <w:t>https://www.trade.gov/international-market-research</w:t>
              </w:r>
            </w:hyperlink>
            <w:r w:rsidRPr="009231D1">
              <w:rPr>
                <w:rFonts w:cstheme="minorHAnsi"/>
              </w:rPr>
              <w:t xml:space="preserve"> </w:t>
            </w:r>
          </w:p>
          <w:p w14:paraId="19D1AE08"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IntoTheMinds. (2020). Market research in the EU: The 10 best data sources. </w:t>
            </w:r>
            <w:hyperlink r:id="rId296" w:history="1">
              <w:r w:rsidRPr="009231D1">
                <w:rPr>
                  <w:rStyle w:val="Hyperlink"/>
                  <w:rFonts w:cstheme="minorHAnsi"/>
                </w:rPr>
                <w:t>https://www.intotheminds.com/blog/en/market-research-eu-10-data-sources/</w:t>
              </w:r>
            </w:hyperlink>
            <w:r w:rsidRPr="009231D1">
              <w:rPr>
                <w:rFonts w:cstheme="minorHAnsi"/>
              </w:rPr>
              <w:t xml:space="preserve"> </w:t>
            </w:r>
          </w:p>
          <w:p w14:paraId="1C0E175D"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Investopedia. (2022). Amortization vs. Depreciation: What's the Difference? </w:t>
            </w:r>
            <w:hyperlink r:id="rId297" w:history="1">
              <w:r w:rsidRPr="009231D1">
                <w:rPr>
                  <w:rStyle w:val="Hyperlink"/>
                  <w:rFonts w:cstheme="minorHAnsi"/>
                </w:rPr>
                <w:t>https://www.investopedia.com/ask/answers/06/amortizationvsdepreciation.asp</w:t>
              </w:r>
            </w:hyperlink>
            <w:r w:rsidRPr="009231D1">
              <w:rPr>
                <w:rFonts w:cstheme="minorHAnsi"/>
              </w:rPr>
              <w:t xml:space="preserve"> </w:t>
            </w:r>
          </w:p>
          <w:p w14:paraId="63A315F0"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Investopedia. (2022). Sweat Equity: What It Is, How It Works, and Example. </w:t>
            </w:r>
            <w:hyperlink r:id="rId298" w:history="1">
              <w:r w:rsidRPr="009231D1">
                <w:rPr>
                  <w:rStyle w:val="Hyperlink"/>
                  <w:rFonts w:cstheme="minorHAnsi"/>
                </w:rPr>
                <w:t>https://www.investopedia.com/terms/s/sweatequity.asp</w:t>
              </w:r>
            </w:hyperlink>
            <w:r w:rsidRPr="009231D1">
              <w:rPr>
                <w:rFonts w:cstheme="minorHAnsi"/>
              </w:rPr>
              <w:t xml:space="preserve"> </w:t>
            </w:r>
          </w:p>
          <w:p w14:paraId="028D7926"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Investopedia. (2022). SWOT Analysis: How To With Table and Example. </w:t>
            </w:r>
            <w:hyperlink r:id="rId299" w:history="1">
              <w:r w:rsidRPr="009231D1">
                <w:rPr>
                  <w:rStyle w:val="Hyperlink"/>
                  <w:rFonts w:cstheme="minorHAnsi"/>
                </w:rPr>
                <w:t>https://www.investopedia.com/terms/s/swot.asp</w:t>
              </w:r>
            </w:hyperlink>
            <w:r w:rsidRPr="009231D1">
              <w:rPr>
                <w:rFonts w:cstheme="minorHAnsi"/>
              </w:rPr>
              <w:t xml:space="preserve"> </w:t>
            </w:r>
          </w:p>
          <w:p w14:paraId="086D5BEF"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Learning Center. (2020). How To Do a SWOT Analysis: Step-by-Step Guide. </w:t>
            </w:r>
            <w:hyperlink r:id="rId300" w:history="1">
              <w:r w:rsidRPr="009231D1">
                <w:rPr>
                  <w:rStyle w:val="Hyperlink"/>
                  <w:rFonts w:cstheme="minorHAnsi"/>
                </w:rPr>
                <w:t>https://diib.com/learn/how-to-do-a-swot-analysis/</w:t>
              </w:r>
            </w:hyperlink>
            <w:r w:rsidRPr="009231D1">
              <w:rPr>
                <w:rFonts w:cstheme="minorHAnsi"/>
              </w:rPr>
              <w:t xml:space="preserve"> </w:t>
            </w:r>
          </w:p>
          <w:p w14:paraId="666C8AFC"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LinkedIn. </w:t>
            </w:r>
            <w:hyperlink r:id="rId301" w:history="1">
              <w:r w:rsidRPr="009231D1">
                <w:rPr>
                  <w:rStyle w:val="Hyperlink"/>
                  <w:rFonts w:cstheme="minorHAnsi"/>
                </w:rPr>
                <w:t>https://www.linkedin.com</w:t>
              </w:r>
            </w:hyperlink>
            <w:r w:rsidRPr="009231D1">
              <w:rPr>
                <w:rFonts w:cstheme="minorHAnsi"/>
              </w:rPr>
              <w:t xml:space="preserve"> </w:t>
            </w:r>
          </w:p>
          <w:p w14:paraId="4351AE96" w14:textId="18B87D49" w:rsidR="00A8420B" w:rsidRPr="009231D1" w:rsidRDefault="00A8420B" w:rsidP="00B1230C">
            <w:pPr>
              <w:pStyle w:val="ListParagraph"/>
              <w:numPr>
                <w:ilvl w:val="0"/>
                <w:numId w:val="9"/>
              </w:numPr>
              <w:ind w:left="447"/>
              <w:rPr>
                <w:rFonts w:cstheme="minorHAnsi"/>
              </w:rPr>
            </w:pPr>
            <w:r w:rsidRPr="009231D1">
              <w:rPr>
                <w:rFonts w:cstheme="minorHAnsi"/>
              </w:rPr>
              <w:t xml:space="preserve">Li, Jiuding &amp; Gao, Shuaiming. (2021). Platform Economy and Internet Platform Monopoly. BCP Business &amp; Management. 13. 160-163. 10.54691/bcpbm.v13i.84. </w:t>
            </w:r>
            <w:hyperlink r:id="rId302" w:history="1">
              <w:r w:rsidR="00456A01" w:rsidRPr="009231D1">
                <w:rPr>
                  <w:rStyle w:val="Hyperlink"/>
                  <w:rFonts w:cstheme="minorHAnsi"/>
                </w:rPr>
                <w:t>https://www.researchgate.net/publication/356529590_Platform_Economy_and_Internet_Platform_Monopoly</w:t>
              </w:r>
            </w:hyperlink>
          </w:p>
          <w:p w14:paraId="6D1CC7FE" w14:textId="1AF8513F" w:rsidR="006253B9" w:rsidRPr="009231D1" w:rsidRDefault="006253B9" w:rsidP="00B1230C">
            <w:pPr>
              <w:pStyle w:val="ListParagraph"/>
              <w:numPr>
                <w:ilvl w:val="0"/>
                <w:numId w:val="9"/>
              </w:numPr>
              <w:ind w:left="447"/>
              <w:rPr>
                <w:rFonts w:cstheme="minorHAnsi"/>
              </w:rPr>
            </w:pPr>
            <w:r w:rsidRPr="009231D1">
              <w:rPr>
                <w:rFonts w:cstheme="minorHAnsi"/>
              </w:rPr>
              <w:t xml:space="preserve">Linkflow. (2020). 12 Hidden Costs of Running a Business You Are Not Aware Of. </w:t>
            </w:r>
            <w:hyperlink r:id="rId303" w:history="1">
              <w:r w:rsidRPr="009231D1">
                <w:rPr>
                  <w:rStyle w:val="Hyperlink"/>
                  <w:rFonts w:cstheme="minorHAnsi"/>
                </w:rPr>
                <w:t>https://smeloan.sg/blog/12-hidden-costs-of-running-business/</w:t>
              </w:r>
            </w:hyperlink>
            <w:r w:rsidRPr="009231D1">
              <w:rPr>
                <w:rFonts w:cstheme="minorHAnsi"/>
              </w:rPr>
              <w:t xml:space="preserve"> </w:t>
            </w:r>
          </w:p>
          <w:p w14:paraId="04313FC2"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LisaSheppard. (2021). Cost vs Investment. </w:t>
            </w:r>
            <w:hyperlink r:id="rId304" w:history="1">
              <w:r w:rsidRPr="009231D1">
                <w:rPr>
                  <w:rStyle w:val="Hyperlink"/>
                  <w:rFonts w:cstheme="minorHAnsi"/>
                </w:rPr>
                <w:t>https://www.businesswithlisa.com/blog/cost-vs-investment</w:t>
              </w:r>
            </w:hyperlink>
            <w:r w:rsidRPr="009231D1">
              <w:rPr>
                <w:rFonts w:cstheme="minorHAnsi"/>
              </w:rPr>
              <w:t xml:space="preserve"> </w:t>
            </w:r>
          </w:p>
          <w:p w14:paraId="706798EA"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Maryville University. Traditional Types of Business Models. </w:t>
            </w:r>
            <w:hyperlink r:id="rId305" w:history="1">
              <w:r w:rsidRPr="009231D1">
                <w:rPr>
                  <w:rStyle w:val="Hyperlink"/>
                  <w:rFonts w:cstheme="minorHAnsi"/>
                </w:rPr>
                <w:t>https://online.maryville.edu/business-degrees/traditional-types-business-models/</w:t>
              </w:r>
            </w:hyperlink>
            <w:r w:rsidRPr="009231D1">
              <w:rPr>
                <w:rFonts w:cstheme="minorHAnsi"/>
              </w:rPr>
              <w:t xml:space="preserve"> </w:t>
            </w:r>
          </w:p>
          <w:p w14:paraId="516245FD"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Merchant Maverick. (2020). 6 </w:t>
            </w:r>
            <w:r w:rsidRPr="009231D1">
              <w:rPr>
                <w:rFonts w:cstheme="minorHAnsi"/>
                <w:caps/>
              </w:rPr>
              <w:t>FINANCING OPTIONS FOR UP &amp; COMING ENTREPRENEURS (PLUS 4 EXPERT FUNDING TIPS TO GET YOU STARTED)</w:t>
            </w:r>
            <w:r w:rsidRPr="009231D1">
              <w:rPr>
                <w:rFonts w:cstheme="minorHAnsi"/>
              </w:rPr>
              <w:t xml:space="preserve"> </w:t>
            </w:r>
            <w:hyperlink r:id="rId306" w:history="1">
              <w:r w:rsidRPr="009231D1">
                <w:rPr>
                  <w:rStyle w:val="Hyperlink"/>
                  <w:rFonts w:cstheme="minorHAnsi"/>
                </w:rPr>
                <w:t>https://www.merchantmaverick.com/entrepreneurs-financing/</w:t>
              </w:r>
            </w:hyperlink>
            <w:r w:rsidRPr="009231D1">
              <w:rPr>
                <w:rFonts w:cstheme="minorHAnsi"/>
              </w:rPr>
              <w:t xml:space="preserve"> </w:t>
            </w:r>
          </w:p>
          <w:p w14:paraId="4223D3DA"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Nielsen C. &amp; Lund M. (2014). SSRN Electronic Journal: An Introduction to Business Models. </w:t>
            </w:r>
            <w:hyperlink r:id="rId307" w:history="1">
              <w:r w:rsidRPr="009231D1">
                <w:rPr>
                  <w:rStyle w:val="Hyperlink"/>
                  <w:rFonts w:cstheme="minorHAnsi"/>
                </w:rPr>
                <w:t>https://www.researchgate.net/publication/273634452_An_Introduction_to_Business_Models</w:t>
              </w:r>
            </w:hyperlink>
            <w:r w:rsidRPr="009231D1">
              <w:rPr>
                <w:rFonts w:cstheme="minorHAnsi"/>
              </w:rPr>
              <w:t xml:space="preserve"> </w:t>
            </w:r>
          </w:p>
          <w:p w14:paraId="73831CF9" w14:textId="1D3E6429" w:rsidR="006253B9" w:rsidRPr="009231D1" w:rsidRDefault="006253B9" w:rsidP="00B1230C">
            <w:pPr>
              <w:pStyle w:val="ListParagraph"/>
              <w:numPr>
                <w:ilvl w:val="0"/>
                <w:numId w:val="9"/>
              </w:numPr>
              <w:ind w:left="447"/>
              <w:rPr>
                <w:rFonts w:cstheme="minorHAnsi"/>
              </w:rPr>
            </w:pPr>
            <w:r w:rsidRPr="009231D1">
              <w:rPr>
                <w:rFonts w:cstheme="minorHAnsi"/>
              </w:rPr>
              <w:lastRenderedPageBreak/>
              <w:t xml:space="preserve">Noble S. M., Mende M., Grewal D. &amp; Parasuraman A. (2022). The Fifth Industrial Revolution: How Harmonious Human–Machine Collaboration is Triggering a Retail and Service [R]evolution. </w:t>
            </w:r>
            <w:hyperlink r:id="rId308" w:history="1">
              <w:r w:rsidRPr="009231D1">
                <w:rPr>
                  <w:rStyle w:val="Hyperlink"/>
                  <w:rFonts w:cstheme="minorHAnsi"/>
                </w:rPr>
                <w:t>https://www.sciencedirect.com/science/article/pii/S0022435922000288</w:t>
              </w:r>
            </w:hyperlink>
            <w:r w:rsidRPr="009231D1">
              <w:rPr>
                <w:rFonts w:cstheme="minorHAnsi"/>
              </w:rPr>
              <w:t xml:space="preserve"> </w:t>
            </w:r>
          </w:p>
          <w:p w14:paraId="07FB60F1"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OECD. (2023). Digital. </w:t>
            </w:r>
            <w:hyperlink r:id="rId309" w:history="1">
              <w:r w:rsidRPr="009231D1">
                <w:rPr>
                  <w:rStyle w:val="Hyperlink"/>
                  <w:rFonts w:cstheme="minorHAnsi"/>
                </w:rPr>
                <w:t>https://www.oecd.org/digital/</w:t>
              </w:r>
            </w:hyperlink>
            <w:r w:rsidRPr="009231D1">
              <w:rPr>
                <w:rFonts w:cstheme="minorHAnsi"/>
              </w:rPr>
              <w:t xml:space="preserve"> </w:t>
            </w:r>
          </w:p>
          <w:p w14:paraId="51C2A0FE"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OECD. SME and Entrepreneurship Financing. </w:t>
            </w:r>
            <w:hyperlink r:id="rId310" w:history="1">
              <w:r w:rsidRPr="009231D1">
                <w:rPr>
                  <w:rStyle w:val="Hyperlink"/>
                  <w:rFonts w:cstheme="minorHAnsi"/>
                </w:rPr>
                <w:t>https://www.oecd.org/cfe/smes/sme-entrepreneurship-financing.htm</w:t>
              </w:r>
            </w:hyperlink>
            <w:r w:rsidRPr="009231D1">
              <w:rPr>
                <w:rFonts w:cstheme="minorHAnsi"/>
              </w:rPr>
              <w:t xml:space="preserve"> </w:t>
            </w:r>
          </w:p>
          <w:p w14:paraId="32A706E4"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RESTART. Digitalization and Online Learning. </w:t>
            </w:r>
            <w:hyperlink r:id="rId311" w:history="1">
              <w:r w:rsidRPr="009231D1">
                <w:rPr>
                  <w:rStyle w:val="Hyperlink"/>
                  <w:rFonts w:cstheme="minorHAnsi"/>
                </w:rPr>
                <w:t>https://www.restartproject.eu/ficha.php?id_ficha=10</w:t>
              </w:r>
            </w:hyperlink>
            <w:r w:rsidRPr="009231D1">
              <w:rPr>
                <w:rFonts w:cstheme="minorHAnsi"/>
              </w:rPr>
              <w:t xml:space="preserve"> </w:t>
            </w:r>
          </w:p>
          <w:p w14:paraId="4CC031C4"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RESTART. Servitization – Transforming products into services. </w:t>
            </w:r>
            <w:hyperlink r:id="rId312" w:history="1">
              <w:r w:rsidRPr="009231D1">
                <w:rPr>
                  <w:rStyle w:val="Hyperlink"/>
                  <w:rFonts w:cstheme="minorHAnsi"/>
                </w:rPr>
                <w:t>https://www.restartproject.eu/ficha.php?id_ficha=6</w:t>
              </w:r>
            </w:hyperlink>
            <w:r w:rsidRPr="009231D1">
              <w:rPr>
                <w:rFonts w:cstheme="minorHAnsi"/>
              </w:rPr>
              <w:t xml:space="preserve"> </w:t>
            </w:r>
          </w:p>
          <w:p w14:paraId="04421D59"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Runn. (2022). 13 Ways to Improve Cost Efficiency in Your Project Business. </w:t>
            </w:r>
            <w:hyperlink r:id="rId313" w:history="1">
              <w:r w:rsidRPr="009231D1">
                <w:rPr>
                  <w:rStyle w:val="Hyperlink"/>
                  <w:rFonts w:cstheme="minorHAnsi"/>
                </w:rPr>
                <w:t>https://www.runn.io/blog/how-to-improve-cost-efficiency</w:t>
              </w:r>
            </w:hyperlink>
            <w:r w:rsidRPr="009231D1">
              <w:rPr>
                <w:rFonts w:cstheme="minorHAnsi"/>
              </w:rPr>
              <w:t xml:space="preserve"> </w:t>
            </w:r>
          </w:p>
          <w:p w14:paraId="776C9D72"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Smartsheet. (2020). Free Small Business Budget Templates. </w:t>
            </w:r>
            <w:hyperlink r:id="rId314" w:history="1">
              <w:r w:rsidRPr="009231D1">
                <w:rPr>
                  <w:rStyle w:val="Hyperlink"/>
                  <w:rFonts w:cstheme="minorHAnsi"/>
                </w:rPr>
                <w:t>https://www.smartsheet.com/content/small-business-budget-templates</w:t>
              </w:r>
            </w:hyperlink>
            <w:r w:rsidRPr="009231D1">
              <w:rPr>
                <w:rFonts w:cstheme="minorHAnsi"/>
              </w:rPr>
              <w:t xml:space="preserve"> </w:t>
            </w:r>
          </w:p>
          <w:p w14:paraId="1CE10E82"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Spotify. </w:t>
            </w:r>
            <w:hyperlink r:id="rId315" w:history="1">
              <w:r w:rsidRPr="009231D1">
                <w:rPr>
                  <w:rStyle w:val="Hyperlink"/>
                  <w:rFonts w:cstheme="minorHAnsi"/>
                </w:rPr>
                <w:t>https://open.spotify.com/</w:t>
              </w:r>
            </w:hyperlink>
            <w:r w:rsidRPr="009231D1">
              <w:rPr>
                <w:rFonts w:cstheme="minorHAnsi"/>
              </w:rPr>
              <w:t xml:space="preserve"> </w:t>
            </w:r>
          </w:p>
          <w:p w14:paraId="00F660E1"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StuTalks. (2021). Friends Family and Fools ,The 3F’s for Funding. </w:t>
            </w:r>
            <w:hyperlink r:id="rId316" w:history="1">
              <w:r w:rsidRPr="009231D1">
                <w:rPr>
                  <w:rStyle w:val="Hyperlink"/>
                  <w:rFonts w:cstheme="minorHAnsi"/>
                </w:rPr>
                <w:t>https://stutalks.com/3f-s-friends-families-fools/</w:t>
              </w:r>
            </w:hyperlink>
            <w:r w:rsidRPr="009231D1">
              <w:rPr>
                <w:rFonts w:cstheme="minorHAnsi"/>
              </w:rPr>
              <w:t xml:space="preserve"> </w:t>
            </w:r>
          </w:p>
          <w:p w14:paraId="06EF4E71"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The 2012 Brookings Blum Roundtable Policy Briefs. (2012). The Importance of Business Models. </w:t>
            </w:r>
            <w:hyperlink r:id="rId317" w:history="1">
              <w:r w:rsidRPr="009231D1">
                <w:rPr>
                  <w:rStyle w:val="Hyperlink"/>
                  <w:rFonts w:cstheme="minorHAnsi"/>
                </w:rPr>
                <w:t>https://www.brookings.edu/wp-content/uploads/2016/06/10-business-models-kubzansky.pdf</w:t>
              </w:r>
            </w:hyperlink>
            <w:r w:rsidRPr="009231D1">
              <w:rPr>
                <w:rFonts w:cstheme="minorHAnsi"/>
              </w:rPr>
              <w:t xml:space="preserve"> </w:t>
            </w:r>
          </w:p>
          <w:p w14:paraId="25A0E918"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The balance. (2019). 14 Exceptionally Useful Tools for Writing a Business Plan. </w:t>
            </w:r>
            <w:hyperlink r:id="rId318" w:history="1">
              <w:r w:rsidRPr="009231D1">
                <w:rPr>
                  <w:rStyle w:val="Hyperlink"/>
                  <w:rFonts w:cstheme="minorHAnsi"/>
                </w:rPr>
                <w:t>https://www.thebalancemoney.com/business-plan-writing-tools-2951568</w:t>
              </w:r>
            </w:hyperlink>
            <w:r w:rsidRPr="009231D1">
              <w:rPr>
                <w:rFonts w:cstheme="minorHAnsi"/>
              </w:rPr>
              <w:t xml:space="preserve"> </w:t>
            </w:r>
          </w:p>
          <w:p w14:paraId="291B0ADC"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The CEO Magazine. (2022). How the fifth industrial revolution will impact the future of work. </w:t>
            </w:r>
            <w:hyperlink r:id="rId319" w:history="1">
              <w:r w:rsidRPr="009231D1">
                <w:rPr>
                  <w:rStyle w:val="Hyperlink"/>
                  <w:rFonts w:cstheme="minorHAnsi"/>
                </w:rPr>
                <w:t>https://www.theceomagazine.com/business/innovation-technology/fifth-industrial-revolution/</w:t>
              </w:r>
            </w:hyperlink>
            <w:r w:rsidRPr="009231D1">
              <w:rPr>
                <w:rFonts w:cstheme="minorHAnsi"/>
              </w:rPr>
              <w:t xml:space="preserve"> </w:t>
            </w:r>
          </w:p>
          <w:p w14:paraId="0D7C608C"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The Telegraph. (2015). The top five hidden costs for SMEs. </w:t>
            </w:r>
            <w:hyperlink r:id="rId320" w:history="1">
              <w:r w:rsidRPr="009231D1">
                <w:rPr>
                  <w:rStyle w:val="Hyperlink"/>
                  <w:rFonts w:cstheme="minorHAnsi"/>
                </w:rPr>
                <w:t>https://www.telegraph.co.uk/business/sme-home/hidden-costs-for-smes/</w:t>
              </w:r>
            </w:hyperlink>
            <w:r w:rsidRPr="009231D1">
              <w:rPr>
                <w:rFonts w:cstheme="minorHAnsi"/>
              </w:rPr>
              <w:t xml:space="preserve"> </w:t>
            </w:r>
          </w:p>
          <w:p w14:paraId="779082AE"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The World Bank. Global Value Chains. </w:t>
            </w:r>
            <w:hyperlink r:id="rId321" w:history="1">
              <w:r w:rsidRPr="009231D1">
                <w:rPr>
                  <w:rStyle w:val="Hyperlink"/>
                  <w:rFonts w:cstheme="minorHAnsi"/>
                </w:rPr>
                <w:t>https://www.worldbank.org/en/topic/global-value-chains</w:t>
              </w:r>
            </w:hyperlink>
            <w:r w:rsidRPr="009231D1">
              <w:rPr>
                <w:rFonts w:cstheme="minorHAnsi"/>
              </w:rPr>
              <w:t xml:space="preserve"> </w:t>
            </w:r>
          </w:p>
          <w:p w14:paraId="7DF24F05"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U.S Small Business Administration. Market research and competitive analysis. </w:t>
            </w:r>
            <w:hyperlink r:id="rId322" w:history="1">
              <w:r w:rsidRPr="009231D1">
                <w:rPr>
                  <w:rStyle w:val="Hyperlink"/>
                  <w:rFonts w:cstheme="minorHAnsi"/>
                </w:rPr>
                <w:t>https://www.sba.gov/business-guide/plan-your-business/market-research-competitive-analysis</w:t>
              </w:r>
            </w:hyperlink>
            <w:r w:rsidRPr="009231D1">
              <w:rPr>
                <w:rFonts w:cstheme="minorHAnsi"/>
              </w:rPr>
              <w:t xml:space="preserve"> </w:t>
            </w:r>
          </w:p>
          <w:p w14:paraId="53CE7A83"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Upmetricsblog. (2021). Business Model vs Business Plan What’s the Difference? </w:t>
            </w:r>
            <w:hyperlink r:id="rId323" w:history="1">
              <w:r w:rsidRPr="009231D1">
                <w:rPr>
                  <w:rStyle w:val="Hyperlink"/>
                  <w:rFonts w:cstheme="minorHAnsi"/>
                </w:rPr>
                <w:t>https://upmetrics.co/blog/business-model-vs-business-plan</w:t>
              </w:r>
            </w:hyperlink>
          </w:p>
          <w:p w14:paraId="566BF8D8" w14:textId="6ADA9DF0" w:rsidR="00456A01" w:rsidRPr="009231D1" w:rsidRDefault="00456A01" w:rsidP="00B1230C">
            <w:pPr>
              <w:pStyle w:val="ListParagraph"/>
              <w:numPr>
                <w:ilvl w:val="0"/>
                <w:numId w:val="9"/>
              </w:numPr>
              <w:ind w:left="447"/>
              <w:rPr>
                <w:rFonts w:cstheme="minorHAnsi"/>
              </w:rPr>
            </w:pPr>
            <w:r w:rsidRPr="009231D1">
              <w:rPr>
                <w:rFonts w:cstheme="minorHAnsi"/>
              </w:rPr>
              <w:t xml:space="preserve">Vallas, Steven &amp; Schor, Juliet. (2020). What Do Platforms Do? Understanding the Gig Economy. Annual Review of Sociology. 46. 10.1146/annurev-soc-121919-054857. </w:t>
            </w:r>
            <w:hyperlink r:id="rId324" w:history="1">
              <w:r w:rsidR="00D306EF" w:rsidRPr="009231D1">
                <w:rPr>
                  <w:rStyle w:val="Hyperlink"/>
                  <w:rFonts w:cstheme="minorHAnsi"/>
                </w:rPr>
                <w:t>https://www.researchgate.net/publication/340823562_What_Do_Platforms_Do_Understanding_the_Gig_Economy</w:t>
              </w:r>
            </w:hyperlink>
          </w:p>
          <w:p w14:paraId="333ECBA2" w14:textId="5E113D5D" w:rsidR="006253B9" w:rsidRPr="009231D1" w:rsidRDefault="006253B9" w:rsidP="00B1230C">
            <w:pPr>
              <w:pStyle w:val="ListParagraph"/>
              <w:numPr>
                <w:ilvl w:val="0"/>
                <w:numId w:val="9"/>
              </w:numPr>
              <w:ind w:left="447"/>
              <w:rPr>
                <w:rFonts w:cstheme="minorHAnsi"/>
              </w:rPr>
            </w:pPr>
            <w:r w:rsidRPr="009231D1">
              <w:rPr>
                <w:rFonts w:cstheme="minorHAnsi"/>
              </w:rPr>
              <w:t xml:space="preserve">Venngage. (2022). 20+ SWOT Analysis Templates, Examples &amp; Best Practices. </w:t>
            </w:r>
            <w:hyperlink r:id="rId325" w:history="1">
              <w:r w:rsidRPr="009231D1">
                <w:rPr>
                  <w:rStyle w:val="Hyperlink"/>
                  <w:rFonts w:cstheme="minorHAnsi"/>
                </w:rPr>
                <w:t>https://venngage.com/blog/swot-analysis-templates/</w:t>
              </w:r>
            </w:hyperlink>
            <w:r w:rsidRPr="009231D1">
              <w:rPr>
                <w:rFonts w:cstheme="minorHAnsi"/>
              </w:rPr>
              <w:t xml:space="preserve"> </w:t>
            </w:r>
          </w:p>
          <w:p w14:paraId="0B16C9BD"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Visual Paradigm. What is SWOT Analysis? </w:t>
            </w:r>
            <w:hyperlink r:id="rId326" w:history="1">
              <w:r w:rsidRPr="009231D1">
                <w:rPr>
                  <w:rStyle w:val="Hyperlink"/>
                  <w:rFonts w:cstheme="minorHAnsi"/>
                </w:rPr>
                <w:t>https://www.visual-paradigm.com/guide/strategic-analysis/what-is-swot-analysis/</w:t>
              </w:r>
            </w:hyperlink>
            <w:r w:rsidRPr="009231D1">
              <w:rPr>
                <w:rFonts w:cstheme="minorHAnsi"/>
              </w:rPr>
              <w:t xml:space="preserve"> </w:t>
            </w:r>
          </w:p>
          <w:p w14:paraId="044620DE"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Wework. (2017). What is bootstrapping in business? </w:t>
            </w:r>
            <w:hyperlink r:id="rId327" w:history="1">
              <w:r w:rsidRPr="009231D1">
                <w:rPr>
                  <w:rStyle w:val="Hyperlink"/>
                  <w:rFonts w:cstheme="minorHAnsi"/>
                </w:rPr>
                <w:t>https://www.wework.com/ideas/professional-development/what-is-bootstrapping-in-business</w:t>
              </w:r>
            </w:hyperlink>
            <w:r w:rsidRPr="009231D1">
              <w:rPr>
                <w:rFonts w:cstheme="minorHAnsi"/>
              </w:rPr>
              <w:t xml:space="preserve"> </w:t>
            </w:r>
          </w:p>
          <w:p w14:paraId="1167A9E3"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World Economic Forum. (2016). The 'Platform Economy' has arrived. Here's what you need to know about it. </w:t>
            </w:r>
            <w:hyperlink r:id="rId328" w:history="1">
              <w:r w:rsidRPr="009231D1">
                <w:rPr>
                  <w:rStyle w:val="Hyperlink"/>
                  <w:rFonts w:cstheme="minorHAnsi"/>
                </w:rPr>
                <w:t>https://www.weforum.org/agenda/2016/07/platform-economy-boon-or-doom</w:t>
              </w:r>
            </w:hyperlink>
            <w:r w:rsidRPr="009231D1">
              <w:rPr>
                <w:rFonts w:cstheme="minorHAnsi"/>
              </w:rPr>
              <w:t xml:space="preserve"> </w:t>
            </w:r>
          </w:p>
          <w:p w14:paraId="50ED16A5"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World Economic Forum. (2019). An economist explains the pros and cons of globalization. </w:t>
            </w:r>
            <w:hyperlink r:id="rId329" w:history="1">
              <w:r w:rsidRPr="009231D1">
                <w:rPr>
                  <w:rStyle w:val="Hyperlink"/>
                  <w:rFonts w:cstheme="minorHAnsi"/>
                </w:rPr>
                <w:t>https://www.weforum.org/agenda/2019/04/an-economist-explains-the-pros-and-cons-of-globalization-b2f0f4ae76/</w:t>
              </w:r>
            </w:hyperlink>
            <w:r w:rsidRPr="009231D1">
              <w:rPr>
                <w:rFonts w:cstheme="minorHAnsi"/>
              </w:rPr>
              <w:t xml:space="preserve"> </w:t>
            </w:r>
          </w:p>
          <w:p w14:paraId="328AA616" w14:textId="77777777" w:rsidR="006253B9" w:rsidRPr="009231D1" w:rsidRDefault="006253B9" w:rsidP="00B1230C">
            <w:pPr>
              <w:pStyle w:val="ListParagraph"/>
              <w:numPr>
                <w:ilvl w:val="0"/>
                <w:numId w:val="9"/>
              </w:numPr>
              <w:ind w:left="447"/>
              <w:rPr>
                <w:rFonts w:cstheme="minorHAnsi"/>
              </w:rPr>
            </w:pPr>
            <w:r w:rsidRPr="009231D1">
              <w:rPr>
                <w:rFonts w:cstheme="minorHAnsi"/>
              </w:rPr>
              <w:t xml:space="preserve">Your Europe. (2022). Check a VAT number (VIES). </w:t>
            </w:r>
            <w:hyperlink r:id="rId330" w:history="1">
              <w:r w:rsidRPr="009231D1">
                <w:rPr>
                  <w:rStyle w:val="Hyperlink"/>
                  <w:rFonts w:cstheme="minorHAnsi"/>
                </w:rPr>
                <w:t>https://europa.eu/youreurope/business/taxation/vat/check-vat-number-vies/index_en.htm</w:t>
              </w:r>
            </w:hyperlink>
            <w:r w:rsidRPr="009231D1">
              <w:rPr>
                <w:rFonts w:cstheme="minorHAnsi"/>
              </w:rPr>
              <w:t xml:space="preserve"> </w:t>
            </w:r>
          </w:p>
          <w:p w14:paraId="049CDF36" w14:textId="390F5FEB" w:rsidR="00C56384" w:rsidRPr="009231D1" w:rsidRDefault="00C56384" w:rsidP="00B1230C">
            <w:pPr>
              <w:ind w:left="447"/>
              <w:rPr>
                <w:rFonts w:cstheme="minorHAnsi"/>
              </w:rPr>
            </w:pPr>
          </w:p>
        </w:tc>
      </w:tr>
      <w:tr w:rsidR="00746F9E" w:rsidRPr="009231D1" w14:paraId="3DEB57EE" w14:textId="77777777" w:rsidTr="007E67E3">
        <w:trPr>
          <w:trHeight w:val="425"/>
          <w:jc w:val="center"/>
        </w:trPr>
        <w:tc>
          <w:tcPr>
            <w:tcW w:w="3121" w:type="dxa"/>
            <w:gridSpan w:val="2"/>
            <w:shd w:val="clear" w:color="auto" w:fill="A8D08D" w:themeFill="accent6" w:themeFillTint="99"/>
            <w:vAlign w:val="center"/>
          </w:tcPr>
          <w:p w14:paraId="32CE04AF" w14:textId="77777777" w:rsidR="008D63F8" w:rsidRPr="009231D1" w:rsidRDefault="008D63F8" w:rsidP="00B1230C">
            <w:pPr>
              <w:rPr>
                <w:rFonts w:cstheme="minorHAnsi"/>
                <w:b/>
                <w:bCs/>
              </w:rPr>
            </w:pPr>
            <w:r w:rsidRPr="009231D1">
              <w:rPr>
                <w:rFonts w:cstheme="minorHAnsi"/>
                <w:b/>
                <w:bCs/>
              </w:rPr>
              <w:lastRenderedPageBreak/>
              <w:t>Pet pitanja za samoprocjenu s višestrukim izborom</w:t>
            </w:r>
          </w:p>
          <w:p w14:paraId="57FE86DB" w14:textId="03669496" w:rsidR="00557C67" w:rsidRPr="009231D1" w:rsidRDefault="008D63F8" w:rsidP="00B1230C">
            <w:pPr>
              <w:rPr>
                <w:rFonts w:cstheme="minorHAnsi"/>
                <w:bCs/>
              </w:rPr>
            </w:pPr>
            <w:r w:rsidRPr="009231D1">
              <w:rPr>
                <w:rFonts w:cstheme="minorHAnsi"/>
              </w:rPr>
              <w:t>Nakon završetka procjene sa 75% točnih odgovora, korisnici će moći generirati prilagođenu potvrdu o</w:t>
            </w:r>
            <w:r w:rsidRPr="009231D1">
              <w:rPr>
                <w:rFonts w:cstheme="minorHAnsi"/>
                <w:b/>
                <w:bCs/>
              </w:rPr>
              <w:t xml:space="preserve"> </w:t>
            </w:r>
            <w:r w:rsidRPr="009231D1">
              <w:rPr>
                <w:rFonts w:cstheme="minorHAnsi"/>
                <w:bCs/>
              </w:rPr>
              <w:t>pohađanju i potvrdu o završetku</w:t>
            </w:r>
          </w:p>
        </w:tc>
        <w:tc>
          <w:tcPr>
            <w:tcW w:w="6223" w:type="dxa"/>
            <w:vAlign w:val="center"/>
          </w:tcPr>
          <w:p w14:paraId="6334EBFF" w14:textId="77777777" w:rsidR="008A1026" w:rsidRPr="009231D1" w:rsidRDefault="008A1026" w:rsidP="00B1230C">
            <w:pPr>
              <w:spacing w:line="259" w:lineRule="auto"/>
              <w:rPr>
                <w:rFonts w:cstheme="minorHAnsi"/>
                <w:b/>
                <w:bCs/>
                <w:lang w:val="pl-PL"/>
              </w:rPr>
            </w:pPr>
          </w:p>
          <w:p w14:paraId="275E365A" w14:textId="118C786A" w:rsidR="008A1026" w:rsidRPr="008A1026" w:rsidRDefault="000A3C7E" w:rsidP="00B1230C">
            <w:pPr>
              <w:rPr>
                <w:rFonts w:cstheme="minorHAnsi"/>
                <w:b/>
                <w:bCs/>
              </w:rPr>
            </w:pPr>
            <w:r>
              <w:rPr>
                <w:rFonts w:cstheme="minorHAnsi"/>
                <w:b/>
                <w:bCs/>
                <w:lang w:val="pl-PL"/>
              </w:rPr>
              <w:t xml:space="preserve">1. </w:t>
            </w:r>
            <w:r w:rsidR="008A1026" w:rsidRPr="008A1026">
              <w:rPr>
                <w:rFonts w:cstheme="minorHAnsi"/>
                <w:b/>
                <w:bCs/>
                <w:lang w:val="pl-PL"/>
              </w:rPr>
              <w:t>Što je poslovni model za MMSP?</w:t>
            </w:r>
          </w:p>
          <w:p w14:paraId="1ACEC816" w14:textId="77777777" w:rsidR="008A1026" w:rsidRPr="008A1026" w:rsidRDefault="008A1026" w:rsidP="00B1230C">
            <w:pPr>
              <w:numPr>
                <w:ilvl w:val="0"/>
                <w:numId w:val="12"/>
              </w:numPr>
              <w:rPr>
                <w:rFonts w:cstheme="minorHAnsi"/>
              </w:rPr>
            </w:pPr>
            <w:r w:rsidRPr="008A1026">
              <w:rPr>
                <w:rFonts w:cstheme="minorHAnsi"/>
              </w:rPr>
              <w:t>Plan za kontaktiranje klijenata</w:t>
            </w:r>
          </w:p>
          <w:p w14:paraId="09DEB077" w14:textId="77777777" w:rsidR="008A1026" w:rsidRPr="008A1026" w:rsidRDefault="008A1026" w:rsidP="00B1230C">
            <w:pPr>
              <w:numPr>
                <w:ilvl w:val="0"/>
                <w:numId w:val="12"/>
              </w:numPr>
              <w:spacing w:line="259" w:lineRule="auto"/>
              <w:rPr>
                <w:rFonts w:cstheme="minorHAnsi"/>
              </w:rPr>
            </w:pPr>
            <w:r w:rsidRPr="008A1026">
              <w:rPr>
                <w:rFonts w:cstheme="minorHAnsi"/>
              </w:rPr>
              <w:t xml:space="preserve">Plan za stvaranje novih proizvoda </w:t>
            </w:r>
          </w:p>
          <w:p w14:paraId="3F2468BF" w14:textId="77777777" w:rsidR="008A1026" w:rsidRPr="008A1026" w:rsidRDefault="008A1026" w:rsidP="00B1230C">
            <w:pPr>
              <w:numPr>
                <w:ilvl w:val="0"/>
                <w:numId w:val="12"/>
              </w:numPr>
              <w:spacing w:line="259" w:lineRule="auto"/>
              <w:rPr>
                <w:rFonts w:cstheme="minorHAnsi"/>
              </w:rPr>
            </w:pPr>
            <w:r w:rsidRPr="008A1026">
              <w:rPr>
                <w:rFonts w:cstheme="minorHAnsi"/>
              </w:rPr>
              <w:t xml:space="preserve">Operativni i profitni plan </w:t>
            </w:r>
          </w:p>
          <w:p w14:paraId="72D344F8" w14:textId="77777777" w:rsidR="008A1026" w:rsidRPr="008A1026" w:rsidRDefault="008A1026" w:rsidP="00B1230C">
            <w:pPr>
              <w:numPr>
                <w:ilvl w:val="0"/>
                <w:numId w:val="12"/>
              </w:numPr>
              <w:spacing w:line="259" w:lineRule="auto"/>
              <w:rPr>
                <w:rFonts w:cstheme="minorHAnsi"/>
              </w:rPr>
            </w:pPr>
            <w:r w:rsidRPr="008A1026">
              <w:rPr>
                <w:rFonts w:cstheme="minorHAnsi"/>
              </w:rPr>
              <w:t>Marketinški plan</w:t>
            </w:r>
          </w:p>
          <w:p w14:paraId="5C2DE4FF" w14:textId="01CFB427" w:rsidR="00746F9E" w:rsidRPr="009231D1" w:rsidRDefault="00746F9E" w:rsidP="00B1230C">
            <w:pPr>
              <w:rPr>
                <w:rFonts w:cstheme="minorHAnsi"/>
              </w:rPr>
            </w:pPr>
          </w:p>
          <w:p w14:paraId="67B6FA0E" w14:textId="45FC5479" w:rsidR="00746F9E" w:rsidRPr="009231D1" w:rsidRDefault="008A1026" w:rsidP="00B1230C">
            <w:pPr>
              <w:rPr>
                <w:rFonts w:cstheme="minorHAnsi"/>
                <w:b/>
                <w:bCs/>
              </w:rPr>
            </w:pPr>
            <w:r w:rsidRPr="009231D1">
              <w:rPr>
                <w:rFonts w:cstheme="minorHAnsi"/>
                <w:b/>
                <w:bCs/>
              </w:rPr>
              <w:t>Točan odgovor: c.</w:t>
            </w:r>
          </w:p>
          <w:p w14:paraId="71A3C8BE" w14:textId="77777777" w:rsidR="00746F9E" w:rsidRPr="009231D1" w:rsidRDefault="00746F9E" w:rsidP="00B1230C">
            <w:pPr>
              <w:rPr>
                <w:rFonts w:cstheme="minorHAnsi"/>
              </w:rPr>
            </w:pPr>
          </w:p>
          <w:p w14:paraId="409D4DE6" w14:textId="7D93E4B2" w:rsidR="008A1026" w:rsidRPr="008A1026" w:rsidRDefault="000A3C7E" w:rsidP="00B1230C">
            <w:pPr>
              <w:rPr>
                <w:rFonts w:cstheme="minorHAnsi"/>
                <w:b/>
                <w:bCs/>
              </w:rPr>
            </w:pPr>
            <w:r>
              <w:rPr>
                <w:rFonts w:cstheme="minorHAnsi"/>
                <w:b/>
                <w:bCs/>
                <w:lang w:val="pl-PL"/>
              </w:rPr>
              <w:t xml:space="preserve">2. </w:t>
            </w:r>
            <w:r w:rsidR="008A1026" w:rsidRPr="008A1026">
              <w:rPr>
                <w:rFonts w:cstheme="minorHAnsi"/>
                <w:b/>
                <w:bCs/>
                <w:lang w:val="pl-PL"/>
              </w:rPr>
              <w:t>Tko su kupci u B2B poslovnom modelu?</w:t>
            </w:r>
          </w:p>
          <w:p w14:paraId="05EEA17C" w14:textId="77777777" w:rsidR="008A1026" w:rsidRPr="008A1026" w:rsidRDefault="008A1026" w:rsidP="00B1230C">
            <w:pPr>
              <w:numPr>
                <w:ilvl w:val="0"/>
                <w:numId w:val="13"/>
              </w:numPr>
              <w:rPr>
                <w:rFonts w:cstheme="minorHAnsi"/>
              </w:rPr>
            </w:pPr>
            <w:r w:rsidRPr="008A1026">
              <w:rPr>
                <w:rFonts w:cstheme="minorHAnsi"/>
                <w:lang w:val="es-ES"/>
              </w:rPr>
              <w:t>Druga poduzeća</w:t>
            </w:r>
          </w:p>
          <w:p w14:paraId="2EB5D6D5" w14:textId="77777777" w:rsidR="008A1026" w:rsidRPr="008A1026" w:rsidRDefault="008A1026" w:rsidP="00B1230C">
            <w:pPr>
              <w:numPr>
                <w:ilvl w:val="0"/>
                <w:numId w:val="13"/>
              </w:numPr>
              <w:spacing w:line="259" w:lineRule="auto"/>
              <w:rPr>
                <w:rFonts w:cstheme="minorHAnsi"/>
              </w:rPr>
            </w:pPr>
            <w:r w:rsidRPr="008A1026">
              <w:rPr>
                <w:rFonts w:cstheme="minorHAnsi"/>
                <w:lang w:val="es-ES"/>
              </w:rPr>
              <w:t>Domaćinstva</w:t>
            </w:r>
          </w:p>
          <w:p w14:paraId="10FF797B" w14:textId="77777777" w:rsidR="008A1026" w:rsidRPr="008A1026" w:rsidRDefault="008A1026" w:rsidP="00B1230C">
            <w:pPr>
              <w:numPr>
                <w:ilvl w:val="0"/>
                <w:numId w:val="13"/>
              </w:numPr>
              <w:spacing w:line="259" w:lineRule="auto"/>
              <w:rPr>
                <w:rFonts w:cstheme="minorHAnsi"/>
              </w:rPr>
            </w:pPr>
            <w:r w:rsidRPr="008A1026">
              <w:rPr>
                <w:rFonts w:cstheme="minorHAnsi"/>
                <w:lang w:val="es-ES"/>
              </w:rPr>
              <w:t>Trgovci na malo</w:t>
            </w:r>
          </w:p>
          <w:p w14:paraId="33E41DD4" w14:textId="77777777" w:rsidR="008A1026" w:rsidRPr="008A1026" w:rsidRDefault="008A1026" w:rsidP="00B1230C">
            <w:pPr>
              <w:numPr>
                <w:ilvl w:val="0"/>
                <w:numId w:val="13"/>
              </w:numPr>
              <w:spacing w:line="259" w:lineRule="auto"/>
              <w:rPr>
                <w:rFonts w:cstheme="minorHAnsi"/>
              </w:rPr>
            </w:pPr>
            <w:r w:rsidRPr="008A1026">
              <w:rPr>
                <w:rFonts w:cstheme="minorHAnsi"/>
                <w:lang w:val="es-ES"/>
              </w:rPr>
              <w:t>Javni akteri</w:t>
            </w:r>
          </w:p>
          <w:p w14:paraId="72B20A13" w14:textId="77777777" w:rsidR="00C06BE3" w:rsidRPr="009231D1" w:rsidRDefault="00C06BE3" w:rsidP="00B1230C">
            <w:pPr>
              <w:rPr>
                <w:rFonts w:cstheme="minorHAnsi"/>
                <w:b/>
                <w:bCs/>
              </w:rPr>
            </w:pPr>
          </w:p>
          <w:p w14:paraId="028824AD" w14:textId="440ACCB7" w:rsidR="00620F94" w:rsidRPr="009231D1" w:rsidRDefault="008A1026" w:rsidP="00B1230C">
            <w:pPr>
              <w:rPr>
                <w:rFonts w:cstheme="minorHAnsi"/>
                <w:b/>
                <w:bCs/>
              </w:rPr>
            </w:pPr>
            <w:r w:rsidRPr="009231D1">
              <w:rPr>
                <w:rFonts w:cstheme="minorHAnsi"/>
                <w:b/>
                <w:bCs/>
              </w:rPr>
              <w:t>Točan odgovor:</w:t>
            </w:r>
            <w:r w:rsidR="00620F94" w:rsidRPr="009231D1">
              <w:rPr>
                <w:rFonts w:cstheme="minorHAnsi"/>
                <w:b/>
                <w:bCs/>
              </w:rPr>
              <w:t xml:space="preserve"> </w:t>
            </w:r>
            <w:r w:rsidRPr="009231D1">
              <w:rPr>
                <w:rFonts w:cstheme="minorHAnsi"/>
                <w:b/>
                <w:bCs/>
              </w:rPr>
              <w:t>a.</w:t>
            </w:r>
          </w:p>
          <w:p w14:paraId="658C9ED1" w14:textId="77777777" w:rsidR="00746F9E" w:rsidRPr="009231D1" w:rsidRDefault="00746F9E" w:rsidP="00B1230C">
            <w:pPr>
              <w:rPr>
                <w:rFonts w:cstheme="minorHAnsi"/>
              </w:rPr>
            </w:pPr>
          </w:p>
          <w:p w14:paraId="6208374F" w14:textId="43ED1DB1" w:rsidR="002E3694" w:rsidRPr="002E3694" w:rsidRDefault="000A3C7E" w:rsidP="00B1230C">
            <w:pPr>
              <w:rPr>
                <w:rFonts w:cstheme="minorHAnsi"/>
                <w:b/>
                <w:bCs/>
              </w:rPr>
            </w:pPr>
            <w:r>
              <w:rPr>
                <w:rFonts w:cstheme="minorHAnsi"/>
                <w:b/>
                <w:bCs/>
                <w:lang w:val="pl-PL"/>
              </w:rPr>
              <w:t xml:space="preserve">3. </w:t>
            </w:r>
            <w:r w:rsidR="002E3694" w:rsidRPr="002E3694">
              <w:rPr>
                <w:rFonts w:cstheme="minorHAnsi"/>
                <w:b/>
                <w:bCs/>
                <w:lang w:val="pl-PL"/>
              </w:rPr>
              <w:t>Koja je razlika između male tvrtke i start</w:t>
            </w:r>
            <w:r w:rsidR="002E3694" w:rsidRPr="002E3694">
              <w:rPr>
                <w:rFonts w:cstheme="minorHAnsi"/>
                <w:b/>
                <w:bCs/>
              </w:rPr>
              <w:t>-</w:t>
            </w:r>
            <w:r w:rsidR="002E3694" w:rsidRPr="002E3694">
              <w:rPr>
                <w:rFonts w:cstheme="minorHAnsi"/>
                <w:b/>
                <w:bCs/>
                <w:lang w:val="pl-PL"/>
              </w:rPr>
              <w:t>upa?</w:t>
            </w:r>
          </w:p>
          <w:p w14:paraId="19CF5EB5" w14:textId="77777777" w:rsidR="002E3694" w:rsidRPr="002E3694" w:rsidRDefault="002E3694" w:rsidP="00B1230C">
            <w:pPr>
              <w:numPr>
                <w:ilvl w:val="0"/>
                <w:numId w:val="14"/>
              </w:numPr>
              <w:rPr>
                <w:rFonts w:cstheme="minorHAnsi"/>
              </w:rPr>
            </w:pPr>
            <w:r w:rsidRPr="002E3694">
              <w:rPr>
                <w:rFonts w:cstheme="minorHAnsi"/>
                <w:lang w:val="es-ES"/>
              </w:rPr>
              <w:t>Nema razlike</w:t>
            </w:r>
          </w:p>
          <w:p w14:paraId="4370F662" w14:textId="77777777" w:rsidR="002E3694" w:rsidRPr="002E3694" w:rsidRDefault="002E3694" w:rsidP="00B1230C">
            <w:pPr>
              <w:numPr>
                <w:ilvl w:val="0"/>
                <w:numId w:val="14"/>
              </w:numPr>
              <w:spacing w:line="259" w:lineRule="auto"/>
              <w:rPr>
                <w:rFonts w:cstheme="minorHAnsi"/>
              </w:rPr>
            </w:pPr>
            <w:r w:rsidRPr="002E3694">
              <w:rPr>
                <w:rFonts w:cstheme="minorHAnsi"/>
                <w:lang w:val="es-ES"/>
              </w:rPr>
              <w:t>Start-upovi imaju potencijal za povećanje</w:t>
            </w:r>
          </w:p>
          <w:p w14:paraId="5FA8E305" w14:textId="77777777" w:rsidR="002E3694" w:rsidRPr="002E3694" w:rsidRDefault="002E3694" w:rsidP="00B1230C">
            <w:pPr>
              <w:numPr>
                <w:ilvl w:val="0"/>
                <w:numId w:val="14"/>
              </w:numPr>
              <w:spacing w:line="259" w:lineRule="auto"/>
              <w:rPr>
                <w:rFonts w:cstheme="minorHAnsi"/>
              </w:rPr>
            </w:pPr>
            <w:r w:rsidRPr="002E3694">
              <w:rPr>
                <w:rFonts w:cstheme="minorHAnsi"/>
                <w:lang w:val="es-ES"/>
              </w:rPr>
              <w:t>Mala poduzeća imaju manje od 10 zaposlenih</w:t>
            </w:r>
          </w:p>
          <w:p w14:paraId="6D1A135A" w14:textId="77777777" w:rsidR="002E3694" w:rsidRPr="002E3694" w:rsidRDefault="002E3694" w:rsidP="00B1230C">
            <w:pPr>
              <w:numPr>
                <w:ilvl w:val="0"/>
                <w:numId w:val="14"/>
              </w:numPr>
              <w:spacing w:line="259" w:lineRule="auto"/>
              <w:rPr>
                <w:rFonts w:cstheme="minorHAnsi"/>
              </w:rPr>
            </w:pPr>
            <w:r w:rsidRPr="002E3694">
              <w:rPr>
                <w:rFonts w:cstheme="minorHAnsi"/>
                <w:lang w:val="es-ES"/>
              </w:rPr>
              <w:t>Start-upovi su domaće tvrtke</w:t>
            </w:r>
          </w:p>
          <w:p w14:paraId="14ECB2CF" w14:textId="40B50EAA" w:rsidR="00620F94" w:rsidRPr="009231D1" w:rsidRDefault="00620F94" w:rsidP="00B1230C">
            <w:pPr>
              <w:rPr>
                <w:rFonts w:cstheme="minorHAnsi"/>
              </w:rPr>
            </w:pPr>
          </w:p>
          <w:p w14:paraId="57947C99" w14:textId="03E2FFBA" w:rsidR="00620F94" w:rsidRPr="009231D1" w:rsidRDefault="002E3694" w:rsidP="00B1230C">
            <w:pPr>
              <w:rPr>
                <w:rFonts w:cstheme="minorHAnsi"/>
                <w:b/>
                <w:bCs/>
              </w:rPr>
            </w:pPr>
            <w:r w:rsidRPr="009231D1">
              <w:rPr>
                <w:rFonts w:cstheme="minorHAnsi"/>
                <w:b/>
                <w:bCs/>
              </w:rPr>
              <w:t>Točan odgovor</w:t>
            </w:r>
            <w:r w:rsidR="00620F94" w:rsidRPr="009231D1">
              <w:rPr>
                <w:rFonts w:cstheme="minorHAnsi"/>
                <w:b/>
                <w:bCs/>
              </w:rPr>
              <w:t xml:space="preserve">: </w:t>
            </w:r>
            <w:r w:rsidRPr="009231D1">
              <w:rPr>
                <w:rFonts w:cstheme="minorHAnsi"/>
                <w:b/>
                <w:bCs/>
              </w:rPr>
              <w:t>b.</w:t>
            </w:r>
          </w:p>
          <w:p w14:paraId="0C0606D4" w14:textId="77777777" w:rsidR="00620F94" w:rsidRPr="009231D1" w:rsidRDefault="00620F94" w:rsidP="00B1230C">
            <w:pPr>
              <w:rPr>
                <w:rFonts w:cstheme="minorHAnsi"/>
              </w:rPr>
            </w:pPr>
          </w:p>
          <w:p w14:paraId="57F61D58" w14:textId="606F47AE" w:rsidR="002E3694" w:rsidRPr="002E3694" w:rsidRDefault="000A3C7E" w:rsidP="00B1230C">
            <w:pPr>
              <w:rPr>
                <w:rFonts w:cstheme="minorHAnsi"/>
                <w:b/>
                <w:bCs/>
              </w:rPr>
            </w:pPr>
            <w:r>
              <w:rPr>
                <w:rFonts w:cstheme="minorHAnsi"/>
                <w:b/>
                <w:bCs/>
                <w:lang w:val="pl-PL"/>
              </w:rPr>
              <w:t xml:space="preserve">4. </w:t>
            </w:r>
            <w:r w:rsidR="002E3694" w:rsidRPr="002E3694">
              <w:rPr>
                <w:rFonts w:cstheme="minorHAnsi"/>
                <w:b/>
                <w:bCs/>
                <w:lang w:val="pl-PL"/>
              </w:rPr>
              <w:t xml:space="preserve">Koji je ključni aspekt </w:t>
            </w:r>
            <w:r w:rsidR="002E3694" w:rsidRPr="002E3694">
              <w:rPr>
                <w:rFonts w:cstheme="minorHAnsi"/>
                <w:b/>
                <w:bCs/>
              </w:rPr>
              <w:t>P</w:t>
            </w:r>
            <w:r w:rsidR="002E3694" w:rsidRPr="002E3694">
              <w:rPr>
                <w:rFonts w:cstheme="minorHAnsi"/>
                <w:b/>
                <w:bCs/>
                <w:lang w:val="pl-PL"/>
              </w:rPr>
              <w:t>M-a nakon COVID-a?</w:t>
            </w:r>
          </w:p>
          <w:p w14:paraId="12E38426" w14:textId="77777777" w:rsidR="002E3694" w:rsidRPr="002E3694" w:rsidRDefault="002E3694" w:rsidP="00B1230C">
            <w:pPr>
              <w:numPr>
                <w:ilvl w:val="0"/>
                <w:numId w:val="15"/>
              </w:numPr>
              <w:rPr>
                <w:rFonts w:cstheme="minorHAnsi"/>
              </w:rPr>
            </w:pPr>
            <w:r w:rsidRPr="002E3694">
              <w:rPr>
                <w:rFonts w:cstheme="minorHAnsi"/>
                <w:lang w:val="es-ES"/>
              </w:rPr>
              <w:t>Koristi IT tehnologiju</w:t>
            </w:r>
          </w:p>
          <w:p w14:paraId="3D516412" w14:textId="77777777" w:rsidR="002E3694" w:rsidRPr="002E3694" w:rsidRDefault="002E3694" w:rsidP="00B1230C">
            <w:pPr>
              <w:numPr>
                <w:ilvl w:val="0"/>
                <w:numId w:val="15"/>
              </w:numPr>
              <w:spacing w:line="259" w:lineRule="auto"/>
              <w:rPr>
                <w:rFonts w:cstheme="minorHAnsi"/>
              </w:rPr>
            </w:pPr>
            <w:r w:rsidRPr="002E3694">
              <w:rPr>
                <w:rFonts w:cstheme="minorHAnsi"/>
                <w:lang w:val="es-ES"/>
              </w:rPr>
              <w:t>Međunarodnost</w:t>
            </w:r>
          </w:p>
          <w:p w14:paraId="7678DE34" w14:textId="77777777" w:rsidR="002E3694" w:rsidRPr="002E3694" w:rsidRDefault="002E3694" w:rsidP="00B1230C">
            <w:pPr>
              <w:numPr>
                <w:ilvl w:val="0"/>
                <w:numId w:val="15"/>
              </w:numPr>
              <w:spacing w:line="259" w:lineRule="auto"/>
              <w:rPr>
                <w:rFonts w:cstheme="minorHAnsi"/>
              </w:rPr>
            </w:pPr>
            <w:r w:rsidRPr="002E3694">
              <w:rPr>
                <w:rFonts w:cstheme="minorHAnsi"/>
                <w:lang w:val="es-ES"/>
              </w:rPr>
              <w:t>Prilagodljivost i otpornost</w:t>
            </w:r>
          </w:p>
          <w:p w14:paraId="15F15EAA" w14:textId="77777777" w:rsidR="002E3694" w:rsidRPr="002E3694" w:rsidRDefault="002E3694" w:rsidP="00B1230C">
            <w:pPr>
              <w:numPr>
                <w:ilvl w:val="0"/>
                <w:numId w:val="15"/>
              </w:numPr>
              <w:spacing w:line="259" w:lineRule="auto"/>
              <w:rPr>
                <w:rFonts w:cstheme="minorHAnsi"/>
              </w:rPr>
            </w:pPr>
            <w:r w:rsidRPr="002E3694">
              <w:rPr>
                <w:rFonts w:cstheme="minorHAnsi"/>
                <w:lang w:val="es-ES"/>
              </w:rPr>
              <w:t>Izgrađen je na ekonomiji dijeljenja</w:t>
            </w:r>
          </w:p>
          <w:p w14:paraId="4CCCCAB6" w14:textId="43DC3842" w:rsidR="00620F94" w:rsidRPr="009231D1" w:rsidRDefault="00620F94" w:rsidP="00B1230C">
            <w:pPr>
              <w:rPr>
                <w:rFonts w:cstheme="minorHAnsi"/>
              </w:rPr>
            </w:pPr>
          </w:p>
          <w:p w14:paraId="67897BA9" w14:textId="21FC8F7B" w:rsidR="00620F94" w:rsidRPr="009231D1" w:rsidRDefault="002E3694" w:rsidP="00B1230C">
            <w:pPr>
              <w:rPr>
                <w:rFonts w:cstheme="minorHAnsi"/>
                <w:b/>
                <w:bCs/>
              </w:rPr>
            </w:pPr>
            <w:r w:rsidRPr="009231D1">
              <w:rPr>
                <w:rFonts w:cstheme="minorHAnsi"/>
                <w:b/>
                <w:bCs/>
              </w:rPr>
              <w:t>Točan odgovor</w:t>
            </w:r>
            <w:r w:rsidR="00620F94" w:rsidRPr="009231D1">
              <w:rPr>
                <w:rFonts w:cstheme="minorHAnsi"/>
                <w:b/>
                <w:bCs/>
              </w:rPr>
              <w:t xml:space="preserve">: </w:t>
            </w:r>
            <w:r w:rsidRPr="009231D1">
              <w:rPr>
                <w:rFonts w:cstheme="minorHAnsi"/>
                <w:b/>
                <w:bCs/>
              </w:rPr>
              <w:t>c.</w:t>
            </w:r>
          </w:p>
          <w:p w14:paraId="58E6E939" w14:textId="77777777" w:rsidR="00620F94" w:rsidRPr="009231D1" w:rsidRDefault="00620F94" w:rsidP="00B1230C">
            <w:pPr>
              <w:rPr>
                <w:rFonts w:cstheme="minorHAnsi"/>
              </w:rPr>
            </w:pPr>
          </w:p>
          <w:p w14:paraId="58C92DC6" w14:textId="33457AB1" w:rsidR="002E3694" w:rsidRPr="002E3694" w:rsidRDefault="000A3C7E" w:rsidP="00B1230C">
            <w:pPr>
              <w:rPr>
                <w:rFonts w:cstheme="minorHAnsi"/>
                <w:b/>
                <w:bCs/>
              </w:rPr>
            </w:pPr>
            <w:r>
              <w:rPr>
                <w:rFonts w:cstheme="minorHAnsi"/>
                <w:b/>
                <w:bCs/>
                <w:lang w:val="es-ES"/>
              </w:rPr>
              <w:t xml:space="preserve">5. </w:t>
            </w:r>
            <w:r w:rsidR="002E3694" w:rsidRPr="002E3694">
              <w:rPr>
                <w:rFonts w:cstheme="minorHAnsi"/>
                <w:b/>
                <w:bCs/>
                <w:lang w:val="es-ES"/>
              </w:rPr>
              <w:t>Što je one-pager?</w:t>
            </w:r>
          </w:p>
          <w:p w14:paraId="656D6D74" w14:textId="77777777" w:rsidR="002E3694" w:rsidRPr="002E3694" w:rsidRDefault="002E3694" w:rsidP="00B1230C">
            <w:pPr>
              <w:numPr>
                <w:ilvl w:val="0"/>
                <w:numId w:val="16"/>
              </w:numPr>
              <w:rPr>
                <w:rFonts w:cstheme="minorHAnsi"/>
              </w:rPr>
            </w:pPr>
            <w:r w:rsidRPr="002E3694">
              <w:rPr>
                <w:rFonts w:cstheme="minorHAnsi"/>
                <w:lang w:val="es-ES"/>
              </w:rPr>
              <w:t>Životopis</w:t>
            </w:r>
          </w:p>
          <w:p w14:paraId="320CF9C5" w14:textId="77777777" w:rsidR="002E3694" w:rsidRPr="002E3694" w:rsidRDefault="002E3694" w:rsidP="00B1230C">
            <w:pPr>
              <w:numPr>
                <w:ilvl w:val="0"/>
                <w:numId w:val="16"/>
              </w:numPr>
              <w:spacing w:line="259" w:lineRule="auto"/>
              <w:rPr>
                <w:rFonts w:cstheme="minorHAnsi"/>
              </w:rPr>
            </w:pPr>
            <w:r w:rsidRPr="002E3694">
              <w:rPr>
                <w:rFonts w:cstheme="minorHAnsi"/>
                <w:lang w:val="es-ES"/>
              </w:rPr>
              <w:t>Kratki opis proizvoda</w:t>
            </w:r>
          </w:p>
          <w:p w14:paraId="36D6D35B" w14:textId="77777777" w:rsidR="002E3694" w:rsidRPr="002E3694" w:rsidRDefault="002E3694" w:rsidP="00B1230C">
            <w:pPr>
              <w:numPr>
                <w:ilvl w:val="0"/>
                <w:numId w:val="16"/>
              </w:numPr>
              <w:spacing w:line="259" w:lineRule="auto"/>
              <w:rPr>
                <w:rFonts w:cstheme="minorHAnsi"/>
              </w:rPr>
            </w:pPr>
            <w:r w:rsidRPr="002E3694">
              <w:rPr>
                <w:rFonts w:cstheme="minorHAnsi"/>
                <w:lang w:val="es-ES"/>
              </w:rPr>
              <w:t>Telekom alat</w:t>
            </w:r>
          </w:p>
          <w:p w14:paraId="6A772D43" w14:textId="77777777" w:rsidR="002E3694" w:rsidRPr="002E3694" w:rsidRDefault="002E3694" w:rsidP="00B1230C">
            <w:pPr>
              <w:numPr>
                <w:ilvl w:val="0"/>
                <w:numId w:val="16"/>
              </w:numPr>
              <w:spacing w:line="259" w:lineRule="auto"/>
              <w:rPr>
                <w:rFonts w:cstheme="minorHAnsi"/>
              </w:rPr>
            </w:pPr>
            <w:r w:rsidRPr="002E3694">
              <w:rPr>
                <w:rFonts w:cstheme="minorHAnsi"/>
                <w:lang w:val="es-ES"/>
              </w:rPr>
              <w:t>Kratki opis projektne ideje i PM</w:t>
            </w:r>
          </w:p>
          <w:p w14:paraId="762E1481" w14:textId="6DC91FC6" w:rsidR="00620F94" w:rsidRPr="009231D1" w:rsidRDefault="00620F94" w:rsidP="00B1230C">
            <w:pPr>
              <w:rPr>
                <w:rFonts w:cstheme="minorHAnsi"/>
              </w:rPr>
            </w:pPr>
          </w:p>
          <w:p w14:paraId="35912857" w14:textId="6C46FB75" w:rsidR="00620F94" w:rsidRPr="009231D1" w:rsidRDefault="002E3694" w:rsidP="00B1230C">
            <w:pPr>
              <w:rPr>
                <w:rFonts w:cstheme="minorHAnsi"/>
                <w:b/>
                <w:bCs/>
              </w:rPr>
            </w:pPr>
            <w:r w:rsidRPr="009231D1">
              <w:rPr>
                <w:rFonts w:cstheme="minorHAnsi"/>
                <w:b/>
                <w:bCs/>
              </w:rPr>
              <w:t>Točan odgovor</w:t>
            </w:r>
            <w:r w:rsidR="00620F94" w:rsidRPr="009231D1">
              <w:rPr>
                <w:rFonts w:cstheme="minorHAnsi"/>
                <w:b/>
                <w:bCs/>
              </w:rPr>
              <w:t xml:space="preserve">: </w:t>
            </w:r>
            <w:r w:rsidRPr="009231D1">
              <w:rPr>
                <w:rFonts w:cstheme="minorHAnsi"/>
                <w:b/>
                <w:bCs/>
              </w:rPr>
              <w:t>d.</w:t>
            </w:r>
          </w:p>
          <w:p w14:paraId="5A88672F" w14:textId="3061DE12" w:rsidR="00620F94" w:rsidRPr="009231D1" w:rsidRDefault="00620F94" w:rsidP="00B1230C">
            <w:pPr>
              <w:rPr>
                <w:rFonts w:cstheme="minorHAnsi"/>
                <w:b/>
                <w:bCs/>
              </w:rPr>
            </w:pPr>
          </w:p>
        </w:tc>
      </w:tr>
      <w:tr w:rsidR="00746F9E" w:rsidRPr="009231D1" w14:paraId="47AD2A40" w14:textId="77777777" w:rsidTr="007E67E3">
        <w:trPr>
          <w:trHeight w:val="425"/>
          <w:jc w:val="center"/>
        </w:trPr>
        <w:tc>
          <w:tcPr>
            <w:tcW w:w="3121" w:type="dxa"/>
            <w:gridSpan w:val="2"/>
            <w:shd w:val="clear" w:color="auto" w:fill="A8D08D" w:themeFill="accent6" w:themeFillTint="99"/>
            <w:vAlign w:val="center"/>
          </w:tcPr>
          <w:p w14:paraId="2AD26C3E" w14:textId="600A2F03" w:rsidR="00746F9E" w:rsidRPr="009231D1" w:rsidRDefault="00EF564B" w:rsidP="00B1230C">
            <w:pPr>
              <w:rPr>
                <w:rFonts w:cstheme="minorHAnsi"/>
                <w:b/>
                <w:bCs/>
              </w:rPr>
            </w:pPr>
            <w:r w:rsidRPr="009231D1">
              <w:rPr>
                <w:rFonts w:cstheme="minorHAnsi"/>
                <w:b/>
                <w:bCs/>
              </w:rPr>
              <w:t>Povezani materijali</w:t>
            </w:r>
          </w:p>
        </w:tc>
        <w:tc>
          <w:tcPr>
            <w:tcW w:w="6223" w:type="dxa"/>
            <w:vAlign w:val="center"/>
          </w:tcPr>
          <w:p w14:paraId="69C2F0A5" w14:textId="77777777" w:rsidR="009758E2" w:rsidRPr="009231D1" w:rsidRDefault="009758E2" w:rsidP="00B1230C">
            <w:pPr>
              <w:rPr>
                <w:rFonts w:cstheme="minorHAnsi"/>
              </w:rPr>
            </w:pPr>
          </w:p>
          <w:p w14:paraId="43FF00A4" w14:textId="6A01FFE5" w:rsidR="00746F9E" w:rsidRPr="009231D1" w:rsidRDefault="00B1256A" w:rsidP="00B1230C">
            <w:pPr>
              <w:rPr>
                <w:rFonts w:cstheme="minorHAnsi"/>
              </w:rPr>
            </w:pPr>
            <w:r w:rsidRPr="009231D1">
              <w:rPr>
                <w:rFonts w:cstheme="minorHAnsi"/>
              </w:rPr>
              <w:t>RESTART_PR3_04_HETFA_business models_EN</w:t>
            </w:r>
          </w:p>
          <w:p w14:paraId="2E6A98E7" w14:textId="77777777" w:rsidR="00B1256A" w:rsidRPr="009231D1" w:rsidRDefault="00B1256A" w:rsidP="00B1230C">
            <w:pPr>
              <w:rPr>
                <w:rFonts w:cstheme="minorHAnsi"/>
              </w:rPr>
            </w:pPr>
          </w:p>
          <w:p w14:paraId="6DE16F06" w14:textId="20B13BC9" w:rsidR="00B1256A" w:rsidRPr="009231D1" w:rsidRDefault="002815C5" w:rsidP="00B1230C">
            <w:pPr>
              <w:rPr>
                <w:rFonts w:cstheme="minorHAnsi"/>
              </w:rPr>
            </w:pPr>
            <w:r w:rsidRPr="009231D1">
              <w:rPr>
                <w:rFonts w:cstheme="minorHAnsi"/>
              </w:rPr>
              <w:t>Dodatni dokumenti</w:t>
            </w:r>
            <w:r w:rsidR="00B1256A" w:rsidRPr="009231D1">
              <w:rPr>
                <w:rFonts w:cstheme="minorHAnsi"/>
              </w:rPr>
              <w:t>:</w:t>
            </w:r>
          </w:p>
          <w:p w14:paraId="3F437AE6" w14:textId="77777777" w:rsidR="004A4749" w:rsidRPr="009231D1" w:rsidRDefault="004A4749" w:rsidP="00B1230C">
            <w:pPr>
              <w:pStyle w:val="ListParagraph"/>
              <w:numPr>
                <w:ilvl w:val="0"/>
                <w:numId w:val="8"/>
              </w:numPr>
              <w:rPr>
                <w:rFonts w:cstheme="minorHAnsi"/>
              </w:rPr>
            </w:pPr>
            <w:r w:rsidRPr="009231D1">
              <w:rPr>
                <w:rFonts w:cstheme="minorHAnsi"/>
              </w:rPr>
              <w:t>RESTART_Case study_04_HETFA_business models_One-pager</w:t>
            </w:r>
          </w:p>
          <w:p w14:paraId="1F1CA59E" w14:textId="71ED7F8F" w:rsidR="00B1256A" w:rsidRPr="009231D1" w:rsidRDefault="00B1256A" w:rsidP="00B1230C">
            <w:pPr>
              <w:pStyle w:val="ListParagraph"/>
              <w:numPr>
                <w:ilvl w:val="0"/>
                <w:numId w:val="8"/>
              </w:numPr>
              <w:rPr>
                <w:rFonts w:cstheme="minorHAnsi"/>
              </w:rPr>
            </w:pPr>
            <w:r w:rsidRPr="009231D1">
              <w:rPr>
                <w:rFonts w:cstheme="minorHAnsi"/>
              </w:rPr>
              <w:lastRenderedPageBreak/>
              <w:t>RESTART_PR3_04_HETFA_business models_EN_5-min pitch</w:t>
            </w:r>
          </w:p>
          <w:p w14:paraId="2F2B6BB6" w14:textId="77777777" w:rsidR="00B1256A" w:rsidRPr="009231D1" w:rsidRDefault="00B1256A" w:rsidP="00B1230C">
            <w:pPr>
              <w:pStyle w:val="ListParagraph"/>
              <w:numPr>
                <w:ilvl w:val="0"/>
                <w:numId w:val="8"/>
              </w:numPr>
              <w:rPr>
                <w:rFonts w:cstheme="minorHAnsi"/>
              </w:rPr>
            </w:pPr>
            <w:r w:rsidRPr="009231D1">
              <w:rPr>
                <w:rFonts w:cstheme="minorHAnsi"/>
              </w:rPr>
              <w:t>RESTART_PR3_04_HETFA_business models_EN_expenses-revenues_cash flow_capital financing plan</w:t>
            </w:r>
          </w:p>
          <w:p w14:paraId="14EF52A5" w14:textId="77777777" w:rsidR="00B1256A" w:rsidRPr="009231D1" w:rsidRDefault="004A4749" w:rsidP="00B1230C">
            <w:pPr>
              <w:pStyle w:val="ListParagraph"/>
              <w:numPr>
                <w:ilvl w:val="0"/>
                <w:numId w:val="8"/>
              </w:numPr>
              <w:rPr>
                <w:rFonts w:cstheme="minorHAnsi"/>
              </w:rPr>
            </w:pPr>
            <w:r w:rsidRPr="009231D1">
              <w:rPr>
                <w:rFonts w:cstheme="minorHAnsi"/>
              </w:rPr>
              <w:t>RESTART_Case study_04_HETFA_business models_Marketing plan</w:t>
            </w:r>
          </w:p>
          <w:p w14:paraId="658F5B44" w14:textId="7696DED4" w:rsidR="009758E2" w:rsidRPr="009231D1" w:rsidRDefault="009758E2" w:rsidP="00B1230C">
            <w:pPr>
              <w:pStyle w:val="ListParagraph"/>
              <w:rPr>
                <w:rFonts w:cstheme="minorHAnsi"/>
              </w:rPr>
            </w:pPr>
          </w:p>
        </w:tc>
      </w:tr>
      <w:tr w:rsidR="00746F9E" w:rsidRPr="009231D1" w14:paraId="18F820DF" w14:textId="77777777" w:rsidTr="007E67E3">
        <w:trPr>
          <w:trHeight w:val="402"/>
          <w:jc w:val="center"/>
        </w:trPr>
        <w:tc>
          <w:tcPr>
            <w:tcW w:w="3121" w:type="dxa"/>
            <w:gridSpan w:val="2"/>
            <w:shd w:val="clear" w:color="auto" w:fill="A8D08D" w:themeFill="accent6" w:themeFillTint="99"/>
            <w:vAlign w:val="center"/>
          </w:tcPr>
          <w:p w14:paraId="089927D8" w14:textId="3F4A29C7" w:rsidR="00746F9E" w:rsidRPr="009231D1" w:rsidRDefault="00EF564B" w:rsidP="00B1230C">
            <w:pPr>
              <w:rPr>
                <w:rFonts w:cstheme="minorHAnsi"/>
                <w:b/>
                <w:bCs/>
              </w:rPr>
            </w:pPr>
            <w:r w:rsidRPr="009231D1">
              <w:rPr>
                <w:rFonts w:cstheme="minorHAnsi"/>
                <w:b/>
                <w:bCs/>
              </w:rPr>
              <w:lastRenderedPageBreak/>
              <w:t>Povezani linkovi</w:t>
            </w:r>
          </w:p>
        </w:tc>
        <w:tc>
          <w:tcPr>
            <w:tcW w:w="6223" w:type="dxa"/>
            <w:vAlign w:val="center"/>
          </w:tcPr>
          <w:p w14:paraId="633EE0C0" w14:textId="77777777" w:rsidR="000A3C7E" w:rsidRDefault="000A3C7E" w:rsidP="00B1230C">
            <w:pPr>
              <w:rPr>
                <w:rFonts w:cstheme="minorHAnsi"/>
                <w:b/>
                <w:bCs/>
              </w:rPr>
            </w:pPr>
          </w:p>
          <w:p w14:paraId="57592343" w14:textId="0B80B225" w:rsidR="009758E2" w:rsidRPr="009758E2" w:rsidRDefault="009758E2" w:rsidP="00B1230C">
            <w:pPr>
              <w:rPr>
                <w:rFonts w:cstheme="minorHAnsi"/>
                <w:b/>
                <w:bCs/>
              </w:rPr>
            </w:pPr>
            <w:r w:rsidRPr="009758E2">
              <w:rPr>
                <w:rFonts w:cstheme="minorHAnsi"/>
                <w:b/>
                <w:bCs/>
              </w:rPr>
              <w:t>Za početnike</w:t>
            </w:r>
            <w:r w:rsidRPr="009231D1">
              <w:rPr>
                <w:rFonts w:cstheme="minorHAnsi"/>
                <w:b/>
                <w:bCs/>
              </w:rPr>
              <w:t>:</w:t>
            </w:r>
            <w:r w:rsidRPr="009758E2">
              <w:rPr>
                <w:rFonts w:cstheme="minorHAnsi"/>
                <w:b/>
                <w:bCs/>
              </w:rPr>
              <w:t xml:space="preserve"> </w:t>
            </w:r>
          </w:p>
          <w:p w14:paraId="11AAAF1D" w14:textId="358951B7" w:rsidR="009758E2" w:rsidRPr="009231D1" w:rsidRDefault="009758E2" w:rsidP="00B1230C">
            <w:pPr>
              <w:rPr>
                <w:rFonts w:cstheme="minorHAnsi"/>
              </w:rPr>
            </w:pPr>
            <w:r w:rsidRPr="009758E2">
              <w:rPr>
                <w:rFonts w:cstheme="minorHAnsi"/>
              </w:rPr>
              <w:t xml:space="preserve">Ovans, A.: What Is a Business Model? In Harvard Business Review, January 23, 2015. Available at: </w:t>
            </w:r>
            <w:hyperlink r:id="rId331" w:history="1">
              <w:r w:rsidRPr="009758E2">
                <w:rPr>
                  <w:rStyle w:val="Hyperlink"/>
                  <w:rFonts w:cstheme="minorHAnsi"/>
                </w:rPr>
                <w:t>https://hbr.org/2015/01/what-is-a-business-model</w:t>
              </w:r>
            </w:hyperlink>
          </w:p>
          <w:p w14:paraId="1A14C187" w14:textId="77777777" w:rsidR="009758E2" w:rsidRPr="009758E2" w:rsidRDefault="009758E2" w:rsidP="00B1230C">
            <w:pPr>
              <w:rPr>
                <w:rFonts w:cstheme="minorHAnsi"/>
              </w:rPr>
            </w:pPr>
          </w:p>
          <w:p w14:paraId="5C0CA2FB" w14:textId="77777777" w:rsidR="009758E2" w:rsidRPr="009758E2" w:rsidRDefault="009758E2" w:rsidP="00B1230C">
            <w:pPr>
              <w:rPr>
                <w:rFonts w:cstheme="minorHAnsi"/>
                <w:b/>
                <w:bCs/>
              </w:rPr>
            </w:pPr>
            <w:r w:rsidRPr="009758E2">
              <w:rPr>
                <w:rFonts w:cstheme="minorHAnsi"/>
                <w:b/>
                <w:bCs/>
              </w:rPr>
              <w:t xml:space="preserve">Srednje iskusni: </w:t>
            </w:r>
          </w:p>
          <w:p w14:paraId="6BD560E8" w14:textId="77777777" w:rsidR="009758E2" w:rsidRPr="009231D1" w:rsidRDefault="009758E2" w:rsidP="00B1230C">
            <w:pPr>
              <w:rPr>
                <w:rFonts w:cstheme="minorHAnsi"/>
              </w:rPr>
            </w:pPr>
            <w:r w:rsidRPr="009758E2">
              <w:rPr>
                <w:rFonts w:cstheme="minorHAnsi"/>
              </w:rPr>
              <w:t>Cohan, S.P: 6 Great Business Models to Consider for a Start</w:t>
            </w:r>
            <w:r w:rsidRPr="009758E2">
              <w:rPr>
                <w:rFonts w:cstheme="minorHAnsi"/>
                <w:lang w:val="hu-HU"/>
              </w:rPr>
              <w:t>-</w:t>
            </w:r>
            <w:r w:rsidRPr="009758E2">
              <w:rPr>
                <w:rFonts w:cstheme="minorHAnsi"/>
              </w:rPr>
              <w:t xml:space="preserve">up. In: Entrepreneur, 30A April 2014. Available at: </w:t>
            </w:r>
            <w:hyperlink r:id="rId332" w:history="1">
              <w:r w:rsidRPr="009758E2">
                <w:rPr>
                  <w:rStyle w:val="Hyperlink"/>
                  <w:rFonts w:cstheme="minorHAnsi"/>
                </w:rPr>
                <w:t>https://www.entrepreneur.com/business-news/6-great-business-models-to-consider-for-a-startup/233451</w:t>
              </w:r>
            </w:hyperlink>
          </w:p>
          <w:p w14:paraId="548B4793" w14:textId="77777777" w:rsidR="009758E2" w:rsidRPr="009758E2" w:rsidRDefault="009758E2" w:rsidP="00B1230C">
            <w:pPr>
              <w:rPr>
                <w:rFonts w:cstheme="minorHAnsi"/>
              </w:rPr>
            </w:pPr>
          </w:p>
          <w:p w14:paraId="73F3896E" w14:textId="77777777" w:rsidR="009758E2" w:rsidRPr="009758E2" w:rsidRDefault="009758E2" w:rsidP="00B1230C">
            <w:pPr>
              <w:rPr>
                <w:rFonts w:cstheme="minorHAnsi"/>
                <w:b/>
                <w:bCs/>
              </w:rPr>
            </w:pPr>
            <w:r w:rsidRPr="009758E2">
              <w:rPr>
                <w:rFonts w:cstheme="minorHAnsi"/>
                <w:b/>
                <w:bCs/>
              </w:rPr>
              <w:t xml:space="preserve">Vrlo iskusni: </w:t>
            </w:r>
          </w:p>
          <w:p w14:paraId="60EC498E" w14:textId="77777777" w:rsidR="009758E2" w:rsidRPr="009758E2" w:rsidRDefault="009758E2" w:rsidP="00B1230C">
            <w:pPr>
              <w:rPr>
                <w:rFonts w:cstheme="minorHAnsi"/>
              </w:rPr>
            </w:pPr>
            <w:r w:rsidRPr="009758E2">
              <w:rPr>
                <w:rFonts w:cstheme="minorHAnsi"/>
              </w:rPr>
              <w:t xml:space="preserve">Kubzansky, M.: The Importance of Business Models. The 2012 Brookings Blum Roundtable Policy Briefs Available at: </w:t>
            </w:r>
            <w:hyperlink r:id="rId333" w:history="1">
              <w:r w:rsidRPr="009758E2">
                <w:rPr>
                  <w:rStyle w:val="Hyperlink"/>
                  <w:rFonts w:cstheme="minorHAnsi"/>
                </w:rPr>
                <w:t>https://www.brookings.edu/wp-content/uploads/2016/06/10-business-models-kubzansky.pdf</w:t>
              </w:r>
            </w:hyperlink>
          </w:p>
          <w:p w14:paraId="63CEAB85" w14:textId="77777777" w:rsidR="009758E2" w:rsidRPr="009758E2" w:rsidRDefault="009758E2" w:rsidP="00B1230C">
            <w:pPr>
              <w:rPr>
                <w:rFonts w:cstheme="minorHAnsi"/>
              </w:rPr>
            </w:pPr>
            <w:r w:rsidRPr="009758E2">
              <w:rPr>
                <w:rFonts w:cstheme="minorHAnsi"/>
              </w:rPr>
              <w:t xml:space="preserve">Nielsen, Christian &amp; Lund, Morten. (2014). An Introduction to Business Models. SSRN Electronic Journal. 10.2139/ssrn.2579454.  Available at: </w:t>
            </w:r>
            <w:hyperlink r:id="rId334" w:history="1">
              <w:r w:rsidRPr="009758E2">
                <w:rPr>
                  <w:rStyle w:val="Hyperlink"/>
                  <w:rFonts w:cstheme="minorHAnsi"/>
                </w:rPr>
                <w:t>(PDF) An Introduction to Business Models (researchgate.net)</w:t>
              </w:r>
            </w:hyperlink>
            <w:r w:rsidRPr="009758E2">
              <w:rPr>
                <w:rFonts w:cstheme="minorHAnsi"/>
              </w:rPr>
              <w:t xml:space="preserve"> </w:t>
            </w:r>
          </w:p>
          <w:p w14:paraId="0A96EC7B" w14:textId="77777777" w:rsidR="009758E2" w:rsidRPr="009758E2" w:rsidRDefault="009758E2" w:rsidP="00B1230C">
            <w:pPr>
              <w:rPr>
                <w:rFonts w:cstheme="minorHAnsi"/>
              </w:rPr>
            </w:pPr>
            <w:r w:rsidRPr="009758E2">
              <w:rPr>
                <w:rFonts w:cstheme="minorHAnsi"/>
                <w:lang w:val="en-US"/>
              </w:rPr>
              <w:t xml:space="preserve">European Foundation for the Improvement of Living and Working Conditions: </w:t>
            </w:r>
            <w:hyperlink r:id="rId335" w:history="1">
              <w:r w:rsidRPr="009758E2">
                <w:rPr>
                  <w:rStyle w:val="Hyperlink"/>
                  <w:rFonts w:cstheme="minorHAnsi"/>
                  <w:lang w:val="en-US"/>
                </w:rPr>
                <w:t xml:space="preserve">Employment and </w:t>
              </w:r>
            </w:hyperlink>
            <w:hyperlink r:id="rId336" w:history="1">
              <w:r w:rsidRPr="009758E2">
                <w:rPr>
                  <w:rStyle w:val="Hyperlink"/>
                  <w:rFonts w:cstheme="minorHAnsi"/>
                  <w:lang w:val="en-US"/>
                </w:rPr>
                <w:t>labour</w:t>
              </w:r>
            </w:hyperlink>
            <w:hyperlink r:id="rId337" w:history="1">
              <w:r w:rsidRPr="009758E2">
                <w:rPr>
                  <w:rStyle w:val="Hyperlink"/>
                  <w:rFonts w:cstheme="minorHAnsi"/>
                  <w:lang w:val="en-US"/>
                </w:rPr>
                <w:t xml:space="preserve"> markets | </w:t>
              </w:r>
            </w:hyperlink>
            <w:hyperlink r:id="rId338" w:history="1">
              <w:r w:rsidRPr="009758E2">
                <w:rPr>
                  <w:rStyle w:val="Hyperlink"/>
                  <w:rFonts w:cstheme="minorHAnsi"/>
                  <w:lang w:val="en-US"/>
                </w:rPr>
                <w:t>Eurofound</w:t>
              </w:r>
            </w:hyperlink>
            <w:hyperlink r:id="rId339" w:history="1">
              <w:r w:rsidRPr="009758E2">
                <w:rPr>
                  <w:rStyle w:val="Hyperlink"/>
                  <w:rFonts w:cstheme="minorHAnsi"/>
                  <w:lang w:val="en-US"/>
                </w:rPr>
                <w:t xml:space="preserve"> (europa.eu)</w:t>
              </w:r>
            </w:hyperlink>
          </w:p>
          <w:p w14:paraId="5AFAD205" w14:textId="77777777" w:rsidR="009758E2" w:rsidRPr="009231D1" w:rsidRDefault="009758E2" w:rsidP="00B1230C">
            <w:pPr>
              <w:rPr>
                <w:rFonts w:cstheme="minorHAnsi"/>
              </w:rPr>
            </w:pPr>
            <w:r w:rsidRPr="009758E2">
              <w:rPr>
                <w:rFonts w:cstheme="minorHAnsi"/>
                <w:lang w:val="en-US"/>
              </w:rPr>
              <w:t xml:space="preserve">OECD readings on SME financing: </w:t>
            </w:r>
            <w:hyperlink r:id="rId340" w:history="1">
              <w:r w:rsidRPr="009758E2">
                <w:rPr>
                  <w:rStyle w:val="Hyperlink"/>
                  <w:rFonts w:cstheme="minorHAnsi"/>
                  <w:lang w:val="en-US"/>
                </w:rPr>
                <w:t>SME and Entrepreneurship Financing - OECD</w:t>
              </w:r>
            </w:hyperlink>
          </w:p>
          <w:p w14:paraId="5426BE96" w14:textId="77777777" w:rsidR="009758E2" w:rsidRPr="009758E2" w:rsidRDefault="009758E2" w:rsidP="00B1230C">
            <w:pPr>
              <w:rPr>
                <w:rFonts w:cstheme="minorHAnsi"/>
              </w:rPr>
            </w:pPr>
          </w:p>
          <w:p w14:paraId="6357F184" w14:textId="77777777" w:rsidR="009758E2" w:rsidRPr="009758E2" w:rsidRDefault="009758E2" w:rsidP="00B1230C">
            <w:pPr>
              <w:rPr>
                <w:rFonts w:cstheme="minorHAnsi"/>
                <w:b/>
                <w:bCs/>
              </w:rPr>
            </w:pPr>
            <w:r w:rsidRPr="009758E2">
              <w:rPr>
                <w:rFonts w:cstheme="minorHAnsi"/>
                <w:b/>
                <w:bCs/>
                <w:lang w:val="en-US"/>
              </w:rPr>
              <w:t xml:space="preserve">Knjige za daljnje čitanje: </w:t>
            </w:r>
          </w:p>
          <w:p w14:paraId="3FD93DC7" w14:textId="77777777" w:rsidR="009758E2" w:rsidRPr="009758E2" w:rsidRDefault="0054234F" w:rsidP="00B1230C">
            <w:pPr>
              <w:rPr>
                <w:rFonts w:cstheme="minorHAnsi"/>
              </w:rPr>
            </w:pPr>
            <w:hyperlink r:id="rId341" w:history="1">
              <w:r w:rsidR="009758E2" w:rsidRPr="009758E2">
                <w:rPr>
                  <w:rStyle w:val="Hyperlink"/>
                  <w:rFonts w:cstheme="minorHAnsi"/>
                  <w:lang w:val="en-US"/>
                </w:rPr>
                <w:t xml:space="preserve">8 Books To Read If You Are Thinking of Starting A Company - </w:t>
              </w:r>
            </w:hyperlink>
            <w:hyperlink r:id="rId342" w:history="1">
              <w:r w:rsidR="009758E2" w:rsidRPr="009758E2">
                <w:rPr>
                  <w:rStyle w:val="Hyperlink"/>
                  <w:rFonts w:cstheme="minorHAnsi"/>
                  <w:lang w:val="en-US"/>
                </w:rPr>
                <w:t>Gobookmart</w:t>
              </w:r>
            </w:hyperlink>
          </w:p>
          <w:p w14:paraId="769A4FE6" w14:textId="05C0E955" w:rsidR="00746F9E" w:rsidRPr="009231D1" w:rsidRDefault="00746F9E" w:rsidP="00B1230C">
            <w:pPr>
              <w:rPr>
                <w:rFonts w:cstheme="minorHAnsi"/>
              </w:rPr>
            </w:pPr>
          </w:p>
        </w:tc>
      </w:tr>
      <w:tr w:rsidR="00746F9E" w:rsidRPr="009231D1" w14:paraId="4540B084" w14:textId="77777777" w:rsidTr="007E67E3">
        <w:trPr>
          <w:jc w:val="center"/>
        </w:trPr>
        <w:tc>
          <w:tcPr>
            <w:tcW w:w="3121" w:type="dxa"/>
            <w:gridSpan w:val="2"/>
            <w:shd w:val="clear" w:color="auto" w:fill="A8D08D" w:themeFill="accent6" w:themeFillTint="99"/>
            <w:vAlign w:val="center"/>
          </w:tcPr>
          <w:p w14:paraId="0211B74C" w14:textId="31B92359" w:rsidR="00746F9E" w:rsidRPr="009231D1" w:rsidRDefault="00746F9E" w:rsidP="00B1230C">
            <w:pPr>
              <w:rPr>
                <w:rFonts w:cstheme="minorHAnsi"/>
                <w:b/>
                <w:bCs/>
              </w:rPr>
            </w:pPr>
            <w:r w:rsidRPr="009231D1">
              <w:rPr>
                <w:rFonts w:cstheme="minorHAnsi"/>
                <w:b/>
                <w:bCs/>
              </w:rPr>
              <w:t xml:space="preserve">Video </w:t>
            </w:r>
            <w:r w:rsidR="00EF564B" w:rsidRPr="009231D1">
              <w:rPr>
                <w:rFonts w:cstheme="minorHAnsi"/>
                <w:b/>
                <w:bCs/>
              </w:rPr>
              <w:t>u</w:t>
            </w:r>
            <w:r w:rsidRPr="009231D1">
              <w:rPr>
                <w:rFonts w:cstheme="minorHAnsi"/>
                <w:b/>
                <w:bCs/>
              </w:rPr>
              <w:t xml:space="preserve"> YouTube format</w:t>
            </w:r>
            <w:r w:rsidR="00EF564B" w:rsidRPr="009231D1">
              <w:rPr>
                <w:rFonts w:cstheme="minorHAnsi"/>
                <w:b/>
                <w:bCs/>
              </w:rPr>
              <w:t>u</w:t>
            </w:r>
            <w:r w:rsidRPr="009231D1">
              <w:rPr>
                <w:rFonts w:cstheme="minorHAnsi"/>
                <w:b/>
                <w:bCs/>
              </w:rPr>
              <w:t xml:space="preserve"> </w:t>
            </w:r>
            <w:r w:rsidR="00EF564B" w:rsidRPr="009231D1">
              <w:rPr>
                <w:rFonts w:cstheme="minorHAnsi"/>
                <w:b/>
                <w:bCs/>
              </w:rPr>
              <w:t>(neobavezno)</w:t>
            </w:r>
          </w:p>
        </w:tc>
        <w:tc>
          <w:tcPr>
            <w:tcW w:w="6223" w:type="dxa"/>
            <w:vAlign w:val="center"/>
          </w:tcPr>
          <w:p w14:paraId="7CB19F7E" w14:textId="31AD030D" w:rsidR="00746F9E" w:rsidRPr="009231D1" w:rsidRDefault="009758E2" w:rsidP="00B1230C">
            <w:pPr>
              <w:rPr>
                <w:rFonts w:cstheme="minorHAnsi"/>
              </w:rPr>
            </w:pPr>
            <w:r w:rsidRPr="009231D1">
              <w:rPr>
                <w:rFonts w:cstheme="minorHAnsi"/>
              </w:rPr>
              <w:t>X</w:t>
            </w:r>
          </w:p>
        </w:tc>
      </w:tr>
    </w:tbl>
    <w:p w14:paraId="7A9518D2" w14:textId="595606E5" w:rsidR="007B2C94" w:rsidRPr="003B2683" w:rsidRDefault="007B2C94" w:rsidP="007B2C94">
      <w:pPr>
        <w:rPr>
          <w:sz w:val="24"/>
          <w:szCs w:val="24"/>
        </w:rPr>
      </w:pPr>
    </w:p>
    <w:sectPr w:rsidR="007B2C94" w:rsidRPr="003B2683" w:rsidSect="002644BC">
      <w:headerReference w:type="default" r:id="rId343"/>
      <w:footerReference w:type="default" r:id="rId344"/>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7D6B" w14:textId="77777777" w:rsidR="007E6E72" w:rsidRDefault="007E6E72" w:rsidP="004E25DC">
      <w:pPr>
        <w:spacing w:after="0" w:line="240" w:lineRule="auto"/>
      </w:pPr>
      <w:r>
        <w:separator/>
      </w:r>
    </w:p>
  </w:endnote>
  <w:endnote w:type="continuationSeparator" w:id="0">
    <w:p w14:paraId="1108EAF8" w14:textId="77777777" w:rsidR="007E6E72" w:rsidRDefault="007E6E72"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5092EFFB" w:rsidR="003838DF" w:rsidRDefault="003838DF">
    <w:pPr>
      <w:pStyle w:val="Footer"/>
    </w:pPr>
    <w:r>
      <w:rPr>
        <w:noProof/>
        <w:lang w:eastAsia="en-GB"/>
      </w:rPr>
      <mc:AlternateContent>
        <mc:Choice Requires="wps">
          <w:drawing>
            <wp:anchor distT="0" distB="0" distL="114300" distR="114300" simplePos="0" relativeHeight="251661312" behindDoc="0" locked="0" layoutInCell="1" allowOverlap="1" wp14:anchorId="6A67240A" wp14:editId="74B9AE3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6081B3A7">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61F586" w14:textId="0DC1FEFE" w:rsidR="003838DF" w:rsidRDefault="00185D28" w:rsidP="00185D28">
                          <w:pPr>
                            <w:rPr>
                              <w:lang w:val="en-US"/>
                            </w:rPr>
                          </w:pPr>
                          <w:r w:rsidRPr="00185D28">
                            <w:rPr>
                              <w:rFonts w:ascii="Tahoma" w:eastAsia="Tahoma" w:hAnsi="Tahoma" w:cs="Tahoma"/>
                              <w:spacing w:val="-1"/>
                              <w:w w:val="105"/>
                              <w:sz w:val="16"/>
                              <w:szCs w:val="20"/>
                              <w:lang w:val="en-US"/>
                            </w:rPr>
                            <w:t>Podrška Europske komisije za izradu ove objave ne predstavlja odobrenje njenog sadržaja koji odražava stavove samih autora te se Komisija ne može smatrati odgovornom za bilo kakvu daljnju uporabu informacija sadržanih u ovoj objavi.</w:t>
                          </w:r>
                        </w:p>
                        <w:p w14:paraId="1B0AF0BB" w14:textId="77777777" w:rsidR="00185D28" w:rsidRPr="001011A7" w:rsidRDefault="00185D28" w:rsidP="00185D28">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2161F586" w14:textId="0DC1FEFE" w:rsidR="003838DF" w:rsidRDefault="00185D28" w:rsidP="00185D28">
                    <w:pPr>
                      <w:rPr>
                        <w:lang w:val="en-US"/>
                      </w:rPr>
                    </w:pPr>
                    <w:r w:rsidRPr="00185D28">
                      <w:rPr>
                        <w:rFonts w:ascii="Tahoma" w:eastAsia="Tahoma" w:hAnsi="Tahoma" w:cs="Tahoma"/>
                        <w:spacing w:val="-1"/>
                        <w:w w:val="105"/>
                        <w:sz w:val="16"/>
                        <w:szCs w:val="20"/>
                        <w:lang w:val="en-US"/>
                      </w:rPr>
                      <w:t>Podrška Europske komisije za izradu ove objave ne predstavlja odobrenje njenog sadržaja koji odražava stavove samih autora te se Komisija ne može smatrati odgovornom za bilo kakvu daljnju uporabu informacija sadržanih u ovoj objavi.</w:t>
                    </w:r>
                  </w:p>
                  <w:p w14:paraId="1B0AF0BB" w14:textId="77777777" w:rsidR="00185D28" w:rsidRPr="001011A7" w:rsidRDefault="00185D28" w:rsidP="00185D28">
                    <w:pP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D951" w14:textId="77777777" w:rsidR="007E6E72" w:rsidRDefault="007E6E72" w:rsidP="004E25DC">
      <w:pPr>
        <w:spacing w:after="0" w:line="240" w:lineRule="auto"/>
      </w:pPr>
      <w:r>
        <w:separator/>
      </w:r>
    </w:p>
  </w:footnote>
  <w:footnote w:type="continuationSeparator" w:id="0">
    <w:p w14:paraId="206B483D" w14:textId="77777777" w:rsidR="007E6E72" w:rsidRDefault="007E6E72"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3838DF" w:rsidRDefault="003838DF" w:rsidP="00AB39D5">
    <w:pPr>
      <w:pStyle w:val="Header"/>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5BD6BC8A"/>
    <w:lvl w:ilvl="0" w:tplc="99D65626">
      <w:start w:val="1"/>
      <w:numFmt w:val="bullet"/>
      <w:lvlText w:val="·"/>
      <w:lvlJc w:val="left"/>
      <w:pPr>
        <w:ind w:left="720" w:hanging="360"/>
      </w:pPr>
      <w:rPr>
        <w:rFonts w:ascii="Symbol" w:hAnsi="Symbol" w:hint="default"/>
      </w:rPr>
    </w:lvl>
    <w:lvl w:ilvl="1" w:tplc="412A5F36">
      <w:start w:val="1"/>
      <w:numFmt w:val="bullet"/>
      <w:lvlText w:val="o"/>
      <w:lvlJc w:val="left"/>
      <w:pPr>
        <w:ind w:left="1440" w:hanging="360"/>
      </w:pPr>
      <w:rPr>
        <w:rFonts w:ascii="&quot;&quot;Courier New&quot;&quot;,serif" w:hAnsi="&quot;&quot;Courier New&quot;&quot;,serif" w:hint="default"/>
      </w:rPr>
    </w:lvl>
    <w:lvl w:ilvl="2" w:tplc="031208B2">
      <w:start w:val="1"/>
      <w:numFmt w:val="bullet"/>
      <w:lvlText w:val=""/>
      <w:lvlJc w:val="left"/>
      <w:pPr>
        <w:ind w:left="2160" w:hanging="360"/>
      </w:pPr>
      <w:rPr>
        <w:rFonts w:ascii="Wingdings" w:hAnsi="Wingdings" w:hint="default"/>
      </w:rPr>
    </w:lvl>
    <w:lvl w:ilvl="3" w:tplc="FA46D184">
      <w:start w:val="1"/>
      <w:numFmt w:val="bullet"/>
      <w:lvlText w:val=""/>
      <w:lvlJc w:val="left"/>
      <w:pPr>
        <w:ind w:left="2880" w:hanging="360"/>
      </w:pPr>
      <w:rPr>
        <w:rFonts w:ascii="Symbol" w:hAnsi="Symbol" w:hint="default"/>
      </w:rPr>
    </w:lvl>
    <w:lvl w:ilvl="4" w:tplc="44E2E0B6">
      <w:start w:val="1"/>
      <w:numFmt w:val="bullet"/>
      <w:lvlText w:val="o"/>
      <w:lvlJc w:val="left"/>
      <w:pPr>
        <w:ind w:left="3600" w:hanging="360"/>
      </w:pPr>
      <w:rPr>
        <w:rFonts w:ascii="Courier New" w:hAnsi="Courier New" w:hint="default"/>
      </w:rPr>
    </w:lvl>
    <w:lvl w:ilvl="5" w:tplc="54746F88">
      <w:start w:val="1"/>
      <w:numFmt w:val="bullet"/>
      <w:lvlText w:val=""/>
      <w:lvlJc w:val="left"/>
      <w:pPr>
        <w:ind w:left="4320" w:hanging="360"/>
      </w:pPr>
      <w:rPr>
        <w:rFonts w:ascii="Wingdings" w:hAnsi="Wingdings" w:hint="default"/>
      </w:rPr>
    </w:lvl>
    <w:lvl w:ilvl="6" w:tplc="57909168">
      <w:start w:val="1"/>
      <w:numFmt w:val="bullet"/>
      <w:lvlText w:val=""/>
      <w:lvlJc w:val="left"/>
      <w:pPr>
        <w:ind w:left="5040" w:hanging="360"/>
      </w:pPr>
      <w:rPr>
        <w:rFonts w:ascii="Symbol" w:hAnsi="Symbol" w:hint="default"/>
      </w:rPr>
    </w:lvl>
    <w:lvl w:ilvl="7" w:tplc="DEE0CC82">
      <w:start w:val="1"/>
      <w:numFmt w:val="bullet"/>
      <w:lvlText w:val="o"/>
      <w:lvlJc w:val="left"/>
      <w:pPr>
        <w:ind w:left="5760" w:hanging="360"/>
      </w:pPr>
      <w:rPr>
        <w:rFonts w:ascii="Courier New" w:hAnsi="Courier New" w:hint="default"/>
      </w:rPr>
    </w:lvl>
    <w:lvl w:ilvl="8" w:tplc="2BC8DF80">
      <w:start w:val="1"/>
      <w:numFmt w:val="bullet"/>
      <w:lvlText w:val=""/>
      <w:lvlJc w:val="left"/>
      <w:pPr>
        <w:ind w:left="6480" w:hanging="360"/>
      </w:pPr>
      <w:rPr>
        <w:rFonts w:ascii="Wingdings" w:hAnsi="Wingdings" w:hint="default"/>
      </w:rPr>
    </w:lvl>
  </w:abstractNum>
  <w:abstractNum w:abstractNumId="1" w15:restartNumberingAfterBreak="0">
    <w:nsid w:val="17734969"/>
    <w:multiLevelType w:val="hybridMultilevel"/>
    <w:tmpl w:val="23445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B11537"/>
    <w:multiLevelType w:val="hybridMultilevel"/>
    <w:tmpl w:val="3392CB80"/>
    <w:lvl w:ilvl="0" w:tplc="A80C4DF0">
      <w:start w:val="1"/>
      <w:numFmt w:val="bullet"/>
      <w:lvlText w:val="•"/>
      <w:lvlJc w:val="left"/>
      <w:pPr>
        <w:tabs>
          <w:tab w:val="num" w:pos="720"/>
        </w:tabs>
        <w:ind w:left="720" w:hanging="360"/>
      </w:pPr>
      <w:rPr>
        <w:rFonts w:ascii="Times New Roman" w:hAnsi="Times New Roman" w:hint="default"/>
      </w:rPr>
    </w:lvl>
    <w:lvl w:ilvl="1" w:tplc="6360D83E" w:tentative="1">
      <w:start w:val="1"/>
      <w:numFmt w:val="bullet"/>
      <w:lvlText w:val="•"/>
      <w:lvlJc w:val="left"/>
      <w:pPr>
        <w:tabs>
          <w:tab w:val="num" w:pos="1440"/>
        </w:tabs>
        <w:ind w:left="1440" w:hanging="360"/>
      </w:pPr>
      <w:rPr>
        <w:rFonts w:ascii="Times New Roman" w:hAnsi="Times New Roman" w:hint="default"/>
      </w:rPr>
    </w:lvl>
    <w:lvl w:ilvl="2" w:tplc="797C1706" w:tentative="1">
      <w:start w:val="1"/>
      <w:numFmt w:val="bullet"/>
      <w:lvlText w:val="•"/>
      <w:lvlJc w:val="left"/>
      <w:pPr>
        <w:tabs>
          <w:tab w:val="num" w:pos="2160"/>
        </w:tabs>
        <w:ind w:left="2160" w:hanging="360"/>
      </w:pPr>
      <w:rPr>
        <w:rFonts w:ascii="Times New Roman" w:hAnsi="Times New Roman" w:hint="default"/>
      </w:rPr>
    </w:lvl>
    <w:lvl w:ilvl="3" w:tplc="7E58700A" w:tentative="1">
      <w:start w:val="1"/>
      <w:numFmt w:val="bullet"/>
      <w:lvlText w:val="•"/>
      <w:lvlJc w:val="left"/>
      <w:pPr>
        <w:tabs>
          <w:tab w:val="num" w:pos="2880"/>
        </w:tabs>
        <w:ind w:left="2880" w:hanging="360"/>
      </w:pPr>
      <w:rPr>
        <w:rFonts w:ascii="Times New Roman" w:hAnsi="Times New Roman" w:hint="default"/>
      </w:rPr>
    </w:lvl>
    <w:lvl w:ilvl="4" w:tplc="AB78A7C0" w:tentative="1">
      <w:start w:val="1"/>
      <w:numFmt w:val="bullet"/>
      <w:lvlText w:val="•"/>
      <w:lvlJc w:val="left"/>
      <w:pPr>
        <w:tabs>
          <w:tab w:val="num" w:pos="3600"/>
        </w:tabs>
        <w:ind w:left="3600" w:hanging="360"/>
      </w:pPr>
      <w:rPr>
        <w:rFonts w:ascii="Times New Roman" w:hAnsi="Times New Roman" w:hint="default"/>
      </w:rPr>
    </w:lvl>
    <w:lvl w:ilvl="5" w:tplc="0A386B5E" w:tentative="1">
      <w:start w:val="1"/>
      <w:numFmt w:val="bullet"/>
      <w:lvlText w:val="•"/>
      <w:lvlJc w:val="left"/>
      <w:pPr>
        <w:tabs>
          <w:tab w:val="num" w:pos="4320"/>
        </w:tabs>
        <w:ind w:left="4320" w:hanging="360"/>
      </w:pPr>
      <w:rPr>
        <w:rFonts w:ascii="Times New Roman" w:hAnsi="Times New Roman" w:hint="default"/>
      </w:rPr>
    </w:lvl>
    <w:lvl w:ilvl="6" w:tplc="8AFA128C" w:tentative="1">
      <w:start w:val="1"/>
      <w:numFmt w:val="bullet"/>
      <w:lvlText w:val="•"/>
      <w:lvlJc w:val="left"/>
      <w:pPr>
        <w:tabs>
          <w:tab w:val="num" w:pos="5040"/>
        </w:tabs>
        <w:ind w:left="5040" w:hanging="360"/>
      </w:pPr>
      <w:rPr>
        <w:rFonts w:ascii="Times New Roman" w:hAnsi="Times New Roman" w:hint="default"/>
      </w:rPr>
    </w:lvl>
    <w:lvl w:ilvl="7" w:tplc="FBDA7E94" w:tentative="1">
      <w:start w:val="1"/>
      <w:numFmt w:val="bullet"/>
      <w:lvlText w:val="•"/>
      <w:lvlJc w:val="left"/>
      <w:pPr>
        <w:tabs>
          <w:tab w:val="num" w:pos="5760"/>
        </w:tabs>
        <w:ind w:left="5760" w:hanging="360"/>
      </w:pPr>
      <w:rPr>
        <w:rFonts w:ascii="Times New Roman" w:hAnsi="Times New Roman" w:hint="default"/>
      </w:rPr>
    </w:lvl>
    <w:lvl w:ilvl="8" w:tplc="815049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347529"/>
    <w:multiLevelType w:val="hybridMultilevel"/>
    <w:tmpl w:val="0A92CB6C"/>
    <w:lvl w:ilvl="0" w:tplc="9A68EE08">
      <w:start w:val="1"/>
      <w:numFmt w:val="bullet"/>
      <w:lvlText w:val="•"/>
      <w:lvlJc w:val="left"/>
      <w:pPr>
        <w:tabs>
          <w:tab w:val="num" w:pos="720"/>
        </w:tabs>
        <w:ind w:left="720" w:hanging="360"/>
      </w:pPr>
      <w:rPr>
        <w:rFonts w:ascii="Times New Roman" w:hAnsi="Times New Roman" w:hint="default"/>
      </w:rPr>
    </w:lvl>
    <w:lvl w:ilvl="1" w:tplc="6076F62E" w:tentative="1">
      <w:start w:val="1"/>
      <w:numFmt w:val="bullet"/>
      <w:lvlText w:val="•"/>
      <w:lvlJc w:val="left"/>
      <w:pPr>
        <w:tabs>
          <w:tab w:val="num" w:pos="1440"/>
        </w:tabs>
        <w:ind w:left="1440" w:hanging="360"/>
      </w:pPr>
      <w:rPr>
        <w:rFonts w:ascii="Times New Roman" w:hAnsi="Times New Roman" w:hint="default"/>
      </w:rPr>
    </w:lvl>
    <w:lvl w:ilvl="2" w:tplc="F67EFB70" w:tentative="1">
      <w:start w:val="1"/>
      <w:numFmt w:val="bullet"/>
      <w:lvlText w:val="•"/>
      <w:lvlJc w:val="left"/>
      <w:pPr>
        <w:tabs>
          <w:tab w:val="num" w:pos="2160"/>
        </w:tabs>
        <w:ind w:left="2160" w:hanging="360"/>
      </w:pPr>
      <w:rPr>
        <w:rFonts w:ascii="Times New Roman" w:hAnsi="Times New Roman" w:hint="default"/>
      </w:rPr>
    </w:lvl>
    <w:lvl w:ilvl="3" w:tplc="85CA40E8" w:tentative="1">
      <w:start w:val="1"/>
      <w:numFmt w:val="bullet"/>
      <w:lvlText w:val="•"/>
      <w:lvlJc w:val="left"/>
      <w:pPr>
        <w:tabs>
          <w:tab w:val="num" w:pos="2880"/>
        </w:tabs>
        <w:ind w:left="2880" w:hanging="360"/>
      </w:pPr>
      <w:rPr>
        <w:rFonts w:ascii="Times New Roman" w:hAnsi="Times New Roman" w:hint="default"/>
      </w:rPr>
    </w:lvl>
    <w:lvl w:ilvl="4" w:tplc="57C216F6" w:tentative="1">
      <w:start w:val="1"/>
      <w:numFmt w:val="bullet"/>
      <w:lvlText w:val="•"/>
      <w:lvlJc w:val="left"/>
      <w:pPr>
        <w:tabs>
          <w:tab w:val="num" w:pos="3600"/>
        </w:tabs>
        <w:ind w:left="3600" w:hanging="360"/>
      </w:pPr>
      <w:rPr>
        <w:rFonts w:ascii="Times New Roman" w:hAnsi="Times New Roman" w:hint="default"/>
      </w:rPr>
    </w:lvl>
    <w:lvl w:ilvl="5" w:tplc="51E05E1E" w:tentative="1">
      <w:start w:val="1"/>
      <w:numFmt w:val="bullet"/>
      <w:lvlText w:val="•"/>
      <w:lvlJc w:val="left"/>
      <w:pPr>
        <w:tabs>
          <w:tab w:val="num" w:pos="4320"/>
        </w:tabs>
        <w:ind w:left="4320" w:hanging="360"/>
      </w:pPr>
      <w:rPr>
        <w:rFonts w:ascii="Times New Roman" w:hAnsi="Times New Roman" w:hint="default"/>
      </w:rPr>
    </w:lvl>
    <w:lvl w:ilvl="6" w:tplc="FD30B366" w:tentative="1">
      <w:start w:val="1"/>
      <w:numFmt w:val="bullet"/>
      <w:lvlText w:val="•"/>
      <w:lvlJc w:val="left"/>
      <w:pPr>
        <w:tabs>
          <w:tab w:val="num" w:pos="5040"/>
        </w:tabs>
        <w:ind w:left="5040" w:hanging="360"/>
      </w:pPr>
      <w:rPr>
        <w:rFonts w:ascii="Times New Roman" w:hAnsi="Times New Roman" w:hint="default"/>
      </w:rPr>
    </w:lvl>
    <w:lvl w:ilvl="7" w:tplc="D7580A8C" w:tentative="1">
      <w:start w:val="1"/>
      <w:numFmt w:val="bullet"/>
      <w:lvlText w:val="•"/>
      <w:lvlJc w:val="left"/>
      <w:pPr>
        <w:tabs>
          <w:tab w:val="num" w:pos="5760"/>
        </w:tabs>
        <w:ind w:left="5760" w:hanging="360"/>
      </w:pPr>
      <w:rPr>
        <w:rFonts w:ascii="Times New Roman" w:hAnsi="Times New Roman" w:hint="default"/>
      </w:rPr>
    </w:lvl>
    <w:lvl w:ilvl="8" w:tplc="E45C5A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931FDF"/>
    <w:multiLevelType w:val="hybridMultilevel"/>
    <w:tmpl w:val="CCAA3F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3BD629D"/>
    <w:multiLevelType w:val="hybridMultilevel"/>
    <w:tmpl w:val="D2824EAE"/>
    <w:lvl w:ilvl="0" w:tplc="D3645020">
      <w:start w:val="1"/>
      <w:numFmt w:val="lowerLetter"/>
      <w:lvlText w:val="%1."/>
      <w:lvlJc w:val="left"/>
      <w:pPr>
        <w:tabs>
          <w:tab w:val="num" w:pos="720"/>
        </w:tabs>
        <w:ind w:left="720" w:hanging="360"/>
      </w:pPr>
    </w:lvl>
    <w:lvl w:ilvl="1" w:tplc="51A0CD70" w:tentative="1">
      <w:start w:val="1"/>
      <w:numFmt w:val="lowerLetter"/>
      <w:lvlText w:val="%2."/>
      <w:lvlJc w:val="left"/>
      <w:pPr>
        <w:tabs>
          <w:tab w:val="num" w:pos="1440"/>
        </w:tabs>
        <w:ind w:left="1440" w:hanging="360"/>
      </w:pPr>
    </w:lvl>
    <w:lvl w:ilvl="2" w:tplc="FD14A468" w:tentative="1">
      <w:start w:val="1"/>
      <w:numFmt w:val="lowerLetter"/>
      <w:lvlText w:val="%3."/>
      <w:lvlJc w:val="left"/>
      <w:pPr>
        <w:tabs>
          <w:tab w:val="num" w:pos="2160"/>
        </w:tabs>
        <w:ind w:left="2160" w:hanging="360"/>
      </w:pPr>
    </w:lvl>
    <w:lvl w:ilvl="3" w:tplc="C108FB12" w:tentative="1">
      <w:start w:val="1"/>
      <w:numFmt w:val="lowerLetter"/>
      <w:lvlText w:val="%4."/>
      <w:lvlJc w:val="left"/>
      <w:pPr>
        <w:tabs>
          <w:tab w:val="num" w:pos="2880"/>
        </w:tabs>
        <w:ind w:left="2880" w:hanging="360"/>
      </w:pPr>
    </w:lvl>
    <w:lvl w:ilvl="4" w:tplc="9C2CE8C0" w:tentative="1">
      <w:start w:val="1"/>
      <w:numFmt w:val="lowerLetter"/>
      <w:lvlText w:val="%5."/>
      <w:lvlJc w:val="left"/>
      <w:pPr>
        <w:tabs>
          <w:tab w:val="num" w:pos="3600"/>
        </w:tabs>
        <w:ind w:left="3600" w:hanging="360"/>
      </w:pPr>
    </w:lvl>
    <w:lvl w:ilvl="5" w:tplc="BDC23660" w:tentative="1">
      <w:start w:val="1"/>
      <w:numFmt w:val="lowerLetter"/>
      <w:lvlText w:val="%6."/>
      <w:lvlJc w:val="left"/>
      <w:pPr>
        <w:tabs>
          <w:tab w:val="num" w:pos="4320"/>
        </w:tabs>
        <w:ind w:left="4320" w:hanging="360"/>
      </w:pPr>
    </w:lvl>
    <w:lvl w:ilvl="6" w:tplc="8466D38A" w:tentative="1">
      <w:start w:val="1"/>
      <w:numFmt w:val="lowerLetter"/>
      <w:lvlText w:val="%7."/>
      <w:lvlJc w:val="left"/>
      <w:pPr>
        <w:tabs>
          <w:tab w:val="num" w:pos="5040"/>
        </w:tabs>
        <w:ind w:left="5040" w:hanging="360"/>
      </w:pPr>
    </w:lvl>
    <w:lvl w:ilvl="7" w:tplc="D4929690" w:tentative="1">
      <w:start w:val="1"/>
      <w:numFmt w:val="lowerLetter"/>
      <w:lvlText w:val="%8."/>
      <w:lvlJc w:val="left"/>
      <w:pPr>
        <w:tabs>
          <w:tab w:val="num" w:pos="5760"/>
        </w:tabs>
        <w:ind w:left="5760" w:hanging="360"/>
      </w:pPr>
    </w:lvl>
    <w:lvl w:ilvl="8" w:tplc="85464EEC" w:tentative="1">
      <w:start w:val="1"/>
      <w:numFmt w:val="lowerLetter"/>
      <w:lvlText w:val="%9."/>
      <w:lvlJc w:val="left"/>
      <w:pPr>
        <w:tabs>
          <w:tab w:val="num" w:pos="6480"/>
        </w:tabs>
        <w:ind w:left="6480" w:hanging="360"/>
      </w:pPr>
    </w:lvl>
  </w:abstractNum>
  <w:abstractNum w:abstractNumId="6" w15:restartNumberingAfterBreak="0">
    <w:nsid w:val="4A491268"/>
    <w:multiLevelType w:val="hybridMultilevel"/>
    <w:tmpl w:val="B7048E34"/>
    <w:lvl w:ilvl="0" w:tplc="EE749E38">
      <w:start w:val="1"/>
      <w:numFmt w:val="bullet"/>
      <w:lvlText w:val="•"/>
      <w:lvlJc w:val="left"/>
      <w:pPr>
        <w:tabs>
          <w:tab w:val="num" w:pos="720"/>
        </w:tabs>
        <w:ind w:left="720" w:hanging="360"/>
      </w:pPr>
      <w:rPr>
        <w:rFonts w:ascii="Times New Roman" w:hAnsi="Times New Roman" w:hint="default"/>
      </w:rPr>
    </w:lvl>
    <w:lvl w:ilvl="1" w:tplc="7BAE395C" w:tentative="1">
      <w:start w:val="1"/>
      <w:numFmt w:val="bullet"/>
      <w:lvlText w:val="•"/>
      <w:lvlJc w:val="left"/>
      <w:pPr>
        <w:tabs>
          <w:tab w:val="num" w:pos="1440"/>
        </w:tabs>
        <w:ind w:left="1440" w:hanging="360"/>
      </w:pPr>
      <w:rPr>
        <w:rFonts w:ascii="Times New Roman" w:hAnsi="Times New Roman" w:hint="default"/>
      </w:rPr>
    </w:lvl>
    <w:lvl w:ilvl="2" w:tplc="F1D8A59E" w:tentative="1">
      <w:start w:val="1"/>
      <w:numFmt w:val="bullet"/>
      <w:lvlText w:val="•"/>
      <w:lvlJc w:val="left"/>
      <w:pPr>
        <w:tabs>
          <w:tab w:val="num" w:pos="2160"/>
        </w:tabs>
        <w:ind w:left="2160" w:hanging="360"/>
      </w:pPr>
      <w:rPr>
        <w:rFonts w:ascii="Times New Roman" w:hAnsi="Times New Roman" w:hint="default"/>
      </w:rPr>
    </w:lvl>
    <w:lvl w:ilvl="3" w:tplc="4BCC5654" w:tentative="1">
      <w:start w:val="1"/>
      <w:numFmt w:val="bullet"/>
      <w:lvlText w:val="•"/>
      <w:lvlJc w:val="left"/>
      <w:pPr>
        <w:tabs>
          <w:tab w:val="num" w:pos="2880"/>
        </w:tabs>
        <w:ind w:left="2880" w:hanging="360"/>
      </w:pPr>
      <w:rPr>
        <w:rFonts w:ascii="Times New Roman" w:hAnsi="Times New Roman" w:hint="default"/>
      </w:rPr>
    </w:lvl>
    <w:lvl w:ilvl="4" w:tplc="4E7AFF20" w:tentative="1">
      <w:start w:val="1"/>
      <w:numFmt w:val="bullet"/>
      <w:lvlText w:val="•"/>
      <w:lvlJc w:val="left"/>
      <w:pPr>
        <w:tabs>
          <w:tab w:val="num" w:pos="3600"/>
        </w:tabs>
        <w:ind w:left="3600" w:hanging="360"/>
      </w:pPr>
      <w:rPr>
        <w:rFonts w:ascii="Times New Roman" w:hAnsi="Times New Roman" w:hint="default"/>
      </w:rPr>
    </w:lvl>
    <w:lvl w:ilvl="5" w:tplc="10A847CE" w:tentative="1">
      <w:start w:val="1"/>
      <w:numFmt w:val="bullet"/>
      <w:lvlText w:val="•"/>
      <w:lvlJc w:val="left"/>
      <w:pPr>
        <w:tabs>
          <w:tab w:val="num" w:pos="4320"/>
        </w:tabs>
        <w:ind w:left="4320" w:hanging="360"/>
      </w:pPr>
      <w:rPr>
        <w:rFonts w:ascii="Times New Roman" w:hAnsi="Times New Roman" w:hint="default"/>
      </w:rPr>
    </w:lvl>
    <w:lvl w:ilvl="6" w:tplc="2E667774" w:tentative="1">
      <w:start w:val="1"/>
      <w:numFmt w:val="bullet"/>
      <w:lvlText w:val="•"/>
      <w:lvlJc w:val="left"/>
      <w:pPr>
        <w:tabs>
          <w:tab w:val="num" w:pos="5040"/>
        </w:tabs>
        <w:ind w:left="5040" w:hanging="360"/>
      </w:pPr>
      <w:rPr>
        <w:rFonts w:ascii="Times New Roman" w:hAnsi="Times New Roman" w:hint="default"/>
      </w:rPr>
    </w:lvl>
    <w:lvl w:ilvl="7" w:tplc="FF62016C" w:tentative="1">
      <w:start w:val="1"/>
      <w:numFmt w:val="bullet"/>
      <w:lvlText w:val="•"/>
      <w:lvlJc w:val="left"/>
      <w:pPr>
        <w:tabs>
          <w:tab w:val="num" w:pos="5760"/>
        </w:tabs>
        <w:ind w:left="5760" w:hanging="360"/>
      </w:pPr>
      <w:rPr>
        <w:rFonts w:ascii="Times New Roman" w:hAnsi="Times New Roman" w:hint="default"/>
      </w:rPr>
    </w:lvl>
    <w:lvl w:ilvl="8" w:tplc="E0EA0E5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36B69F"/>
    <w:multiLevelType w:val="hybridMultilevel"/>
    <w:tmpl w:val="54080A7A"/>
    <w:lvl w:ilvl="0" w:tplc="634009CA">
      <w:start w:val="1"/>
      <w:numFmt w:val="bullet"/>
      <w:lvlText w:val="·"/>
      <w:lvlJc w:val="left"/>
      <w:pPr>
        <w:ind w:left="720" w:hanging="360"/>
      </w:pPr>
      <w:rPr>
        <w:rFonts w:ascii="Symbol" w:hAnsi="Symbol" w:hint="default"/>
      </w:rPr>
    </w:lvl>
    <w:lvl w:ilvl="1" w:tplc="FAECE48E">
      <w:start w:val="1"/>
      <w:numFmt w:val="bullet"/>
      <w:lvlText w:val="o"/>
      <w:lvlJc w:val="left"/>
      <w:pPr>
        <w:ind w:left="1440" w:hanging="360"/>
      </w:pPr>
      <w:rPr>
        <w:rFonts w:ascii="&quot;&quot;Courier New&quot;&quot;,serif" w:hAnsi="&quot;&quot;Courier New&quot;&quot;,serif" w:hint="default"/>
      </w:rPr>
    </w:lvl>
    <w:lvl w:ilvl="2" w:tplc="99F8490C">
      <w:start w:val="1"/>
      <w:numFmt w:val="bullet"/>
      <w:lvlText w:val=""/>
      <w:lvlJc w:val="left"/>
      <w:pPr>
        <w:ind w:left="2160" w:hanging="360"/>
      </w:pPr>
      <w:rPr>
        <w:rFonts w:ascii="Wingdings" w:hAnsi="Wingdings" w:hint="default"/>
      </w:rPr>
    </w:lvl>
    <w:lvl w:ilvl="3" w:tplc="D966C076">
      <w:start w:val="1"/>
      <w:numFmt w:val="bullet"/>
      <w:lvlText w:val=""/>
      <w:lvlJc w:val="left"/>
      <w:pPr>
        <w:ind w:left="2880" w:hanging="360"/>
      </w:pPr>
      <w:rPr>
        <w:rFonts w:ascii="Symbol" w:hAnsi="Symbol" w:hint="default"/>
      </w:rPr>
    </w:lvl>
    <w:lvl w:ilvl="4" w:tplc="09AA119E">
      <w:start w:val="1"/>
      <w:numFmt w:val="bullet"/>
      <w:lvlText w:val="o"/>
      <w:lvlJc w:val="left"/>
      <w:pPr>
        <w:ind w:left="3600" w:hanging="360"/>
      </w:pPr>
      <w:rPr>
        <w:rFonts w:ascii="Courier New" w:hAnsi="Courier New" w:hint="default"/>
      </w:rPr>
    </w:lvl>
    <w:lvl w:ilvl="5" w:tplc="3F78517C">
      <w:start w:val="1"/>
      <w:numFmt w:val="bullet"/>
      <w:lvlText w:val=""/>
      <w:lvlJc w:val="left"/>
      <w:pPr>
        <w:ind w:left="4320" w:hanging="360"/>
      </w:pPr>
      <w:rPr>
        <w:rFonts w:ascii="Wingdings" w:hAnsi="Wingdings" w:hint="default"/>
      </w:rPr>
    </w:lvl>
    <w:lvl w:ilvl="6" w:tplc="9CC22E80">
      <w:start w:val="1"/>
      <w:numFmt w:val="bullet"/>
      <w:lvlText w:val=""/>
      <w:lvlJc w:val="left"/>
      <w:pPr>
        <w:ind w:left="5040" w:hanging="360"/>
      </w:pPr>
      <w:rPr>
        <w:rFonts w:ascii="Symbol" w:hAnsi="Symbol" w:hint="default"/>
      </w:rPr>
    </w:lvl>
    <w:lvl w:ilvl="7" w:tplc="3C8638F4">
      <w:start w:val="1"/>
      <w:numFmt w:val="bullet"/>
      <w:lvlText w:val="o"/>
      <w:lvlJc w:val="left"/>
      <w:pPr>
        <w:ind w:left="5760" w:hanging="360"/>
      </w:pPr>
      <w:rPr>
        <w:rFonts w:ascii="Courier New" w:hAnsi="Courier New" w:hint="default"/>
      </w:rPr>
    </w:lvl>
    <w:lvl w:ilvl="8" w:tplc="5DD63C30">
      <w:start w:val="1"/>
      <w:numFmt w:val="bullet"/>
      <w:lvlText w:val=""/>
      <w:lvlJc w:val="left"/>
      <w:pPr>
        <w:ind w:left="6480" w:hanging="360"/>
      </w:pPr>
      <w:rPr>
        <w:rFonts w:ascii="Wingdings" w:hAnsi="Wingdings" w:hint="default"/>
      </w:rPr>
    </w:lvl>
  </w:abstractNum>
  <w:abstractNum w:abstractNumId="8" w15:restartNumberingAfterBreak="0">
    <w:nsid w:val="51D81F44"/>
    <w:multiLevelType w:val="hybridMultilevel"/>
    <w:tmpl w:val="6C0A56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61E0C2D"/>
    <w:multiLevelType w:val="hybridMultilevel"/>
    <w:tmpl w:val="BE206BE8"/>
    <w:lvl w:ilvl="0" w:tplc="31145500">
      <w:start w:val="1"/>
      <w:numFmt w:val="bullet"/>
      <w:lvlText w:val=" "/>
      <w:lvlJc w:val="left"/>
      <w:pPr>
        <w:tabs>
          <w:tab w:val="num" w:pos="720"/>
        </w:tabs>
        <w:ind w:left="720" w:hanging="360"/>
      </w:pPr>
      <w:rPr>
        <w:rFonts w:ascii="Calibri" w:hAnsi="Calibri" w:hint="default"/>
      </w:rPr>
    </w:lvl>
    <w:lvl w:ilvl="1" w:tplc="3A204190">
      <w:numFmt w:val="bullet"/>
      <w:lvlText w:val=""/>
      <w:lvlJc w:val="left"/>
      <w:pPr>
        <w:tabs>
          <w:tab w:val="num" w:pos="1440"/>
        </w:tabs>
        <w:ind w:left="1440" w:hanging="360"/>
      </w:pPr>
      <w:rPr>
        <w:rFonts w:ascii="Wingdings" w:hAnsi="Wingdings" w:hint="default"/>
      </w:rPr>
    </w:lvl>
    <w:lvl w:ilvl="2" w:tplc="9CB444F0" w:tentative="1">
      <w:start w:val="1"/>
      <w:numFmt w:val="bullet"/>
      <w:lvlText w:val=" "/>
      <w:lvlJc w:val="left"/>
      <w:pPr>
        <w:tabs>
          <w:tab w:val="num" w:pos="2160"/>
        </w:tabs>
        <w:ind w:left="2160" w:hanging="360"/>
      </w:pPr>
      <w:rPr>
        <w:rFonts w:ascii="Calibri" w:hAnsi="Calibri" w:hint="default"/>
      </w:rPr>
    </w:lvl>
    <w:lvl w:ilvl="3" w:tplc="190A0258" w:tentative="1">
      <w:start w:val="1"/>
      <w:numFmt w:val="bullet"/>
      <w:lvlText w:val=" "/>
      <w:lvlJc w:val="left"/>
      <w:pPr>
        <w:tabs>
          <w:tab w:val="num" w:pos="2880"/>
        </w:tabs>
        <w:ind w:left="2880" w:hanging="360"/>
      </w:pPr>
      <w:rPr>
        <w:rFonts w:ascii="Calibri" w:hAnsi="Calibri" w:hint="default"/>
      </w:rPr>
    </w:lvl>
    <w:lvl w:ilvl="4" w:tplc="65D2C1E4" w:tentative="1">
      <w:start w:val="1"/>
      <w:numFmt w:val="bullet"/>
      <w:lvlText w:val=" "/>
      <w:lvlJc w:val="left"/>
      <w:pPr>
        <w:tabs>
          <w:tab w:val="num" w:pos="3600"/>
        </w:tabs>
        <w:ind w:left="3600" w:hanging="360"/>
      </w:pPr>
      <w:rPr>
        <w:rFonts w:ascii="Calibri" w:hAnsi="Calibri" w:hint="default"/>
      </w:rPr>
    </w:lvl>
    <w:lvl w:ilvl="5" w:tplc="012C7660" w:tentative="1">
      <w:start w:val="1"/>
      <w:numFmt w:val="bullet"/>
      <w:lvlText w:val=" "/>
      <w:lvlJc w:val="left"/>
      <w:pPr>
        <w:tabs>
          <w:tab w:val="num" w:pos="4320"/>
        </w:tabs>
        <w:ind w:left="4320" w:hanging="360"/>
      </w:pPr>
      <w:rPr>
        <w:rFonts w:ascii="Calibri" w:hAnsi="Calibri" w:hint="default"/>
      </w:rPr>
    </w:lvl>
    <w:lvl w:ilvl="6" w:tplc="C2A6F966" w:tentative="1">
      <w:start w:val="1"/>
      <w:numFmt w:val="bullet"/>
      <w:lvlText w:val=" "/>
      <w:lvlJc w:val="left"/>
      <w:pPr>
        <w:tabs>
          <w:tab w:val="num" w:pos="5040"/>
        </w:tabs>
        <w:ind w:left="5040" w:hanging="360"/>
      </w:pPr>
      <w:rPr>
        <w:rFonts w:ascii="Calibri" w:hAnsi="Calibri" w:hint="default"/>
      </w:rPr>
    </w:lvl>
    <w:lvl w:ilvl="7" w:tplc="58460852" w:tentative="1">
      <w:start w:val="1"/>
      <w:numFmt w:val="bullet"/>
      <w:lvlText w:val=" "/>
      <w:lvlJc w:val="left"/>
      <w:pPr>
        <w:tabs>
          <w:tab w:val="num" w:pos="5760"/>
        </w:tabs>
        <w:ind w:left="5760" w:hanging="360"/>
      </w:pPr>
      <w:rPr>
        <w:rFonts w:ascii="Calibri" w:hAnsi="Calibri" w:hint="default"/>
      </w:rPr>
    </w:lvl>
    <w:lvl w:ilvl="8" w:tplc="B63814D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58847726"/>
    <w:multiLevelType w:val="hybridMultilevel"/>
    <w:tmpl w:val="851C1D0C"/>
    <w:lvl w:ilvl="0" w:tplc="DED8C4B8">
      <w:start w:val="1"/>
      <w:numFmt w:val="bullet"/>
      <w:lvlText w:val="•"/>
      <w:lvlJc w:val="left"/>
      <w:pPr>
        <w:tabs>
          <w:tab w:val="num" w:pos="720"/>
        </w:tabs>
        <w:ind w:left="720" w:hanging="360"/>
      </w:pPr>
      <w:rPr>
        <w:rFonts w:ascii="Times New Roman" w:hAnsi="Times New Roman" w:hint="default"/>
      </w:rPr>
    </w:lvl>
    <w:lvl w:ilvl="1" w:tplc="6322952C" w:tentative="1">
      <w:start w:val="1"/>
      <w:numFmt w:val="bullet"/>
      <w:lvlText w:val="•"/>
      <w:lvlJc w:val="left"/>
      <w:pPr>
        <w:tabs>
          <w:tab w:val="num" w:pos="1440"/>
        </w:tabs>
        <w:ind w:left="1440" w:hanging="360"/>
      </w:pPr>
      <w:rPr>
        <w:rFonts w:ascii="Times New Roman" w:hAnsi="Times New Roman" w:hint="default"/>
      </w:rPr>
    </w:lvl>
    <w:lvl w:ilvl="2" w:tplc="2C843768" w:tentative="1">
      <w:start w:val="1"/>
      <w:numFmt w:val="bullet"/>
      <w:lvlText w:val="•"/>
      <w:lvlJc w:val="left"/>
      <w:pPr>
        <w:tabs>
          <w:tab w:val="num" w:pos="2160"/>
        </w:tabs>
        <w:ind w:left="2160" w:hanging="360"/>
      </w:pPr>
      <w:rPr>
        <w:rFonts w:ascii="Times New Roman" w:hAnsi="Times New Roman" w:hint="default"/>
      </w:rPr>
    </w:lvl>
    <w:lvl w:ilvl="3" w:tplc="EBD053A2" w:tentative="1">
      <w:start w:val="1"/>
      <w:numFmt w:val="bullet"/>
      <w:lvlText w:val="•"/>
      <w:lvlJc w:val="left"/>
      <w:pPr>
        <w:tabs>
          <w:tab w:val="num" w:pos="2880"/>
        </w:tabs>
        <w:ind w:left="2880" w:hanging="360"/>
      </w:pPr>
      <w:rPr>
        <w:rFonts w:ascii="Times New Roman" w:hAnsi="Times New Roman" w:hint="default"/>
      </w:rPr>
    </w:lvl>
    <w:lvl w:ilvl="4" w:tplc="F2B8294A" w:tentative="1">
      <w:start w:val="1"/>
      <w:numFmt w:val="bullet"/>
      <w:lvlText w:val="•"/>
      <w:lvlJc w:val="left"/>
      <w:pPr>
        <w:tabs>
          <w:tab w:val="num" w:pos="3600"/>
        </w:tabs>
        <w:ind w:left="3600" w:hanging="360"/>
      </w:pPr>
      <w:rPr>
        <w:rFonts w:ascii="Times New Roman" w:hAnsi="Times New Roman" w:hint="default"/>
      </w:rPr>
    </w:lvl>
    <w:lvl w:ilvl="5" w:tplc="55B8FB10" w:tentative="1">
      <w:start w:val="1"/>
      <w:numFmt w:val="bullet"/>
      <w:lvlText w:val="•"/>
      <w:lvlJc w:val="left"/>
      <w:pPr>
        <w:tabs>
          <w:tab w:val="num" w:pos="4320"/>
        </w:tabs>
        <w:ind w:left="4320" w:hanging="360"/>
      </w:pPr>
      <w:rPr>
        <w:rFonts w:ascii="Times New Roman" w:hAnsi="Times New Roman" w:hint="default"/>
      </w:rPr>
    </w:lvl>
    <w:lvl w:ilvl="6" w:tplc="448AE45C" w:tentative="1">
      <w:start w:val="1"/>
      <w:numFmt w:val="bullet"/>
      <w:lvlText w:val="•"/>
      <w:lvlJc w:val="left"/>
      <w:pPr>
        <w:tabs>
          <w:tab w:val="num" w:pos="5040"/>
        </w:tabs>
        <w:ind w:left="5040" w:hanging="360"/>
      </w:pPr>
      <w:rPr>
        <w:rFonts w:ascii="Times New Roman" w:hAnsi="Times New Roman" w:hint="default"/>
      </w:rPr>
    </w:lvl>
    <w:lvl w:ilvl="7" w:tplc="61DE0940" w:tentative="1">
      <w:start w:val="1"/>
      <w:numFmt w:val="bullet"/>
      <w:lvlText w:val="•"/>
      <w:lvlJc w:val="left"/>
      <w:pPr>
        <w:tabs>
          <w:tab w:val="num" w:pos="5760"/>
        </w:tabs>
        <w:ind w:left="5760" w:hanging="360"/>
      </w:pPr>
      <w:rPr>
        <w:rFonts w:ascii="Times New Roman" w:hAnsi="Times New Roman" w:hint="default"/>
      </w:rPr>
    </w:lvl>
    <w:lvl w:ilvl="8" w:tplc="3A3A29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9C47205"/>
    <w:multiLevelType w:val="hybridMultilevel"/>
    <w:tmpl w:val="024670D2"/>
    <w:lvl w:ilvl="0" w:tplc="C0CA756C">
      <w:start w:val="1"/>
      <w:numFmt w:val="lowerLetter"/>
      <w:lvlText w:val="%1."/>
      <w:lvlJc w:val="left"/>
      <w:pPr>
        <w:tabs>
          <w:tab w:val="num" w:pos="720"/>
        </w:tabs>
        <w:ind w:left="720" w:hanging="360"/>
      </w:pPr>
    </w:lvl>
    <w:lvl w:ilvl="1" w:tplc="384AC4AA" w:tentative="1">
      <w:start w:val="1"/>
      <w:numFmt w:val="lowerLetter"/>
      <w:lvlText w:val="%2."/>
      <w:lvlJc w:val="left"/>
      <w:pPr>
        <w:tabs>
          <w:tab w:val="num" w:pos="1440"/>
        </w:tabs>
        <w:ind w:left="1440" w:hanging="360"/>
      </w:pPr>
    </w:lvl>
    <w:lvl w:ilvl="2" w:tplc="2D741190" w:tentative="1">
      <w:start w:val="1"/>
      <w:numFmt w:val="lowerLetter"/>
      <w:lvlText w:val="%3."/>
      <w:lvlJc w:val="left"/>
      <w:pPr>
        <w:tabs>
          <w:tab w:val="num" w:pos="2160"/>
        </w:tabs>
        <w:ind w:left="2160" w:hanging="360"/>
      </w:pPr>
    </w:lvl>
    <w:lvl w:ilvl="3" w:tplc="1E889D5C" w:tentative="1">
      <w:start w:val="1"/>
      <w:numFmt w:val="lowerLetter"/>
      <w:lvlText w:val="%4."/>
      <w:lvlJc w:val="left"/>
      <w:pPr>
        <w:tabs>
          <w:tab w:val="num" w:pos="2880"/>
        </w:tabs>
        <w:ind w:left="2880" w:hanging="360"/>
      </w:pPr>
    </w:lvl>
    <w:lvl w:ilvl="4" w:tplc="5BF8A706" w:tentative="1">
      <w:start w:val="1"/>
      <w:numFmt w:val="lowerLetter"/>
      <w:lvlText w:val="%5."/>
      <w:lvlJc w:val="left"/>
      <w:pPr>
        <w:tabs>
          <w:tab w:val="num" w:pos="3600"/>
        </w:tabs>
        <w:ind w:left="3600" w:hanging="360"/>
      </w:pPr>
    </w:lvl>
    <w:lvl w:ilvl="5" w:tplc="141256AC" w:tentative="1">
      <w:start w:val="1"/>
      <w:numFmt w:val="lowerLetter"/>
      <w:lvlText w:val="%6."/>
      <w:lvlJc w:val="left"/>
      <w:pPr>
        <w:tabs>
          <w:tab w:val="num" w:pos="4320"/>
        </w:tabs>
        <w:ind w:left="4320" w:hanging="360"/>
      </w:pPr>
    </w:lvl>
    <w:lvl w:ilvl="6" w:tplc="69544496" w:tentative="1">
      <w:start w:val="1"/>
      <w:numFmt w:val="lowerLetter"/>
      <w:lvlText w:val="%7."/>
      <w:lvlJc w:val="left"/>
      <w:pPr>
        <w:tabs>
          <w:tab w:val="num" w:pos="5040"/>
        </w:tabs>
        <w:ind w:left="5040" w:hanging="360"/>
      </w:pPr>
    </w:lvl>
    <w:lvl w:ilvl="7" w:tplc="93E2A984" w:tentative="1">
      <w:start w:val="1"/>
      <w:numFmt w:val="lowerLetter"/>
      <w:lvlText w:val="%8."/>
      <w:lvlJc w:val="left"/>
      <w:pPr>
        <w:tabs>
          <w:tab w:val="num" w:pos="5760"/>
        </w:tabs>
        <w:ind w:left="5760" w:hanging="360"/>
      </w:pPr>
    </w:lvl>
    <w:lvl w:ilvl="8" w:tplc="CC405660" w:tentative="1">
      <w:start w:val="1"/>
      <w:numFmt w:val="lowerLetter"/>
      <w:lvlText w:val="%9."/>
      <w:lvlJc w:val="left"/>
      <w:pPr>
        <w:tabs>
          <w:tab w:val="num" w:pos="6480"/>
        </w:tabs>
        <w:ind w:left="6480" w:hanging="360"/>
      </w:pPr>
    </w:lvl>
  </w:abstractNum>
  <w:abstractNum w:abstractNumId="12" w15:restartNumberingAfterBreak="0">
    <w:nsid w:val="623D7E3C"/>
    <w:multiLevelType w:val="hybridMultilevel"/>
    <w:tmpl w:val="36A25712"/>
    <w:lvl w:ilvl="0" w:tplc="C518B4B2">
      <w:start w:val="1"/>
      <w:numFmt w:val="lowerLetter"/>
      <w:lvlText w:val="%1."/>
      <w:lvlJc w:val="left"/>
      <w:pPr>
        <w:tabs>
          <w:tab w:val="num" w:pos="720"/>
        </w:tabs>
        <w:ind w:left="720" w:hanging="360"/>
      </w:pPr>
    </w:lvl>
    <w:lvl w:ilvl="1" w:tplc="B536681A" w:tentative="1">
      <w:start w:val="1"/>
      <w:numFmt w:val="lowerLetter"/>
      <w:lvlText w:val="%2."/>
      <w:lvlJc w:val="left"/>
      <w:pPr>
        <w:tabs>
          <w:tab w:val="num" w:pos="1440"/>
        </w:tabs>
        <w:ind w:left="1440" w:hanging="360"/>
      </w:pPr>
    </w:lvl>
    <w:lvl w:ilvl="2" w:tplc="36803344" w:tentative="1">
      <w:start w:val="1"/>
      <w:numFmt w:val="lowerLetter"/>
      <w:lvlText w:val="%3."/>
      <w:lvlJc w:val="left"/>
      <w:pPr>
        <w:tabs>
          <w:tab w:val="num" w:pos="2160"/>
        </w:tabs>
        <w:ind w:left="2160" w:hanging="360"/>
      </w:pPr>
    </w:lvl>
    <w:lvl w:ilvl="3" w:tplc="1612F872" w:tentative="1">
      <w:start w:val="1"/>
      <w:numFmt w:val="lowerLetter"/>
      <w:lvlText w:val="%4."/>
      <w:lvlJc w:val="left"/>
      <w:pPr>
        <w:tabs>
          <w:tab w:val="num" w:pos="2880"/>
        </w:tabs>
        <w:ind w:left="2880" w:hanging="360"/>
      </w:pPr>
    </w:lvl>
    <w:lvl w:ilvl="4" w:tplc="EE2A66A2" w:tentative="1">
      <w:start w:val="1"/>
      <w:numFmt w:val="lowerLetter"/>
      <w:lvlText w:val="%5."/>
      <w:lvlJc w:val="left"/>
      <w:pPr>
        <w:tabs>
          <w:tab w:val="num" w:pos="3600"/>
        </w:tabs>
        <w:ind w:left="3600" w:hanging="360"/>
      </w:pPr>
    </w:lvl>
    <w:lvl w:ilvl="5" w:tplc="D7627708" w:tentative="1">
      <w:start w:val="1"/>
      <w:numFmt w:val="lowerLetter"/>
      <w:lvlText w:val="%6."/>
      <w:lvlJc w:val="left"/>
      <w:pPr>
        <w:tabs>
          <w:tab w:val="num" w:pos="4320"/>
        </w:tabs>
        <w:ind w:left="4320" w:hanging="360"/>
      </w:pPr>
    </w:lvl>
    <w:lvl w:ilvl="6" w:tplc="F3B27812" w:tentative="1">
      <w:start w:val="1"/>
      <w:numFmt w:val="lowerLetter"/>
      <w:lvlText w:val="%7."/>
      <w:lvlJc w:val="left"/>
      <w:pPr>
        <w:tabs>
          <w:tab w:val="num" w:pos="5040"/>
        </w:tabs>
        <w:ind w:left="5040" w:hanging="360"/>
      </w:pPr>
    </w:lvl>
    <w:lvl w:ilvl="7" w:tplc="B644EEBE" w:tentative="1">
      <w:start w:val="1"/>
      <w:numFmt w:val="lowerLetter"/>
      <w:lvlText w:val="%8."/>
      <w:lvlJc w:val="left"/>
      <w:pPr>
        <w:tabs>
          <w:tab w:val="num" w:pos="5760"/>
        </w:tabs>
        <w:ind w:left="5760" w:hanging="360"/>
      </w:pPr>
    </w:lvl>
    <w:lvl w:ilvl="8" w:tplc="9808D35C" w:tentative="1">
      <w:start w:val="1"/>
      <w:numFmt w:val="lowerLetter"/>
      <w:lvlText w:val="%9."/>
      <w:lvlJc w:val="left"/>
      <w:pPr>
        <w:tabs>
          <w:tab w:val="num" w:pos="6480"/>
        </w:tabs>
        <w:ind w:left="6480" w:hanging="360"/>
      </w:pPr>
    </w:lvl>
  </w:abstractNum>
  <w:abstractNum w:abstractNumId="13" w15:restartNumberingAfterBreak="0">
    <w:nsid w:val="658B6311"/>
    <w:multiLevelType w:val="hybridMultilevel"/>
    <w:tmpl w:val="9C3C1834"/>
    <w:lvl w:ilvl="0" w:tplc="E0C6B2C6">
      <w:start w:val="1"/>
      <w:numFmt w:val="lowerLetter"/>
      <w:lvlText w:val="%1."/>
      <w:lvlJc w:val="left"/>
      <w:pPr>
        <w:tabs>
          <w:tab w:val="num" w:pos="720"/>
        </w:tabs>
        <w:ind w:left="720" w:hanging="360"/>
      </w:pPr>
    </w:lvl>
    <w:lvl w:ilvl="1" w:tplc="D3A4B6C8" w:tentative="1">
      <w:start w:val="1"/>
      <w:numFmt w:val="lowerLetter"/>
      <w:lvlText w:val="%2."/>
      <w:lvlJc w:val="left"/>
      <w:pPr>
        <w:tabs>
          <w:tab w:val="num" w:pos="1440"/>
        </w:tabs>
        <w:ind w:left="1440" w:hanging="360"/>
      </w:pPr>
    </w:lvl>
    <w:lvl w:ilvl="2" w:tplc="8B1C1F38" w:tentative="1">
      <w:start w:val="1"/>
      <w:numFmt w:val="lowerLetter"/>
      <w:lvlText w:val="%3."/>
      <w:lvlJc w:val="left"/>
      <w:pPr>
        <w:tabs>
          <w:tab w:val="num" w:pos="2160"/>
        </w:tabs>
        <w:ind w:left="2160" w:hanging="360"/>
      </w:pPr>
    </w:lvl>
    <w:lvl w:ilvl="3" w:tplc="EBB046BC" w:tentative="1">
      <w:start w:val="1"/>
      <w:numFmt w:val="lowerLetter"/>
      <w:lvlText w:val="%4."/>
      <w:lvlJc w:val="left"/>
      <w:pPr>
        <w:tabs>
          <w:tab w:val="num" w:pos="2880"/>
        </w:tabs>
        <w:ind w:left="2880" w:hanging="360"/>
      </w:pPr>
    </w:lvl>
    <w:lvl w:ilvl="4" w:tplc="1FD8FB70" w:tentative="1">
      <w:start w:val="1"/>
      <w:numFmt w:val="lowerLetter"/>
      <w:lvlText w:val="%5."/>
      <w:lvlJc w:val="left"/>
      <w:pPr>
        <w:tabs>
          <w:tab w:val="num" w:pos="3600"/>
        </w:tabs>
        <w:ind w:left="3600" w:hanging="360"/>
      </w:pPr>
    </w:lvl>
    <w:lvl w:ilvl="5" w:tplc="AD1A342C" w:tentative="1">
      <w:start w:val="1"/>
      <w:numFmt w:val="lowerLetter"/>
      <w:lvlText w:val="%6."/>
      <w:lvlJc w:val="left"/>
      <w:pPr>
        <w:tabs>
          <w:tab w:val="num" w:pos="4320"/>
        </w:tabs>
        <w:ind w:left="4320" w:hanging="360"/>
      </w:pPr>
    </w:lvl>
    <w:lvl w:ilvl="6" w:tplc="E10AFCDE" w:tentative="1">
      <w:start w:val="1"/>
      <w:numFmt w:val="lowerLetter"/>
      <w:lvlText w:val="%7."/>
      <w:lvlJc w:val="left"/>
      <w:pPr>
        <w:tabs>
          <w:tab w:val="num" w:pos="5040"/>
        </w:tabs>
        <w:ind w:left="5040" w:hanging="360"/>
      </w:pPr>
    </w:lvl>
    <w:lvl w:ilvl="7" w:tplc="853833F0" w:tentative="1">
      <w:start w:val="1"/>
      <w:numFmt w:val="lowerLetter"/>
      <w:lvlText w:val="%8."/>
      <w:lvlJc w:val="left"/>
      <w:pPr>
        <w:tabs>
          <w:tab w:val="num" w:pos="5760"/>
        </w:tabs>
        <w:ind w:left="5760" w:hanging="360"/>
      </w:pPr>
    </w:lvl>
    <w:lvl w:ilvl="8" w:tplc="E006F86E" w:tentative="1">
      <w:start w:val="1"/>
      <w:numFmt w:val="lowerLetter"/>
      <w:lvlText w:val="%9."/>
      <w:lvlJc w:val="left"/>
      <w:pPr>
        <w:tabs>
          <w:tab w:val="num" w:pos="6480"/>
        </w:tabs>
        <w:ind w:left="6480" w:hanging="360"/>
      </w:pPr>
    </w:lvl>
  </w:abstractNum>
  <w:abstractNum w:abstractNumId="14" w15:restartNumberingAfterBreak="0">
    <w:nsid w:val="69327364"/>
    <w:multiLevelType w:val="hybridMultilevel"/>
    <w:tmpl w:val="4808DE24"/>
    <w:lvl w:ilvl="0" w:tplc="C26C2880">
      <w:start w:val="1"/>
      <w:numFmt w:val="lowerLetter"/>
      <w:lvlText w:val="%1."/>
      <w:lvlJc w:val="left"/>
      <w:pPr>
        <w:tabs>
          <w:tab w:val="num" w:pos="720"/>
        </w:tabs>
        <w:ind w:left="720" w:hanging="360"/>
      </w:pPr>
    </w:lvl>
    <w:lvl w:ilvl="1" w:tplc="0F4890E8" w:tentative="1">
      <w:start w:val="1"/>
      <w:numFmt w:val="lowerLetter"/>
      <w:lvlText w:val="%2."/>
      <w:lvlJc w:val="left"/>
      <w:pPr>
        <w:tabs>
          <w:tab w:val="num" w:pos="1440"/>
        </w:tabs>
        <w:ind w:left="1440" w:hanging="360"/>
      </w:pPr>
    </w:lvl>
    <w:lvl w:ilvl="2" w:tplc="B4106632" w:tentative="1">
      <w:start w:val="1"/>
      <w:numFmt w:val="lowerLetter"/>
      <w:lvlText w:val="%3."/>
      <w:lvlJc w:val="left"/>
      <w:pPr>
        <w:tabs>
          <w:tab w:val="num" w:pos="2160"/>
        </w:tabs>
        <w:ind w:left="2160" w:hanging="360"/>
      </w:pPr>
    </w:lvl>
    <w:lvl w:ilvl="3" w:tplc="F3FE14AA" w:tentative="1">
      <w:start w:val="1"/>
      <w:numFmt w:val="lowerLetter"/>
      <w:lvlText w:val="%4."/>
      <w:lvlJc w:val="left"/>
      <w:pPr>
        <w:tabs>
          <w:tab w:val="num" w:pos="2880"/>
        </w:tabs>
        <w:ind w:left="2880" w:hanging="360"/>
      </w:pPr>
    </w:lvl>
    <w:lvl w:ilvl="4" w:tplc="05D41102" w:tentative="1">
      <w:start w:val="1"/>
      <w:numFmt w:val="lowerLetter"/>
      <w:lvlText w:val="%5."/>
      <w:lvlJc w:val="left"/>
      <w:pPr>
        <w:tabs>
          <w:tab w:val="num" w:pos="3600"/>
        </w:tabs>
        <w:ind w:left="3600" w:hanging="360"/>
      </w:pPr>
    </w:lvl>
    <w:lvl w:ilvl="5" w:tplc="D80281A2" w:tentative="1">
      <w:start w:val="1"/>
      <w:numFmt w:val="lowerLetter"/>
      <w:lvlText w:val="%6."/>
      <w:lvlJc w:val="left"/>
      <w:pPr>
        <w:tabs>
          <w:tab w:val="num" w:pos="4320"/>
        </w:tabs>
        <w:ind w:left="4320" w:hanging="360"/>
      </w:pPr>
    </w:lvl>
    <w:lvl w:ilvl="6" w:tplc="9D2C1F60" w:tentative="1">
      <w:start w:val="1"/>
      <w:numFmt w:val="lowerLetter"/>
      <w:lvlText w:val="%7."/>
      <w:lvlJc w:val="left"/>
      <w:pPr>
        <w:tabs>
          <w:tab w:val="num" w:pos="5040"/>
        </w:tabs>
        <w:ind w:left="5040" w:hanging="360"/>
      </w:pPr>
    </w:lvl>
    <w:lvl w:ilvl="7" w:tplc="1746365E" w:tentative="1">
      <w:start w:val="1"/>
      <w:numFmt w:val="lowerLetter"/>
      <w:lvlText w:val="%8."/>
      <w:lvlJc w:val="left"/>
      <w:pPr>
        <w:tabs>
          <w:tab w:val="num" w:pos="5760"/>
        </w:tabs>
        <w:ind w:left="5760" w:hanging="360"/>
      </w:pPr>
    </w:lvl>
    <w:lvl w:ilvl="8" w:tplc="09E0405C" w:tentative="1">
      <w:start w:val="1"/>
      <w:numFmt w:val="lowerLetter"/>
      <w:lvlText w:val="%9."/>
      <w:lvlJc w:val="left"/>
      <w:pPr>
        <w:tabs>
          <w:tab w:val="num" w:pos="6480"/>
        </w:tabs>
        <w:ind w:left="6480" w:hanging="360"/>
      </w:pPr>
    </w:lvl>
  </w:abstractNum>
  <w:abstractNum w:abstractNumId="15" w15:restartNumberingAfterBreak="0">
    <w:nsid w:val="7A892CB5"/>
    <w:multiLevelType w:val="hybridMultilevel"/>
    <w:tmpl w:val="A4F2686E"/>
    <w:lvl w:ilvl="0" w:tplc="BB94B824">
      <w:start w:val="1"/>
      <w:numFmt w:val="bullet"/>
      <w:lvlText w:val="•"/>
      <w:lvlJc w:val="left"/>
      <w:pPr>
        <w:tabs>
          <w:tab w:val="num" w:pos="720"/>
        </w:tabs>
        <w:ind w:left="720" w:hanging="360"/>
      </w:pPr>
      <w:rPr>
        <w:rFonts w:ascii="Times New Roman" w:hAnsi="Times New Roman" w:hint="default"/>
      </w:rPr>
    </w:lvl>
    <w:lvl w:ilvl="1" w:tplc="DDA6AD4E">
      <w:start w:val="1"/>
      <w:numFmt w:val="bullet"/>
      <w:lvlText w:val="•"/>
      <w:lvlJc w:val="left"/>
      <w:pPr>
        <w:tabs>
          <w:tab w:val="num" w:pos="1440"/>
        </w:tabs>
        <w:ind w:left="1440" w:hanging="360"/>
      </w:pPr>
      <w:rPr>
        <w:rFonts w:ascii="Times New Roman" w:hAnsi="Times New Roman" w:hint="default"/>
      </w:rPr>
    </w:lvl>
    <w:lvl w:ilvl="2" w:tplc="0BDEA94A" w:tentative="1">
      <w:start w:val="1"/>
      <w:numFmt w:val="bullet"/>
      <w:lvlText w:val="•"/>
      <w:lvlJc w:val="left"/>
      <w:pPr>
        <w:tabs>
          <w:tab w:val="num" w:pos="2160"/>
        </w:tabs>
        <w:ind w:left="2160" w:hanging="360"/>
      </w:pPr>
      <w:rPr>
        <w:rFonts w:ascii="Times New Roman" w:hAnsi="Times New Roman" w:hint="default"/>
      </w:rPr>
    </w:lvl>
    <w:lvl w:ilvl="3" w:tplc="2F20273C" w:tentative="1">
      <w:start w:val="1"/>
      <w:numFmt w:val="bullet"/>
      <w:lvlText w:val="•"/>
      <w:lvlJc w:val="left"/>
      <w:pPr>
        <w:tabs>
          <w:tab w:val="num" w:pos="2880"/>
        </w:tabs>
        <w:ind w:left="2880" w:hanging="360"/>
      </w:pPr>
      <w:rPr>
        <w:rFonts w:ascii="Times New Roman" w:hAnsi="Times New Roman" w:hint="default"/>
      </w:rPr>
    </w:lvl>
    <w:lvl w:ilvl="4" w:tplc="81B0B21E" w:tentative="1">
      <w:start w:val="1"/>
      <w:numFmt w:val="bullet"/>
      <w:lvlText w:val="•"/>
      <w:lvlJc w:val="left"/>
      <w:pPr>
        <w:tabs>
          <w:tab w:val="num" w:pos="3600"/>
        </w:tabs>
        <w:ind w:left="3600" w:hanging="360"/>
      </w:pPr>
      <w:rPr>
        <w:rFonts w:ascii="Times New Roman" w:hAnsi="Times New Roman" w:hint="default"/>
      </w:rPr>
    </w:lvl>
    <w:lvl w:ilvl="5" w:tplc="C58AD4BC" w:tentative="1">
      <w:start w:val="1"/>
      <w:numFmt w:val="bullet"/>
      <w:lvlText w:val="•"/>
      <w:lvlJc w:val="left"/>
      <w:pPr>
        <w:tabs>
          <w:tab w:val="num" w:pos="4320"/>
        </w:tabs>
        <w:ind w:left="4320" w:hanging="360"/>
      </w:pPr>
      <w:rPr>
        <w:rFonts w:ascii="Times New Roman" w:hAnsi="Times New Roman" w:hint="default"/>
      </w:rPr>
    </w:lvl>
    <w:lvl w:ilvl="6" w:tplc="DB74B064" w:tentative="1">
      <w:start w:val="1"/>
      <w:numFmt w:val="bullet"/>
      <w:lvlText w:val="•"/>
      <w:lvlJc w:val="left"/>
      <w:pPr>
        <w:tabs>
          <w:tab w:val="num" w:pos="5040"/>
        </w:tabs>
        <w:ind w:left="5040" w:hanging="360"/>
      </w:pPr>
      <w:rPr>
        <w:rFonts w:ascii="Times New Roman" w:hAnsi="Times New Roman" w:hint="default"/>
      </w:rPr>
    </w:lvl>
    <w:lvl w:ilvl="7" w:tplc="90E08358" w:tentative="1">
      <w:start w:val="1"/>
      <w:numFmt w:val="bullet"/>
      <w:lvlText w:val="•"/>
      <w:lvlJc w:val="left"/>
      <w:pPr>
        <w:tabs>
          <w:tab w:val="num" w:pos="5760"/>
        </w:tabs>
        <w:ind w:left="5760" w:hanging="360"/>
      </w:pPr>
      <w:rPr>
        <w:rFonts w:ascii="Times New Roman" w:hAnsi="Times New Roman" w:hint="default"/>
      </w:rPr>
    </w:lvl>
    <w:lvl w:ilvl="8" w:tplc="39B68240" w:tentative="1">
      <w:start w:val="1"/>
      <w:numFmt w:val="bullet"/>
      <w:lvlText w:val="•"/>
      <w:lvlJc w:val="left"/>
      <w:pPr>
        <w:tabs>
          <w:tab w:val="num" w:pos="6480"/>
        </w:tabs>
        <w:ind w:left="6480" w:hanging="360"/>
      </w:pPr>
      <w:rPr>
        <w:rFonts w:ascii="Times New Roman" w:hAnsi="Times New Roman" w:hint="default"/>
      </w:rPr>
    </w:lvl>
  </w:abstractNum>
  <w:num w:numId="1" w16cid:durableId="377971417">
    <w:abstractNumId w:val="0"/>
  </w:num>
  <w:num w:numId="2" w16cid:durableId="2101558500">
    <w:abstractNumId w:val="7"/>
  </w:num>
  <w:num w:numId="3" w16cid:durableId="974331851">
    <w:abstractNumId w:val="4"/>
  </w:num>
  <w:num w:numId="4" w16cid:durableId="2002924454">
    <w:abstractNumId w:val="6"/>
  </w:num>
  <w:num w:numId="5" w16cid:durableId="198323169">
    <w:abstractNumId w:val="3"/>
  </w:num>
  <w:num w:numId="6" w16cid:durableId="1989896912">
    <w:abstractNumId w:val="10"/>
  </w:num>
  <w:num w:numId="7" w16cid:durableId="1200581173">
    <w:abstractNumId w:val="2"/>
  </w:num>
  <w:num w:numId="8" w16cid:durableId="360473893">
    <w:abstractNumId w:val="1"/>
  </w:num>
  <w:num w:numId="9" w16cid:durableId="1619099585">
    <w:abstractNumId w:val="8"/>
  </w:num>
  <w:num w:numId="10" w16cid:durableId="2020034904">
    <w:abstractNumId w:val="15"/>
  </w:num>
  <w:num w:numId="11" w16cid:durableId="666398811">
    <w:abstractNumId w:val="9"/>
  </w:num>
  <w:num w:numId="12" w16cid:durableId="612056876">
    <w:abstractNumId w:val="12"/>
  </w:num>
  <w:num w:numId="13" w16cid:durableId="1074625115">
    <w:abstractNumId w:val="13"/>
  </w:num>
  <w:num w:numId="14" w16cid:durableId="137889258">
    <w:abstractNumId w:val="11"/>
  </w:num>
  <w:num w:numId="15" w16cid:durableId="1092168380">
    <w:abstractNumId w:val="5"/>
  </w:num>
  <w:num w:numId="16" w16cid:durableId="84320399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23B67"/>
    <w:rsid w:val="00061F9F"/>
    <w:rsid w:val="00077476"/>
    <w:rsid w:val="00083237"/>
    <w:rsid w:val="00086B3A"/>
    <w:rsid w:val="000909DA"/>
    <w:rsid w:val="000A3C7E"/>
    <w:rsid w:val="000A7547"/>
    <w:rsid w:val="000E5A99"/>
    <w:rsid w:val="000E76F5"/>
    <w:rsid w:val="001011A7"/>
    <w:rsid w:val="00117A77"/>
    <w:rsid w:val="00120B8C"/>
    <w:rsid w:val="00135FDB"/>
    <w:rsid w:val="00156D6A"/>
    <w:rsid w:val="001703BD"/>
    <w:rsid w:val="00185D28"/>
    <w:rsid w:val="001C53B8"/>
    <w:rsid w:val="00202B99"/>
    <w:rsid w:val="00210ACC"/>
    <w:rsid w:val="002158A9"/>
    <w:rsid w:val="00224143"/>
    <w:rsid w:val="0024778A"/>
    <w:rsid w:val="002644BC"/>
    <w:rsid w:val="002815C5"/>
    <w:rsid w:val="002831BF"/>
    <w:rsid w:val="002B7BB0"/>
    <w:rsid w:val="002C31CA"/>
    <w:rsid w:val="002D2FA3"/>
    <w:rsid w:val="002E3694"/>
    <w:rsid w:val="002E5ADA"/>
    <w:rsid w:val="003062E3"/>
    <w:rsid w:val="0031061D"/>
    <w:rsid w:val="003118F3"/>
    <w:rsid w:val="003838DF"/>
    <w:rsid w:val="00391315"/>
    <w:rsid w:val="00392F7F"/>
    <w:rsid w:val="003B247C"/>
    <w:rsid w:val="003B2683"/>
    <w:rsid w:val="003B4632"/>
    <w:rsid w:val="003F3AB7"/>
    <w:rsid w:val="00423286"/>
    <w:rsid w:val="004445B3"/>
    <w:rsid w:val="00456A01"/>
    <w:rsid w:val="00474852"/>
    <w:rsid w:val="004925DE"/>
    <w:rsid w:val="004A4749"/>
    <w:rsid w:val="004B1D1B"/>
    <w:rsid w:val="004C003A"/>
    <w:rsid w:val="004C5E35"/>
    <w:rsid w:val="004E25DC"/>
    <w:rsid w:val="00502E3B"/>
    <w:rsid w:val="00515A8D"/>
    <w:rsid w:val="0054234F"/>
    <w:rsid w:val="00553D3F"/>
    <w:rsid w:val="00557C67"/>
    <w:rsid w:val="0056684D"/>
    <w:rsid w:val="00573951"/>
    <w:rsid w:val="00584E43"/>
    <w:rsid w:val="005A34AD"/>
    <w:rsid w:val="005B502C"/>
    <w:rsid w:val="005C2F55"/>
    <w:rsid w:val="006031B4"/>
    <w:rsid w:val="00611DE9"/>
    <w:rsid w:val="00616617"/>
    <w:rsid w:val="00620F94"/>
    <w:rsid w:val="006253B9"/>
    <w:rsid w:val="00654EC8"/>
    <w:rsid w:val="006573C4"/>
    <w:rsid w:val="0066431E"/>
    <w:rsid w:val="00676D56"/>
    <w:rsid w:val="00684B9C"/>
    <w:rsid w:val="00685314"/>
    <w:rsid w:val="006A15E3"/>
    <w:rsid w:val="006E2E9B"/>
    <w:rsid w:val="006F5BC7"/>
    <w:rsid w:val="006F7C8C"/>
    <w:rsid w:val="0070665A"/>
    <w:rsid w:val="00715271"/>
    <w:rsid w:val="00716D2D"/>
    <w:rsid w:val="00725C0F"/>
    <w:rsid w:val="00731E6A"/>
    <w:rsid w:val="00740505"/>
    <w:rsid w:val="00746F9E"/>
    <w:rsid w:val="00764856"/>
    <w:rsid w:val="00773191"/>
    <w:rsid w:val="00774449"/>
    <w:rsid w:val="007B2C94"/>
    <w:rsid w:val="007E67E3"/>
    <w:rsid w:val="007E6E72"/>
    <w:rsid w:val="007F3DC7"/>
    <w:rsid w:val="007F5BB2"/>
    <w:rsid w:val="008052AC"/>
    <w:rsid w:val="00846140"/>
    <w:rsid w:val="0086047E"/>
    <w:rsid w:val="00875C45"/>
    <w:rsid w:val="008A1026"/>
    <w:rsid w:val="008C5223"/>
    <w:rsid w:val="008D63F8"/>
    <w:rsid w:val="00904297"/>
    <w:rsid w:val="009043FF"/>
    <w:rsid w:val="00922731"/>
    <w:rsid w:val="009231D1"/>
    <w:rsid w:val="009360AF"/>
    <w:rsid w:val="009758E2"/>
    <w:rsid w:val="009845C8"/>
    <w:rsid w:val="00984B29"/>
    <w:rsid w:val="009A58B4"/>
    <w:rsid w:val="009B0EEC"/>
    <w:rsid w:val="009C405F"/>
    <w:rsid w:val="009D7E09"/>
    <w:rsid w:val="00A245E9"/>
    <w:rsid w:val="00A539E7"/>
    <w:rsid w:val="00A8420B"/>
    <w:rsid w:val="00A93597"/>
    <w:rsid w:val="00A96132"/>
    <w:rsid w:val="00AB39D5"/>
    <w:rsid w:val="00AD06C6"/>
    <w:rsid w:val="00AE77B3"/>
    <w:rsid w:val="00AF7EFB"/>
    <w:rsid w:val="00B1230C"/>
    <w:rsid w:val="00B1256A"/>
    <w:rsid w:val="00B274EE"/>
    <w:rsid w:val="00B35A54"/>
    <w:rsid w:val="00B36E27"/>
    <w:rsid w:val="00B373E7"/>
    <w:rsid w:val="00B47C07"/>
    <w:rsid w:val="00B70265"/>
    <w:rsid w:val="00B75923"/>
    <w:rsid w:val="00B77321"/>
    <w:rsid w:val="00B77FD8"/>
    <w:rsid w:val="00B81E81"/>
    <w:rsid w:val="00B93E03"/>
    <w:rsid w:val="00BB0C53"/>
    <w:rsid w:val="00BB5B43"/>
    <w:rsid w:val="00BC189E"/>
    <w:rsid w:val="00C04021"/>
    <w:rsid w:val="00C06BE3"/>
    <w:rsid w:val="00C14EC9"/>
    <w:rsid w:val="00C17AEB"/>
    <w:rsid w:val="00C233E8"/>
    <w:rsid w:val="00C40B0A"/>
    <w:rsid w:val="00C47E05"/>
    <w:rsid w:val="00C56384"/>
    <w:rsid w:val="00C62FE5"/>
    <w:rsid w:val="00C85598"/>
    <w:rsid w:val="00C90F1D"/>
    <w:rsid w:val="00CA04B7"/>
    <w:rsid w:val="00CA4ED1"/>
    <w:rsid w:val="00CB3164"/>
    <w:rsid w:val="00CC67D7"/>
    <w:rsid w:val="00CD2784"/>
    <w:rsid w:val="00D06331"/>
    <w:rsid w:val="00D25CF8"/>
    <w:rsid w:val="00D306EF"/>
    <w:rsid w:val="00D45F12"/>
    <w:rsid w:val="00D50B29"/>
    <w:rsid w:val="00D676A1"/>
    <w:rsid w:val="00D72663"/>
    <w:rsid w:val="00DA2D82"/>
    <w:rsid w:val="00DA38BA"/>
    <w:rsid w:val="00DA53A1"/>
    <w:rsid w:val="00DB0D1A"/>
    <w:rsid w:val="00DC6CDE"/>
    <w:rsid w:val="00DE1C2C"/>
    <w:rsid w:val="00E0603A"/>
    <w:rsid w:val="00E31692"/>
    <w:rsid w:val="00E74E0B"/>
    <w:rsid w:val="00E95506"/>
    <w:rsid w:val="00EB06F6"/>
    <w:rsid w:val="00EB0FC7"/>
    <w:rsid w:val="00EC0AFB"/>
    <w:rsid w:val="00EE0C84"/>
    <w:rsid w:val="00EF564B"/>
    <w:rsid w:val="00F2463D"/>
    <w:rsid w:val="00F67937"/>
    <w:rsid w:val="00F80344"/>
    <w:rsid w:val="00F97C7F"/>
    <w:rsid w:val="00FB6099"/>
    <w:rsid w:val="00FC3866"/>
    <w:rsid w:val="00FD4F8C"/>
    <w:rsid w:val="00FE3C2B"/>
    <w:rsid w:val="00FF061D"/>
    <w:rsid w:val="00FF459D"/>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DC"/>
    <w:pPr>
      <w:tabs>
        <w:tab w:val="center" w:pos="4419"/>
        <w:tab w:val="right" w:pos="8838"/>
      </w:tabs>
      <w:spacing w:after="0" w:line="240" w:lineRule="auto"/>
    </w:pPr>
  </w:style>
  <w:style w:type="character" w:customStyle="1" w:styleId="HeaderChar">
    <w:name w:val="Header Char"/>
    <w:basedOn w:val="DefaultParagraphFont"/>
    <w:link w:val="Header"/>
    <w:uiPriority w:val="99"/>
    <w:rsid w:val="004E25DC"/>
  </w:style>
  <w:style w:type="paragraph" w:styleId="Footer">
    <w:name w:val="footer"/>
    <w:basedOn w:val="Normal"/>
    <w:link w:val="FooterChar"/>
    <w:uiPriority w:val="99"/>
    <w:unhideWhenUsed/>
    <w:rsid w:val="004E25DC"/>
    <w:pPr>
      <w:tabs>
        <w:tab w:val="center" w:pos="4419"/>
        <w:tab w:val="right" w:pos="8838"/>
      </w:tabs>
      <w:spacing w:after="0" w:line="240" w:lineRule="auto"/>
    </w:pPr>
  </w:style>
  <w:style w:type="character" w:customStyle="1" w:styleId="FooterChar">
    <w:name w:val="Footer Char"/>
    <w:basedOn w:val="DefaultParagraphFont"/>
    <w:link w:val="Footer"/>
    <w:uiPriority w:val="99"/>
    <w:rsid w:val="004E25DC"/>
  </w:style>
  <w:style w:type="paragraph" w:styleId="BodyText">
    <w:name w:val="Body Text"/>
    <w:basedOn w:val="Normal"/>
    <w:link w:val="BodyText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1011A7"/>
    <w:rPr>
      <w:rFonts w:ascii="Tahoma" w:eastAsia="Tahoma" w:hAnsi="Tahoma" w:cs="Tahoma"/>
      <w:sz w:val="20"/>
      <w:szCs w:val="20"/>
      <w:lang w:val="en-US"/>
    </w:rPr>
  </w:style>
  <w:style w:type="table" w:styleId="TableGrid">
    <w:name w:val="Table Grid"/>
    <w:basedOn w:val="Table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2644BC"/>
    <w:rPr>
      <w:sz w:val="16"/>
      <w:szCs w:val="16"/>
    </w:rPr>
  </w:style>
  <w:style w:type="paragraph" w:styleId="CommentText">
    <w:name w:val="annotation text"/>
    <w:basedOn w:val="Normal"/>
    <w:link w:val="CommentTextChar"/>
    <w:uiPriority w:val="99"/>
    <w:semiHidden/>
    <w:unhideWhenUsed/>
    <w:rsid w:val="002644BC"/>
    <w:pPr>
      <w:spacing w:line="240" w:lineRule="auto"/>
    </w:pPr>
    <w:rPr>
      <w:sz w:val="20"/>
      <w:szCs w:val="20"/>
    </w:rPr>
  </w:style>
  <w:style w:type="character" w:customStyle="1" w:styleId="CommentTextChar">
    <w:name w:val="Comment Text Char"/>
    <w:basedOn w:val="DefaultParagraphFont"/>
    <w:link w:val="CommentText"/>
    <w:uiPriority w:val="99"/>
    <w:semiHidden/>
    <w:rsid w:val="002644BC"/>
    <w:rPr>
      <w:sz w:val="20"/>
      <w:szCs w:val="20"/>
      <w:lang w:val="en-GB"/>
    </w:rPr>
  </w:style>
  <w:style w:type="paragraph" w:styleId="CommentSubject">
    <w:name w:val="annotation subject"/>
    <w:basedOn w:val="CommentText"/>
    <w:next w:val="CommentText"/>
    <w:link w:val="CommentSubjectChar"/>
    <w:uiPriority w:val="99"/>
    <w:semiHidden/>
    <w:unhideWhenUsed/>
    <w:rsid w:val="002644BC"/>
    <w:rPr>
      <w:b/>
      <w:bCs/>
    </w:rPr>
  </w:style>
  <w:style w:type="character" w:customStyle="1" w:styleId="CommentSubjectChar">
    <w:name w:val="Comment Subject Char"/>
    <w:basedOn w:val="CommentTextChar"/>
    <w:link w:val="CommentSubject"/>
    <w:uiPriority w:val="99"/>
    <w:semiHidden/>
    <w:rsid w:val="002644BC"/>
    <w:rPr>
      <w:b/>
      <w:bCs/>
      <w:sz w:val="20"/>
      <w:szCs w:val="20"/>
      <w:lang w:val="en-GB"/>
    </w:rPr>
  </w:style>
  <w:style w:type="paragraph" w:styleId="BalloonText">
    <w:name w:val="Balloon Text"/>
    <w:basedOn w:val="Normal"/>
    <w:link w:val="BalloonTextChar"/>
    <w:uiPriority w:val="99"/>
    <w:semiHidden/>
    <w:unhideWhenUsed/>
    <w:rsid w:val="0026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C"/>
    <w:rPr>
      <w:rFonts w:ascii="Segoe UI" w:hAnsi="Segoe UI" w:cs="Segoe UI"/>
      <w:sz w:val="18"/>
      <w:szCs w:val="18"/>
      <w:lang w:val="en-GB"/>
    </w:rPr>
  </w:style>
  <w:style w:type="character" w:styleId="Hyperlink">
    <w:name w:val="Hyperlink"/>
    <w:basedOn w:val="DefaultParagraphFont"/>
    <w:uiPriority w:val="99"/>
    <w:unhideWhenUsed/>
    <w:rsid w:val="00E74E0B"/>
    <w:rPr>
      <w:color w:val="0563C1" w:themeColor="hyperlink"/>
      <w:u w:val="single"/>
    </w:rPr>
  </w:style>
  <w:style w:type="character" w:customStyle="1" w:styleId="Nevyrieenzmienka1">
    <w:name w:val="Nevyriešená zmienka1"/>
    <w:basedOn w:val="DefaultParagraphFont"/>
    <w:uiPriority w:val="99"/>
    <w:semiHidden/>
    <w:unhideWhenUsed/>
    <w:rsid w:val="00E74E0B"/>
    <w:rPr>
      <w:color w:val="605E5C"/>
      <w:shd w:val="clear" w:color="auto" w:fill="E1DFDD"/>
    </w:rPr>
  </w:style>
  <w:style w:type="character" w:styleId="FollowedHyperlink">
    <w:name w:val="FollowedHyperlink"/>
    <w:basedOn w:val="DefaultParagraphFont"/>
    <w:uiPriority w:val="99"/>
    <w:semiHidden/>
    <w:unhideWhenUsed/>
    <w:rsid w:val="003838DF"/>
    <w:rPr>
      <w:color w:val="954F72" w:themeColor="followedHyperlink"/>
      <w:u w:val="single"/>
    </w:rPr>
  </w:style>
  <w:style w:type="paragraph" w:styleId="Revision">
    <w:name w:val="Revision"/>
    <w:hidden/>
    <w:uiPriority w:val="99"/>
    <w:semiHidden/>
    <w:rsid w:val="002B7BB0"/>
    <w:pPr>
      <w:spacing w:after="0" w:line="240" w:lineRule="auto"/>
    </w:pPr>
    <w:rPr>
      <w:lang w:val="en-GB"/>
    </w:rPr>
  </w:style>
  <w:style w:type="character" w:styleId="UnresolvedMention">
    <w:name w:val="Unresolved Mention"/>
    <w:basedOn w:val="DefaultParagraphFont"/>
    <w:uiPriority w:val="99"/>
    <w:semiHidden/>
    <w:unhideWhenUsed/>
    <w:rsid w:val="00875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83">
      <w:bodyDiv w:val="1"/>
      <w:marLeft w:val="0"/>
      <w:marRight w:val="0"/>
      <w:marTop w:val="0"/>
      <w:marBottom w:val="0"/>
      <w:divBdr>
        <w:top w:val="none" w:sz="0" w:space="0" w:color="auto"/>
        <w:left w:val="none" w:sz="0" w:space="0" w:color="auto"/>
        <w:bottom w:val="none" w:sz="0" w:space="0" w:color="auto"/>
        <w:right w:val="none" w:sz="0" w:space="0" w:color="auto"/>
      </w:divBdr>
      <w:divsChild>
        <w:div w:id="44528634">
          <w:marLeft w:val="605"/>
          <w:marRight w:val="0"/>
          <w:marTop w:val="40"/>
          <w:marBottom w:val="80"/>
          <w:divBdr>
            <w:top w:val="none" w:sz="0" w:space="0" w:color="auto"/>
            <w:left w:val="none" w:sz="0" w:space="0" w:color="auto"/>
            <w:bottom w:val="none" w:sz="0" w:space="0" w:color="auto"/>
            <w:right w:val="none" w:sz="0" w:space="0" w:color="auto"/>
          </w:divBdr>
        </w:div>
        <w:div w:id="1232543030">
          <w:marLeft w:val="605"/>
          <w:marRight w:val="0"/>
          <w:marTop w:val="40"/>
          <w:marBottom w:val="80"/>
          <w:divBdr>
            <w:top w:val="none" w:sz="0" w:space="0" w:color="auto"/>
            <w:left w:val="none" w:sz="0" w:space="0" w:color="auto"/>
            <w:bottom w:val="none" w:sz="0" w:space="0" w:color="auto"/>
            <w:right w:val="none" w:sz="0" w:space="0" w:color="auto"/>
          </w:divBdr>
        </w:div>
        <w:div w:id="415246908">
          <w:marLeft w:val="605"/>
          <w:marRight w:val="0"/>
          <w:marTop w:val="40"/>
          <w:marBottom w:val="80"/>
          <w:divBdr>
            <w:top w:val="none" w:sz="0" w:space="0" w:color="auto"/>
            <w:left w:val="none" w:sz="0" w:space="0" w:color="auto"/>
            <w:bottom w:val="none" w:sz="0" w:space="0" w:color="auto"/>
            <w:right w:val="none" w:sz="0" w:space="0" w:color="auto"/>
          </w:divBdr>
        </w:div>
        <w:div w:id="432171791">
          <w:marLeft w:val="605"/>
          <w:marRight w:val="0"/>
          <w:marTop w:val="40"/>
          <w:marBottom w:val="80"/>
          <w:divBdr>
            <w:top w:val="none" w:sz="0" w:space="0" w:color="auto"/>
            <w:left w:val="none" w:sz="0" w:space="0" w:color="auto"/>
            <w:bottom w:val="none" w:sz="0" w:space="0" w:color="auto"/>
            <w:right w:val="none" w:sz="0" w:space="0" w:color="auto"/>
          </w:divBdr>
        </w:div>
        <w:div w:id="290669156">
          <w:marLeft w:val="605"/>
          <w:marRight w:val="0"/>
          <w:marTop w:val="40"/>
          <w:marBottom w:val="80"/>
          <w:divBdr>
            <w:top w:val="none" w:sz="0" w:space="0" w:color="auto"/>
            <w:left w:val="none" w:sz="0" w:space="0" w:color="auto"/>
            <w:bottom w:val="none" w:sz="0" w:space="0" w:color="auto"/>
            <w:right w:val="none" w:sz="0" w:space="0" w:color="auto"/>
          </w:divBdr>
        </w:div>
        <w:div w:id="2074354710">
          <w:marLeft w:val="605"/>
          <w:marRight w:val="0"/>
          <w:marTop w:val="40"/>
          <w:marBottom w:val="80"/>
          <w:divBdr>
            <w:top w:val="none" w:sz="0" w:space="0" w:color="auto"/>
            <w:left w:val="none" w:sz="0" w:space="0" w:color="auto"/>
            <w:bottom w:val="none" w:sz="0" w:space="0" w:color="auto"/>
            <w:right w:val="none" w:sz="0" w:space="0" w:color="auto"/>
          </w:divBdr>
        </w:div>
      </w:divsChild>
    </w:div>
    <w:div w:id="48383248">
      <w:bodyDiv w:val="1"/>
      <w:marLeft w:val="0"/>
      <w:marRight w:val="0"/>
      <w:marTop w:val="0"/>
      <w:marBottom w:val="0"/>
      <w:divBdr>
        <w:top w:val="none" w:sz="0" w:space="0" w:color="auto"/>
        <w:left w:val="none" w:sz="0" w:space="0" w:color="auto"/>
        <w:bottom w:val="none" w:sz="0" w:space="0" w:color="auto"/>
        <w:right w:val="none" w:sz="0" w:space="0" w:color="auto"/>
      </w:divBdr>
      <w:divsChild>
        <w:div w:id="1718895791">
          <w:marLeft w:val="144"/>
          <w:marRight w:val="0"/>
          <w:marTop w:val="240"/>
          <w:marBottom w:val="40"/>
          <w:divBdr>
            <w:top w:val="none" w:sz="0" w:space="0" w:color="auto"/>
            <w:left w:val="none" w:sz="0" w:space="0" w:color="auto"/>
            <w:bottom w:val="none" w:sz="0" w:space="0" w:color="auto"/>
            <w:right w:val="none" w:sz="0" w:space="0" w:color="auto"/>
          </w:divBdr>
        </w:div>
      </w:divsChild>
    </w:div>
    <w:div w:id="58292742">
      <w:bodyDiv w:val="1"/>
      <w:marLeft w:val="0"/>
      <w:marRight w:val="0"/>
      <w:marTop w:val="0"/>
      <w:marBottom w:val="0"/>
      <w:divBdr>
        <w:top w:val="none" w:sz="0" w:space="0" w:color="auto"/>
        <w:left w:val="none" w:sz="0" w:space="0" w:color="auto"/>
        <w:bottom w:val="none" w:sz="0" w:space="0" w:color="auto"/>
        <w:right w:val="none" w:sz="0" w:space="0" w:color="auto"/>
      </w:divBdr>
      <w:divsChild>
        <w:div w:id="1923562366">
          <w:marLeft w:val="547"/>
          <w:marRight w:val="0"/>
          <w:marTop w:val="0"/>
          <w:marBottom w:val="0"/>
          <w:divBdr>
            <w:top w:val="none" w:sz="0" w:space="0" w:color="auto"/>
            <w:left w:val="none" w:sz="0" w:space="0" w:color="auto"/>
            <w:bottom w:val="none" w:sz="0" w:space="0" w:color="auto"/>
            <w:right w:val="none" w:sz="0" w:space="0" w:color="auto"/>
          </w:divBdr>
        </w:div>
        <w:div w:id="1592542193">
          <w:marLeft w:val="547"/>
          <w:marRight w:val="0"/>
          <w:marTop w:val="0"/>
          <w:marBottom w:val="0"/>
          <w:divBdr>
            <w:top w:val="none" w:sz="0" w:space="0" w:color="auto"/>
            <w:left w:val="none" w:sz="0" w:space="0" w:color="auto"/>
            <w:bottom w:val="none" w:sz="0" w:space="0" w:color="auto"/>
            <w:right w:val="none" w:sz="0" w:space="0" w:color="auto"/>
          </w:divBdr>
        </w:div>
      </w:divsChild>
    </w:div>
    <w:div w:id="63185071">
      <w:bodyDiv w:val="1"/>
      <w:marLeft w:val="0"/>
      <w:marRight w:val="0"/>
      <w:marTop w:val="0"/>
      <w:marBottom w:val="0"/>
      <w:divBdr>
        <w:top w:val="none" w:sz="0" w:space="0" w:color="auto"/>
        <w:left w:val="none" w:sz="0" w:space="0" w:color="auto"/>
        <w:bottom w:val="none" w:sz="0" w:space="0" w:color="auto"/>
        <w:right w:val="none" w:sz="0" w:space="0" w:color="auto"/>
      </w:divBdr>
      <w:divsChild>
        <w:div w:id="1381249479">
          <w:marLeft w:val="144"/>
          <w:marRight w:val="0"/>
          <w:marTop w:val="240"/>
          <w:marBottom w:val="40"/>
          <w:divBdr>
            <w:top w:val="none" w:sz="0" w:space="0" w:color="auto"/>
            <w:left w:val="none" w:sz="0" w:space="0" w:color="auto"/>
            <w:bottom w:val="none" w:sz="0" w:space="0" w:color="auto"/>
            <w:right w:val="none" w:sz="0" w:space="0" w:color="auto"/>
          </w:divBdr>
        </w:div>
        <w:div w:id="1665860173">
          <w:marLeft w:val="144"/>
          <w:marRight w:val="0"/>
          <w:marTop w:val="240"/>
          <w:marBottom w:val="40"/>
          <w:divBdr>
            <w:top w:val="none" w:sz="0" w:space="0" w:color="auto"/>
            <w:left w:val="none" w:sz="0" w:space="0" w:color="auto"/>
            <w:bottom w:val="none" w:sz="0" w:space="0" w:color="auto"/>
            <w:right w:val="none" w:sz="0" w:space="0" w:color="auto"/>
          </w:divBdr>
        </w:div>
        <w:div w:id="1828782133">
          <w:marLeft w:val="144"/>
          <w:marRight w:val="0"/>
          <w:marTop w:val="240"/>
          <w:marBottom w:val="40"/>
          <w:divBdr>
            <w:top w:val="none" w:sz="0" w:space="0" w:color="auto"/>
            <w:left w:val="none" w:sz="0" w:space="0" w:color="auto"/>
            <w:bottom w:val="none" w:sz="0" w:space="0" w:color="auto"/>
            <w:right w:val="none" w:sz="0" w:space="0" w:color="auto"/>
          </w:divBdr>
        </w:div>
        <w:div w:id="765686642">
          <w:marLeft w:val="144"/>
          <w:marRight w:val="0"/>
          <w:marTop w:val="240"/>
          <w:marBottom w:val="40"/>
          <w:divBdr>
            <w:top w:val="none" w:sz="0" w:space="0" w:color="auto"/>
            <w:left w:val="none" w:sz="0" w:space="0" w:color="auto"/>
            <w:bottom w:val="none" w:sz="0" w:space="0" w:color="auto"/>
            <w:right w:val="none" w:sz="0" w:space="0" w:color="auto"/>
          </w:divBdr>
        </w:div>
      </w:divsChild>
    </w:div>
    <w:div w:id="70853943">
      <w:bodyDiv w:val="1"/>
      <w:marLeft w:val="0"/>
      <w:marRight w:val="0"/>
      <w:marTop w:val="0"/>
      <w:marBottom w:val="0"/>
      <w:divBdr>
        <w:top w:val="none" w:sz="0" w:space="0" w:color="auto"/>
        <w:left w:val="none" w:sz="0" w:space="0" w:color="auto"/>
        <w:bottom w:val="none" w:sz="0" w:space="0" w:color="auto"/>
        <w:right w:val="none" w:sz="0" w:space="0" w:color="auto"/>
      </w:divBdr>
    </w:div>
    <w:div w:id="76874892">
      <w:bodyDiv w:val="1"/>
      <w:marLeft w:val="0"/>
      <w:marRight w:val="0"/>
      <w:marTop w:val="0"/>
      <w:marBottom w:val="0"/>
      <w:divBdr>
        <w:top w:val="none" w:sz="0" w:space="0" w:color="auto"/>
        <w:left w:val="none" w:sz="0" w:space="0" w:color="auto"/>
        <w:bottom w:val="none" w:sz="0" w:space="0" w:color="auto"/>
        <w:right w:val="none" w:sz="0" w:space="0" w:color="auto"/>
      </w:divBdr>
      <w:divsChild>
        <w:div w:id="1307054645">
          <w:marLeft w:val="144"/>
          <w:marRight w:val="0"/>
          <w:marTop w:val="240"/>
          <w:marBottom w:val="40"/>
          <w:divBdr>
            <w:top w:val="none" w:sz="0" w:space="0" w:color="auto"/>
            <w:left w:val="none" w:sz="0" w:space="0" w:color="auto"/>
            <w:bottom w:val="none" w:sz="0" w:space="0" w:color="auto"/>
            <w:right w:val="none" w:sz="0" w:space="0" w:color="auto"/>
          </w:divBdr>
        </w:div>
      </w:divsChild>
    </w:div>
    <w:div w:id="81265095">
      <w:bodyDiv w:val="1"/>
      <w:marLeft w:val="0"/>
      <w:marRight w:val="0"/>
      <w:marTop w:val="0"/>
      <w:marBottom w:val="0"/>
      <w:divBdr>
        <w:top w:val="none" w:sz="0" w:space="0" w:color="auto"/>
        <w:left w:val="none" w:sz="0" w:space="0" w:color="auto"/>
        <w:bottom w:val="none" w:sz="0" w:space="0" w:color="auto"/>
        <w:right w:val="none" w:sz="0" w:space="0" w:color="auto"/>
      </w:divBdr>
    </w:div>
    <w:div w:id="81680353">
      <w:bodyDiv w:val="1"/>
      <w:marLeft w:val="0"/>
      <w:marRight w:val="0"/>
      <w:marTop w:val="0"/>
      <w:marBottom w:val="0"/>
      <w:divBdr>
        <w:top w:val="none" w:sz="0" w:space="0" w:color="auto"/>
        <w:left w:val="none" w:sz="0" w:space="0" w:color="auto"/>
        <w:bottom w:val="none" w:sz="0" w:space="0" w:color="auto"/>
        <w:right w:val="none" w:sz="0" w:space="0" w:color="auto"/>
      </w:divBdr>
      <w:divsChild>
        <w:div w:id="1731925300">
          <w:marLeft w:val="720"/>
          <w:marRight w:val="0"/>
          <w:marTop w:val="0"/>
          <w:marBottom w:val="0"/>
          <w:divBdr>
            <w:top w:val="none" w:sz="0" w:space="0" w:color="auto"/>
            <w:left w:val="none" w:sz="0" w:space="0" w:color="auto"/>
            <w:bottom w:val="none" w:sz="0" w:space="0" w:color="auto"/>
            <w:right w:val="none" w:sz="0" w:space="0" w:color="auto"/>
          </w:divBdr>
        </w:div>
      </w:divsChild>
    </w:div>
    <w:div w:id="89208669">
      <w:bodyDiv w:val="1"/>
      <w:marLeft w:val="0"/>
      <w:marRight w:val="0"/>
      <w:marTop w:val="0"/>
      <w:marBottom w:val="0"/>
      <w:divBdr>
        <w:top w:val="none" w:sz="0" w:space="0" w:color="auto"/>
        <w:left w:val="none" w:sz="0" w:space="0" w:color="auto"/>
        <w:bottom w:val="none" w:sz="0" w:space="0" w:color="auto"/>
        <w:right w:val="none" w:sz="0" w:space="0" w:color="auto"/>
      </w:divBdr>
      <w:divsChild>
        <w:div w:id="1656228658">
          <w:marLeft w:val="144"/>
          <w:marRight w:val="0"/>
          <w:marTop w:val="240"/>
          <w:marBottom w:val="40"/>
          <w:divBdr>
            <w:top w:val="none" w:sz="0" w:space="0" w:color="auto"/>
            <w:left w:val="none" w:sz="0" w:space="0" w:color="auto"/>
            <w:bottom w:val="none" w:sz="0" w:space="0" w:color="auto"/>
            <w:right w:val="none" w:sz="0" w:space="0" w:color="auto"/>
          </w:divBdr>
        </w:div>
      </w:divsChild>
    </w:div>
    <w:div w:id="101875627">
      <w:bodyDiv w:val="1"/>
      <w:marLeft w:val="0"/>
      <w:marRight w:val="0"/>
      <w:marTop w:val="0"/>
      <w:marBottom w:val="0"/>
      <w:divBdr>
        <w:top w:val="none" w:sz="0" w:space="0" w:color="auto"/>
        <w:left w:val="none" w:sz="0" w:space="0" w:color="auto"/>
        <w:bottom w:val="none" w:sz="0" w:space="0" w:color="auto"/>
        <w:right w:val="none" w:sz="0" w:space="0" w:color="auto"/>
      </w:divBdr>
      <w:divsChild>
        <w:div w:id="434594526">
          <w:marLeft w:val="720"/>
          <w:marRight w:val="0"/>
          <w:marTop w:val="0"/>
          <w:marBottom w:val="0"/>
          <w:divBdr>
            <w:top w:val="none" w:sz="0" w:space="0" w:color="auto"/>
            <w:left w:val="none" w:sz="0" w:space="0" w:color="auto"/>
            <w:bottom w:val="none" w:sz="0" w:space="0" w:color="auto"/>
            <w:right w:val="none" w:sz="0" w:space="0" w:color="auto"/>
          </w:divBdr>
        </w:div>
      </w:divsChild>
    </w:div>
    <w:div w:id="108161234">
      <w:bodyDiv w:val="1"/>
      <w:marLeft w:val="0"/>
      <w:marRight w:val="0"/>
      <w:marTop w:val="0"/>
      <w:marBottom w:val="0"/>
      <w:divBdr>
        <w:top w:val="none" w:sz="0" w:space="0" w:color="auto"/>
        <w:left w:val="none" w:sz="0" w:space="0" w:color="auto"/>
        <w:bottom w:val="none" w:sz="0" w:space="0" w:color="auto"/>
        <w:right w:val="none" w:sz="0" w:space="0" w:color="auto"/>
      </w:divBdr>
      <w:divsChild>
        <w:div w:id="715468434">
          <w:marLeft w:val="547"/>
          <w:marRight w:val="0"/>
          <w:marTop w:val="0"/>
          <w:marBottom w:val="0"/>
          <w:divBdr>
            <w:top w:val="none" w:sz="0" w:space="0" w:color="auto"/>
            <w:left w:val="none" w:sz="0" w:space="0" w:color="auto"/>
            <w:bottom w:val="none" w:sz="0" w:space="0" w:color="auto"/>
            <w:right w:val="none" w:sz="0" w:space="0" w:color="auto"/>
          </w:divBdr>
        </w:div>
        <w:div w:id="1461415892">
          <w:marLeft w:val="547"/>
          <w:marRight w:val="0"/>
          <w:marTop w:val="0"/>
          <w:marBottom w:val="0"/>
          <w:divBdr>
            <w:top w:val="none" w:sz="0" w:space="0" w:color="auto"/>
            <w:left w:val="none" w:sz="0" w:space="0" w:color="auto"/>
            <w:bottom w:val="none" w:sz="0" w:space="0" w:color="auto"/>
            <w:right w:val="none" w:sz="0" w:space="0" w:color="auto"/>
          </w:divBdr>
        </w:div>
        <w:div w:id="1059286811">
          <w:marLeft w:val="547"/>
          <w:marRight w:val="0"/>
          <w:marTop w:val="0"/>
          <w:marBottom w:val="0"/>
          <w:divBdr>
            <w:top w:val="none" w:sz="0" w:space="0" w:color="auto"/>
            <w:left w:val="none" w:sz="0" w:space="0" w:color="auto"/>
            <w:bottom w:val="none" w:sz="0" w:space="0" w:color="auto"/>
            <w:right w:val="none" w:sz="0" w:space="0" w:color="auto"/>
          </w:divBdr>
        </w:div>
      </w:divsChild>
    </w:div>
    <w:div w:id="115879287">
      <w:bodyDiv w:val="1"/>
      <w:marLeft w:val="0"/>
      <w:marRight w:val="0"/>
      <w:marTop w:val="0"/>
      <w:marBottom w:val="0"/>
      <w:divBdr>
        <w:top w:val="none" w:sz="0" w:space="0" w:color="auto"/>
        <w:left w:val="none" w:sz="0" w:space="0" w:color="auto"/>
        <w:bottom w:val="none" w:sz="0" w:space="0" w:color="auto"/>
        <w:right w:val="none" w:sz="0" w:space="0" w:color="auto"/>
      </w:divBdr>
      <w:divsChild>
        <w:div w:id="1651247228">
          <w:marLeft w:val="547"/>
          <w:marRight w:val="0"/>
          <w:marTop w:val="0"/>
          <w:marBottom w:val="0"/>
          <w:divBdr>
            <w:top w:val="none" w:sz="0" w:space="0" w:color="auto"/>
            <w:left w:val="none" w:sz="0" w:space="0" w:color="auto"/>
            <w:bottom w:val="none" w:sz="0" w:space="0" w:color="auto"/>
            <w:right w:val="none" w:sz="0" w:space="0" w:color="auto"/>
          </w:divBdr>
        </w:div>
      </w:divsChild>
    </w:div>
    <w:div w:id="158734898">
      <w:bodyDiv w:val="1"/>
      <w:marLeft w:val="0"/>
      <w:marRight w:val="0"/>
      <w:marTop w:val="0"/>
      <w:marBottom w:val="0"/>
      <w:divBdr>
        <w:top w:val="none" w:sz="0" w:space="0" w:color="auto"/>
        <w:left w:val="none" w:sz="0" w:space="0" w:color="auto"/>
        <w:bottom w:val="none" w:sz="0" w:space="0" w:color="auto"/>
        <w:right w:val="none" w:sz="0" w:space="0" w:color="auto"/>
      </w:divBdr>
    </w:div>
    <w:div w:id="165899858">
      <w:bodyDiv w:val="1"/>
      <w:marLeft w:val="0"/>
      <w:marRight w:val="0"/>
      <w:marTop w:val="0"/>
      <w:marBottom w:val="0"/>
      <w:divBdr>
        <w:top w:val="none" w:sz="0" w:space="0" w:color="auto"/>
        <w:left w:val="none" w:sz="0" w:space="0" w:color="auto"/>
        <w:bottom w:val="none" w:sz="0" w:space="0" w:color="auto"/>
        <w:right w:val="none" w:sz="0" w:space="0" w:color="auto"/>
      </w:divBdr>
      <w:divsChild>
        <w:div w:id="2103454550">
          <w:marLeft w:val="547"/>
          <w:marRight w:val="0"/>
          <w:marTop w:val="0"/>
          <w:marBottom w:val="0"/>
          <w:divBdr>
            <w:top w:val="none" w:sz="0" w:space="0" w:color="auto"/>
            <w:left w:val="none" w:sz="0" w:space="0" w:color="auto"/>
            <w:bottom w:val="none" w:sz="0" w:space="0" w:color="auto"/>
            <w:right w:val="none" w:sz="0" w:space="0" w:color="auto"/>
          </w:divBdr>
        </w:div>
      </w:divsChild>
    </w:div>
    <w:div w:id="187958930">
      <w:bodyDiv w:val="1"/>
      <w:marLeft w:val="0"/>
      <w:marRight w:val="0"/>
      <w:marTop w:val="0"/>
      <w:marBottom w:val="0"/>
      <w:divBdr>
        <w:top w:val="none" w:sz="0" w:space="0" w:color="auto"/>
        <w:left w:val="none" w:sz="0" w:space="0" w:color="auto"/>
        <w:bottom w:val="none" w:sz="0" w:space="0" w:color="auto"/>
        <w:right w:val="none" w:sz="0" w:space="0" w:color="auto"/>
      </w:divBdr>
      <w:divsChild>
        <w:div w:id="399518166">
          <w:marLeft w:val="144"/>
          <w:marRight w:val="0"/>
          <w:marTop w:val="240"/>
          <w:marBottom w:val="40"/>
          <w:divBdr>
            <w:top w:val="none" w:sz="0" w:space="0" w:color="auto"/>
            <w:left w:val="none" w:sz="0" w:space="0" w:color="auto"/>
            <w:bottom w:val="none" w:sz="0" w:space="0" w:color="auto"/>
            <w:right w:val="none" w:sz="0" w:space="0" w:color="auto"/>
          </w:divBdr>
        </w:div>
      </w:divsChild>
    </w:div>
    <w:div w:id="188185137">
      <w:bodyDiv w:val="1"/>
      <w:marLeft w:val="0"/>
      <w:marRight w:val="0"/>
      <w:marTop w:val="0"/>
      <w:marBottom w:val="0"/>
      <w:divBdr>
        <w:top w:val="none" w:sz="0" w:space="0" w:color="auto"/>
        <w:left w:val="none" w:sz="0" w:space="0" w:color="auto"/>
        <w:bottom w:val="none" w:sz="0" w:space="0" w:color="auto"/>
        <w:right w:val="none" w:sz="0" w:space="0" w:color="auto"/>
      </w:divBdr>
      <w:divsChild>
        <w:div w:id="1630429578">
          <w:marLeft w:val="144"/>
          <w:marRight w:val="0"/>
          <w:marTop w:val="240"/>
          <w:marBottom w:val="40"/>
          <w:divBdr>
            <w:top w:val="none" w:sz="0" w:space="0" w:color="auto"/>
            <w:left w:val="none" w:sz="0" w:space="0" w:color="auto"/>
            <w:bottom w:val="none" w:sz="0" w:space="0" w:color="auto"/>
            <w:right w:val="none" w:sz="0" w:space="0" w:color="auto"/>
          </w:divBdr>
        </w:div>
      </w:divsChild>
    </w:div>
    <w:div w:id="195122589">
      <w:bodyDiv w:val="1"/>
      <w:marLeft w:val="0"/>
      <w:marRight w:val="0"/>
      <w:marTop w:val="0"/>
      <w:marBottom w:val="0"/>
      <w:divBdr>
        <w:top w:val="none" w:sz="0" w:space="0" w:color="auto"/>
        <w:left w:val="none" w:sz="0" w:space="0" w:color="auto"/>
        <w:bottom w:val="none" w:sz="0" w:space="0" w:color="auto"/>
        <w:right w:val="none" w:sz="0" w:space="0" w:color="auto"/>
      </w:divBdr>
      <w:divsChild>
        <w:div w:id="1121874789">
          <w:marLeft w:val="720"/>
          <w:marRight w:val="0"/>
          <w:marTop w:val="0"/>
          <w:marBottom w:val="0"/>
          <w:divBdr>
            <w:top w:val="none" w:sz="0" w:space="0" w:color="auto"/>
            <w:left w:val="none" w:sz="0" w:space="0" w:color="auto"/>
            <w:bottom w:val="none" w:sz="0" w:space="0" w:color="auto"/>
            <w:right w:val="none" w:sz="0" w:space="0" w:color="auto"/>
          </w:divBdr>
        </w:div>
      </w:divsChild>
    </w:div>
    <w:div w:id="219176954">
      <w:bodyDiv w:val="1"/>
      <w:marLeft w:val="0"/>
      <w:marRight w:val="0"/>
      <w:marTop w:val="0"/>
      <w:marBottom w:val="0"/>
      <w:divBdr>
        <w:top w:val="none" w:sz="0" w:space="0" w:color="auto"/>
        <w:left w:val="none" w:sz="0" w:space="0" w:color="auto"/>
        <w:bottom w:val="none" w:sz="0" w:space="0" w:color="auto"/>
        <w:right w:val="none" w:sz="0" w:space="0" w:color="auto"/>
      </w:divBdr>
    </w:div>
    <w:div w:id="223182577">
      <w:bodyDiv w:val="1"/>
      <w:marLeft w:val="0"/>
      <w:marRight w:val="0"/>
      <w:marTop w:val="0"/>
      <w:marBottom w:val="0"/>
      <w:divBdr>
        <w:top w:val="none" w:sz="0" w:space="0" w:color="auto"/>
        <w:left w:val="none" w:sz="0" w:space="0" w:color="auto"/>
        <w:bottom w:val="none" w:sz="0" w:space="0" w:color="auto"/>
        <w:right w:val="none" w:sz="0" w:space="0" w:color="auto"/>
      </w:divBdr>
      <w:divsChild>
        <w:div w:id="1041248398">
          <w:marLeft w:val="144"/>
          <w:marRight w:val="0"/>
          <w:marTop w:val="240"/>
          <w:marBottom w:val="40"/>
          <w:divBdr>
            <w:top w:val="none" w:sz="0" w:space="0" w:color="auto"/>
            <w:left w:val="none" w:sz="0" w:space="0" w:color="auto"/>
            <w:bottom w:val="none" w:sz="0" w:space="0" w:color="auto"/>
            <w:right w:val="none" w:sz="0" w:space="0" w:color="auto"/>
          </w:divBdr>
        </w:div>
        <w:div w:id="1904096604">
          <w:marLeft w:val="144"/>
          <w:marRight w:val="0"/>
          <w:marTop w:val="240"/>
          <w:marBottom w:val="40"/>
          <w:divBdr>
            <w:top w:val="none" w:sz="0" w:space="0" w:color="auto"/>
            <w:left w:val="none" w:sz="0" w:space="0" w:color="auto"/>
            <w:bottom w:val="none" w:sz="0" w:space="0" w:color="auto"/>
            <w:right w:val="none" w:sz="0" w:space="0" w:color="auto"/>
          </w:divBdr>
        </w:div>
        <w:div w:id="1111899394">
          <w:marLeft w:val="144"/>
          <w:marRight w:val="0"/>
          <w:marTop w:val="240"/>
          <w:marBottom w:val="40"/>
          <w:divBdr>
            <w:top w:val="none" w:sz="0" w:space="0" w:color="auto"/>
            <w:left w:val="none" w:sz="0" w:space="0" w:color="auto"/>
            <w:bottom w:val="none" w:sz="0" w:space="0" w:color="auto"/>
            <w:right w:val="none" w:sz="0" w:space="0" w:color="auto"/>
          </w:divBdr>
        </w:div>
      </w:divsChild>
    </w:div>
    <w:div w:id="229508495">
      <w:bodyDiv w:val="1"/>
      <w:marLeft w:val="0"/>
      <w:marRight w:val="0"/>
      <w:marTop w:val="0"/>
      <w:marBottom w:val="0"/>
      <w:divBdr>
        <w:top w:val="none" w:sz="0" w:space="0" w:color="auto"/>
        <w:left w:val="none" w:sz="0" w:space="0" w:color="auto"/>
        <w:bottom w:val="none" w:sz="0" w:space="0" w:color="auto"/>
        <w:right w:val="none" w:sz="0" w:space="0" w:color="auto"/>
      </w:divBdr>
    </w:div>
    <w:div w:id="262299468">
      <w:bodyDiv w:val="1"/>
      <w:marLeft w:val="0"/>
      <w:marRight w:val="0"/>
      <w:marTop w:val="0"/>
      <w:marBottom w:val="0"/>
      <w:divBdr>
        <w:top w:val="none" w:sz="0" w:space="0" w:color="auto"/>
        <w:left w:val="none" w:sz="0" w:space="0" w:color="auto"/>
        <w:bottom w:val="none" w:sz="0" w:space="0" w:color="auto"/>
        <w:right w:val="none" w:sz="0" w:space="0" w:color="auto"/>
      </w:divBdr>
      <w:divsChild>
        <w:div w:id="1629772957">
          <w:marLeft w:val="547"/>
          <w:marRight w:val="0"/>
          <w:marTop w:val="0"/>
          <w:marBottom w:val="0"/>
          <w:divBdr>
            <w:top w:val="none" w:sz="0" w:space="0" w:color="auto"/>
            <w:left w:val="none" w:sz="0" w:space="0" w:color="auto"/>
            <w:bottom w:val="none" w:sz="0" w:space="0" w:color="auto"/>
            <w:right w:val="none" w:sz="0" w:space="0" w:color="auto"/>
          </w:divBdr>
        </w:div>
      </w:divsChild>
    </w:div>
    <w:div w:id="279605259">
      <w:bodyDiv w:val="1"/>
      <w:marLeft w:val="0"/>
      <w:marRight w:val="0"/>
      <w:marTop w:val="0"/>
      <w:marBottom w:val="0"/>
      <w:divBdr>
        <w:top w:val="none" w:sz="0" w:space="0" w:color="auto"/>
        <w:left w:val="none" w:sz="0" w:space="0" w:color="auto"/>
        <w:bottom w:val="none" w:sz="0" w:space="0" w:color="auto"/>
        <w:right w:val="none" w:sz="0" w:space="0" w:color="auto"/>
      </w:divBdr>
      <w:divsChild>
        <w:div w:id="353269705">
          <w:marLeft w:val="547"/>
          <w:marRight w:val="0"/>
          <w:marTop w:val="0"/>
          <w:marBottom w:val="0"/>
          <w:divBdr>
            <w:top w:val="none" w:sz="0" w:space="0" w:color="auto"/>
            <w:left w:val="none" w:sz="0" w:space="0" w:color="auto"/>
            <w:bottom w:val="none" w:sz="0" w:space="0" w:color="auto"/>
            <w:right w:val="none" w:sz="0" w:space="0" w:color="auto"/>
          </w:divBdr>
        </w:div>
      </w:divsChild>
    </w:div>
    <w:div w:id="288324489">
      <w:bodyDiv w:val="1"/>
      <w:marLeft w:val="0"/>
      <w:marRight w:val="0"/>
      <w:marTop w:val="0"/>
      <w:marBottom w:val="0"/>
      <w:divBdr>
        <w:top w:val="none" w:sz="0" w:space="0" w:color="auto"/>
        <w:left w:val="none" w:sz="0" w:space="0" w:color="auto"/>
        <w:bottom w:val="none" w:sz="0" w:space="0" w:color="auto"/>
        <w:right w:val="none" w:sz="0" w:space="0" w:color="auto"/>
      </w:divBdr>
      <w:divsChild>
        <w:div w:id="652832091">
          <w:marLeft w:val="605"/>
          <w:marRight w:val="0"/>
          <w:marTop w:val="40"/>
          <w:marBottom w:val="80"/>
          <w:divBdr>
            <w:top w:val="none" w:sz="0" w:space="0" w:color="auto"/>
            <w:left w:val="none" w:sz="0" w:space="0" w:color="auto"/>
            <w:bottom w:val="none" w:sz="0" w:space="0" w:color="auto"/>
            <w:right w:val="none" w:sz="0" w:space="0" w:color="auto"/>
          </w:divBdr>
        </w:div>
        <w:div w:id="1040714401">
          <w:marLeft w:val="605"/>
          <w:marRight w:val="0"/>
          <w:marTop w:val="40"/>
          <w:marBottom w:val="80"/>
          <w:divBdr>
            <w:top w:val="none" w:sz="0" w:space="0" w:color="auto"/>
            <w:left w:val="none" w:sz="0" w:space="0" w:color="auto"/>
            <w:bottom w:val="none" w:sz="0" w:space="0" w:color="auto"/>
            <w:right w:val="none" w:sz="0" w:space="0" w:color="auto"/>
          </w:divBdr>
        </w:div>
        <w:div w:id="72969801">
          <w:marLeft w:val="605"/>
          <w:marRight w:val="0"/>
          <w:marTop w:val="40"/>
          <w:marBottom w:val="80"/>
          <w:divBdr>
            <w:top w:val="none" w:sz="0" w:space="0" w:color="auto"/>
            <w:left w:val="none" w:sz="0" w:space="0" w:color="auto"/>
            <w:bottom w:val="none" w:sz="0" w:space="0" w:color="auto"/>
            <w:right w:val="none" w:sz="0" w:space="0" w:color="auto"/>
          </w:divBdr>
        </w:div>
        <w:div w:id="1878539455">
          <w:marLeft w:val="605"/>
          <w:marRight w:val="0"/>
          <w:marTop w:val="40"/>
          <w:marBottom w:val="80"/>
          <w:divBdr>
            <w:top w:val="none" w:sz="0" w:space="0" w:color="auto"/>
            <w:left w:val="none" w:sz="0" w:space="0" w:color="auto"/>
            <w:bottom w:val="none" w:sz="0" w:space="0" w:color="auto"/>
            <w:right w:val="none" w:sz="0" w:space="0" w:color="auto"/>
          </w:divBdr>
        </w:div>
      </w:divsChild>
    </w:div>
    <w:div w:id="289556680">
      <w:bodyDiv w:val="1"/>
      <w:marLeft w:val="0"/>
      <w:marRight w:val="0"/>
      <w:marTop w:val="0"/>
      <w:marBottom w:val="0"/>
      <w:divBdr>
        <w:top w:val="none" w:sz="0" w:space="0" w:color="auto"/>
        <w:left w:val="none" w:sz="0" w:space="0" w:color="auto"/>
        <w:bottom w:val="none" w:sz="0" w:space="0" w:color="auto"/>
        <w:right w:val="none" w:sz="0" w:space="0" w:color="auto"/>
      </w:divBdr>
    </w:div>
    <w:div w:id="297149585">
      <w:bodyDiv w:val="1"/>
      <w:marLeft w:val="0"/>
      <w:marRight w:val="0"/>
      <w:marTop w:val="0"/>
      <w:marBottom w:val="0"/>
      <w:divBdr>
        <w:top w:val="none" w:sz="0" w:space="0" w:color="auto"/>
        <w:left w:val="none" w:sz="0" w:space="0" w:color="auto"/>
        <w:bottom w:val="none" w:sz="0" w:space="0" w:color="auto"/>
        <w:right w:val="none" w:sz="0" w:space="0" w:color="auto"/>
      </w:divBdr>
      <w:divsChild>
        <w:div w:id="121578636">
          <w:marLeft w:val="144"/>
          <w:marRight w:val="0"/>
          <w:marTop w:val="240"/>
          <w:marBottom w:val="40"/>
          <w:divBdr>
            <w:top w:val="none" w:sz="0" w:space="0" w:color="auto"/>
            <w:left w:val="none" w:sz="0" w:space="0" w:color="auto"/>
            <w:bottom w:val="none" w:sz="0" w:space="0" w:color="auto"/>
            <w:right w:val="none" w:sz="0" w:space="0" w:color="auto"/>
          </w:divBdr>
        </w:div>
      </w:divsChild>
    </w:div>
    <w:div w:id="302081791">
      <w:bodyDiv w:val="1"/>
      <w:marLeft w:val="0"/>
      <w:marRight w:val="0"/>
      <w:marTop w:val="0"/>
      <w:marBottom w:val="0"/>
      <w:divBdr>
        <w:top w:val="none" w:sz="0" w:space="0" w:color="auto"/>
        <w:left w:val="none" w:sz="0" w:space="0" w:color="auto"/>
        <w:bottom w:val="none" w:sz="0" w:space="0" w:color="auto"/>
        <w:right w:val="none" w:sz="0" w:space="0" w:color="auto"/>
      </w:divBdr>
    </w:div>
    <w:div w:id="325670497">
      <w:bodyDiv w:val="1"/>
      <w:marLeft w:val="0"/>
      <w:marRight w:val="0"/>
      <w:marTop w:val="0"/>
      <w:marBottom w:val="0"/>
      <w:divBdr>
        <w:top w:val="none" w:sz="0" w:space="0" w:color="auto"/>
        <w:left w:val="none" w:sz="0" w:space="0" w:color="auto"/>
        <w:bottom w:val="none" w:sz="0" w:space="0" w:color="auto"/>
        <w:right w:val="none" w:sz="0" w:space="0" w:color="auto"/>
      </w:divBdr>
      <w:divsChild>
        <w:div w:id="25913242">
          <w:marLeft w:val="547"/>
          <w:marRight w:val="0"/>
          <w:marTop w:val="0"/>
          <w:marBottom w:val="0"/>
          <w:divBdr>
            <w:top w:val="none" w:sz="0" w:space="0" w:color="auto"/>
            <w:left w:val="none" w:sz="0" w:space="0" w:color="auto"/>
            <w:bottom w:val="none" w:sz="0" w:space="0" w:color="auto"/>
            <w:right w:val="none" w:sz="0" w:space="0" w:color="auto"/>
          </w:divBdr>
        </w:div>
      </w:divsChild>
    </w:div>
    <w:div w:id="331374387">
      <w:bodyDiv w:val="1"/>
      <w:marLeft w:val="0"/>
      <w:marRight w:val="0"/>
      <w:marTop w:val="0"/>
      <w:marBottom w:val="0"/>
      <w:divBdr>
        <w:top w:val="none" w:sz="0" w:space="0" w:color="auto"/>
        <w:left w:val="none" w:sz="0" w:space="0" w:color="auto"/>
        <w:bottom w:val="none" w:sz="0" w:space="0" w:color="auto"/>
        <w:right w:val="none" w:sz="0" w:space="0" w:color="auto"/>
      </w:divBdr>
    </w:div>
    <w:div w:id="333146615">
      <w:bodyDiv w:val="1"/>
      <w:marLeft w:val="0"/>
      <w:marRight w:val="0"/>
      <w:marTop w:val="0"/>
      <w:marBottom w:val="0"/>
      <w:divBdr>
        <w:top w:val="none" w:sz="0" w:space="0" w:color="auto"/>
        <w:left w:val="none" w:sz="0" w:space="0" w:color="auto"/>
        <w:bottom w:val="none" w:sz="0" w:space="0" w:color="auto"/>
        <w:right w:val="none" w:sz="0" w:space="0" w:color="auto"/>
      </w:divBdr>
      <w:divsChild>
        <w:div w:id="928276143">
          <w:marLeft w:val="547"/>
          <w:marRight w:val="0"/>
          <w:marTop w:val="0"/>
          <w:marBottom w:val="0"/>
          <w:divBdr>
            <w:top w:val="none" w:sz="0" w:space="0" w:color="auto"/>
            <w:left w:val="none" w:sz="0" w:space="0" w:color="auto"/>
            <w:bottom w:val="none" w:sz="0" w:space="0" w:color="auto"/>
            <w:right w:val="none" w:sz="0" w:space="0" w:color="auto"/>
          </w:divBdr>
        </w:div>
      </w:divsChild>
    </w:div>
    <w:div w:id="341395797">
      <w:bodyDiv w:val="1"/>
      <w:marLeft w:val="0"/>
      <w:marRight w:val="0"/>
      <w:marTop w:val="0"/>
      <w:marBottom w:val="0"/>
      <w:divBdr>
        <w:top w:val="none" w:sz="0" w:space="0" w:color="auto"/>
        <w:left w:val="none" w:sz="0" w:space="0" w:color="auto"/>
        <w:bottom w:val="none" w:sz="0" w:space="0" w:color="auto"/>
        <w:right w:val="none" w:sz="0" w:space="0" w:color="auto"/>
      </w:divBdr>
    </w:div>
    <w:div w:id="352417473">
      <w:bodyDiv w:val="1"/>
      <w:marLeft w:val="0"/>
      <w:marRight w:val="0"/>
      <w:marTop w:val="0"/>
      <w:marBottom w:val="0"/>
      <w:divBdr>
        <w:top w:val="none" w:sz="0" w:space="0" w:color="auto"/>
        <w:left w:val="none" w:sz="0" w:space="0" w:color="auto"/>
        <w:bottom w:val="none" w:sz="0" w:space="0" w:color="auto"/>
        <w:right w:val="none" w:sz="0" w:space="0" w:color="auto"/>
      </w:divBdr>
      <w:divsChild>
        <w:div w:id="980185057">
          <w:marLeft w:val="144"/>
          <w:marRight w:val="0"/>
          <w:marTop w:val="240"/>
          <w:marBottom w:val="40"/>
          <w:divBdr>
            <w:top w:val="none" w:sz="0" w:space="0" w:color="auto"/>
            <w:left w:val="none" w:sz="0" w:space="0" w:color="auto"/>
            <w:bottom w:val="none" w:sz="0" w:space="0" w:color="auto"/>
            <w:right w:val="none" w:sz="0" w:space="0" w:color="auto"/>
          </w:divBdr>
        </w:div>
        <w:div w:id="2140604768">
          <w:marLeft w:val="144"/>
          <w:marRight w:val="0"/>
          <w:marTop w:val="240"/>
          <w:marBottom w:val="40"/>
          <w:divBdr>
            <w:top w:val="none" w:sz="0" w:space="0" w:color="auto"/>
            <w:left w:val="none" w:sz="0" w:space="0" w:color="auto"/>
            <w:bottom w:val="none" w:sz="0" w:space="0" w:color="auto"/>
            <w:right w:val="none" w:sz="0" w:space="0" w:color="auto"/>
          </w:divBdr>
        </w:div>
        <w:div w:id="845753299">
          <w:marLeft w:val="144"/>
          <w:marRight w:val="0"/>
          <w:marTop w:val="240"/>
          <w:marBottom w:val="40"/>
          <w:divBdr>
            <w:top w:val="none" w:sz="0" w:space="0" w:color="auto"/>
            <w:left w:val="none" w:sz="0" w:space="0" w:color="auto"/>
            <w:bottom w:val="none" w:sz="0" w:space="0" w:color="auto"/>
            <w:right w:val="none" w:sz="0" w:space="0" w:color="auto"/>
          </w:divBdr>
        </w:div>
        <w:div w:id="2004820761">
          <w:marLeft w:val="144"/>
          <w:marRight w:val="0"/>
          <w:marTop w:val="240"/>
          <w:marBottom w:val="40"/>
          <w:divBdr>
            <w:top w:val="none" w:sz="0" w:space="0" w:color="auto"/>
            <w:left w:val="none" w:sz="0" w:space="0" w:color="auto"/>
            <w:bottom w:val="none" w:sz="0" w:space="0" w:color="auto"/>
            <w:right w:val="none" w:sz="0" w:space="0" w:color="auto"/>
          </w:divBdr>
        </w:div>
      </w:divsChild>
    </w:div>
    <w:div w:id="362634867">
      <w:bodyDiv w:val="1"/>
      <w:marLeft w:val="0"/>
      <w:marRight w:val="0"/>
      <w:marTop w:val="0"/>
      <w:marBottom w:val="0"/>
      <w:divBdr>
        <w:top w:val="none" w:sz="0" w:space="0" w:color="auto"/>
        <w:left w:val="none" w:sz="0" w:space="0" w:color="auto"/>
        <w:bottom w:val="none" w:sz="0" w:space="0" w:color="auto"/>
        <w:right w:val="none" w:sz="0" w:space="0" w:color="auto"/>
      </w:divBdr>
    </w:div>
    <w:div w:id="365759010">
      <w:bodyDiv w:val="1"/>
      <w:marLeft w:val="0"/>
      <w:marRight w:val="0"/>
      <w:marTop w:val="0"/>
      <w:marBottom w:val="0"/>
      <w:divBdr>
        <w:top w:val="none" w:sz="0" w:space="0" w:color="auto"/>
        <w:left w:val="none" w:sz="0" w:space="0" w:color="auto"/>
        <w:bottom w:val="none" w:sz="0" w:space="0" w:color="auto"/>
        <w:right w:val="none" w:sz="0" w:space="0" w:color="auto"/>
      </w:divBdr>
      <w:divsChild>
        <w:div w:id="1275406743">
          <w:marLeft w:val="547"/>
          <w:marRight w:val="0"/>
          <w:marTop w:val="0"/>
          <w:marBottom w:val="0"/>
          <w:divBdr>
            <w:top w:val="none" w:sz="0" w:space="0" w:color="auto"/>
            <w:left w:val="none" w:sz="0" w:space="0" w:color="auto"/>
            <w:bottom w:val="none" w:sz="0" w:space="0" w:color="auto"/>
            <w:right w:val="none" w:sz="0" w:space="0" w:color="auto"/>
          </w:divBdr>
        </w:div>
      </w:divsChild>
    </w:div>
    <w:div w:id="367342041">
      <w:bodyDiv w:val="1"/>
      <w:marLeft w:val="0"/>
      <w:marRight w:val="0"/>
      <w:marTop w:val="0"/>
      <w:marBottom w:val="0"/>
      <w:divBdr>
        <w:top w:val="none" w:sz="0" w:space="0" w:color="auto"/>
        <w:left w:val="none" w:sz="0" w:space="0" w:color="auto"/>
        <w:bottom w:val="none" w:sz="0" w:space="0" w:color="auto"/>
        <w:right w:val="none" w:sz="0" w:space="0" w:color="auto"/>
      </w:divBdr>
    </w:div>
    <w:div w:id="378289952">
      <w:bodyDiv w:val="1"/>
      <w:marLeft w:val="0"/>
      <w:marRight w:val="0"/>
      <w:marTop w:val="0"/>
      <w:marBottom w:val="0"/>
      <w:divBdr>
        <w:top w:val="none" w:sz="0" w:space="0" w:color="auto"/>
        <w:left w:val="none" w:sz="0" w:space="0" w:color="auto"/>
        <w:bottom w:val="none" w:sz="0" w:space="0" w:color="auto"/>
        <w:right w:val="none" w:sz="0" w:space="0" w:color="auto"/>
      </w:divBdr>
      <w:divsChild>
        <w:div w:id="1066681963">
          <w:marLeft w:val="547"/>
          <w:marRight w:val="0"/>
          <w:marTop w:val="0"/>
          <w:marBottom w:val="0"/>
          <w:divBdr>
            <w:top w:val="none" w:sz="0" w:space="0" w:color="auto"/>
            <w:left w:val="none" w:sz="0" w:space="0" w:color="auto"/>
            <w:bottom w:val="none" w:sz="0" w:space="0" w:color="auto"/>
            <w:right w:val="none" w:sz="0" w:space="0" w:color="auto"/>
          </w:divBdr>
        </w:div>
      </w:divsChild>
    </w:div>
    <w:div w:id="381563172">
      <w:bodyDiv w:val="1"/>
      <w:marLeft w:val="0"/>
      <w:marRight w:val="0"/>
      <w:marTop w:val="0"/>
      <w:marBottom w:val="0"/>
      <w:divBdr>
        <w:top w:val="none" w:sz="0" w:space="0" w:color="auto"/>
        <w:left w:val="none" w:sz="0" w:space="0" w:color="auto"/>
        <w:bottom w:val="none" w:sz="0" w:space="0" w:color="auto"/>
        <w:right w:val="none" w:sz="0" w:space="0" w:color="auto"/>
      </w:divBdr>
      <w:divsChild>
        <w:div w:id="492643745">
          <w:marLeft w:val="547"/>
          <w:marRight w:val="0"/>
          <w:marTop w:val="0"/>
          <w:marBottom w:val="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394596207">
      <w:bodyDiv w:val="1"/>
      <w:marLeft w:val="0"/>
      <w:marRight w:val="0"/>
      <w:marTop w:val="0"/>
      <w:marBottom w:val="0"/>
      <w:divBdr>
        <w:top w:val="none" w:sz="0" w:space="0" w:color="auto"/>
        <w:left w:val="none" w:sz="0" w:space="0" w:color="auto"/>
        <w:bottom w:val="none" w:sz="0" w:space="0" w:color="auto"/>
        <w:right w:val="none" w:sz="0" w:space="0" w:color="auto"/>
      </w:divBdr>
      <w:divsChild>
        <w:div w:id="2102407332">
          <w:marLeft w:val="144"/>
          <w:marRight w:val="0"/>
          <w:marTop w:val="240"/>
          <w:marBottom w:val="40"/>
          <w:divBdr>
            <w:top w:val="none" w:sz="0" w:space="0" w:color="auto"/>
            <w:left w:val="none" w:sz="0" w:space="0" w:color="auto"/>
            <w:bottom w:val="none" w:sz="0" w:space="0" w:color="auto"/>
            <w:right w:val="none" w:sz="0" w:space="0" w:color="auto"/>
          </w:divBdr>
        </w:div>
      </w:divsChild>
    </w:div>
    <w:div w:id="395013949">
      <w:bodyDiv w:val="1"/>
      <w:marLeft w:val="0"/>
      <w:marRight w:val="0"/>
      <w:marTop w:val="0"/>
      <w:marBottom w:val="0"/>
      <w:divBdr>
        <w:top w:val="none" w:sz="0" w:space="0" w:color="auto"/>
        <w:left w:val="none" w:sz="0" w:space="0" w:color="auto"/>
        <w:bottom w:val="none" w:sz="0" w:space="0" w:color="auto"/>
        <w:right w:val="none" w:sz="0" w:space="0" w:color="auto"/>
      </w:divBdr>
      <w:divsChild>
        <w:div w:id="1483426635">
          <w:marLeft w:val="547"/>
          <w:marRight w:val="0"/>
          <w:marTop w:val="0"/>
          <w:marBottom w:val="0"/>
          <w:divBdr>
            <w:top w:val="none" w:sz="0" w:space="0" w:color="auto"/>
            <w:left w:val="none" w:sz="0" w:space="0" w:color="auto"/>
            <w:bottom w:val="none" w:sz="0" w:space="0" w:color="auto"/>
            <w:right w:val="none" w:sz="0" w:space="0" w:color="auto"/>
          </w:divBdr>
        </w:div>
      </w:divsChild>
    </w:div>
    <w:div w:id="407583029">
      <w:bodyDiv w:val="1"/>
      <w:marLeft w:val="0"/>
      <w:marRight w:val="0"/>
      <w:marTop w:val="0"/>
      <w:marBottom w:val="0"/>
      <w:divBdr>
        <w:top w:val="none" w:sz="0" w:space="0" w:color="auto"/>
        <w:left w:val="none" w:sz="0" w:space="0" w:color="auto"/>
        <w:bottom w:val="none" w:sz="0" w:space="0" w:color="auto"/>
        <w:right w:val="none" w:sz="0" w:space="0" w:color="auto"/>
      </w:divBdr>
    </w:div>
    <w:div w:id="417292737">
      <w:bodyDiv w:val="1"/>
      <w:marLeft w:val="0"/>
      <w:marRight w:val="0"/>
      <w:marTop w:val="0"/>
      <w:marBottom w:val="0"/>
      <w:divBdr>
        <w:top w:val="none" w:sz="0" w:space="0" w:color="auto"/>
        <w:left w:val="none" w:sz="0" w:space="0" w:color="auto"/>
        <w:bottom w:val="none" w:sz="0" w:space="0" w:color="auto"/>
        <w:right w:val="none" w:sz="0" w:space="0" w:color="auto"/>
      </w:divBdr>
      <w:divsChild>
        <w:div w:id="1902516588">
          <w:marLeft w:val="144"/>
          <w:marRight w:val="0"/>
          <w:marTop w:val="240"/>
          <w:marBottom w:val="40"/>
          <w:divBdr>
            <w:top w:val="none" w:sz="0" w:space="0" w:color="auto"/>
            <w:left w:val="none" w:sz="0" w:space="0" w:color="auto"/>
            <w:bottom w:val="none" w:sz="0" w:space="0" w:color="auto"/>
            <w:right w:val="none" w:sz="0" w:space="0" w:color="auto"/>
          </w:divBdr>
        </w:div>
        <w:div w:id="1471895715">
          <w:marLeft w:val="144"/>
          <w:marRight w:val="0"/>
          <w:marTop w:val="240"/>
          <w:marBottom w:val="40"/>
          <w:divBdr>
            <w:top w:val="none" w:sz="0" w:space="0" w:color="auto"/>
            <w:left w:val="none" w:sz="0" w:space="0" w:color="auto"/>
            <w:bottom w:val="none" w:sz="0" w:space="0" w:color="auto"/>
            <w:right w:val="none" w:sz="0" w:space="0" w:color="auto"/>
          </w:divBdr>
        </w:div>
        <w:div w:id="1330594138">
          <w:marLeft w:val="144"/>
          <w:marRight w:val="0"/>
          <w:marTop w:val="240"/>
          <w:marBottom w:val="40"/>
          <w:divBdr>
            <w:top w:val="none" w:sz="0" w:space="0" w:color="auto"/>
            <w:left w:val="none" w:sz="0" w:space="0" w:color="auto"/>
            <w:bottom w:val="none" w:sz="0" w:space="0" w:color="auto"/>
            <w:right w:val="none" w:sz="0" w:space="0" w:color="auto"/>
          </w:divBdr>
        </w:div>
        <w:div w:id="705177318">
          <w:marLeft w:val="144"/>
          <w:marRight w:val="0"/>
          <w:marTop w:val="240"/>
          <w:marBottom w:val="40"/>
          <w:divBdr>
            <w:top w:val="none" w:sz="0" w:space="0" w:color="auto"/>
            <w:left w:val="none" w:sz="0" w:space="0" w:color="auto"/>
            <w:bottom w:val="none" w:sz="0" w:space="0" w:color="auto"/>
            <w:right w:val="none" w:sz="0" w:space="0" w:color="auto"/>
          </w:divBdr>
        </w:div>
        <w:div w:id="979652541">
          <w:marLeft w:val="144"/>
          <w:marRight w:val="0"/>
          <w:marTop w:val="240"/>
          <w:marBottom w:val="40"/>
          <w:divBdr>
            <w:top w:val="none" w:sz="0" w:space="0" w:color="auto"/>
            <w:left w:val="none" w:sz="0" w:space="0" w:color="auto"/>
            <w:bottom w:val="none" w:sz="0" w:space="0" w:color="auto"/>
            <w:right w:val="none" w:sz="0" w:space="0" w:color="auto"/>
          </w:divBdr>
        </w:div>
        <w:div w:id="185291048">
          <w:marLeft w:val="144"/>
          <w:marRight w:val="0"/>
          <w:marTop w:val="240"/>
          <w:marBottom w:val="40"/>
          <w:divBdr>
            <w:top w:val="none" w:sz="0" w:space="0" w:color="auto"/>
            <w:left w:val="none" w:sz="0" w:space="0" w:color="auto"/>
            <w:bottom w:val="none" w:sz="0" w:space="0" w:color="auto"/>
            <w:right w:val="none" w:sz="0" w:space="0" w:color="auto"/>
          </w:divBdr>
        </w:div>
      </w:divsChild>
    </w:div>
    <w:div w:id="418061152">
      <w:bodyDiv w:val="1"/>
      <w:marLeft w:val="0"/>
      <w:marRight w:val="0"/>
      <w:marTop w:val="0"/>
      <w:marBottom w:val="0"/>
      <w:divBdr>
        <w:top w:val="none" w:sz="0" w:space="0" w:color="auto"/>
        <w:left w:val="none" w:sz="0" w:space="0" w:color="auto"/>
        <w:bottom w:val="none" w:sz="0" w:space="0" w:color="auto"/>
        <w:right w:val="none" w:sz="0" w:space="0" w:color="auto"/>
      </w:divBdr>
      <w:divsChild>
        <w:div w:id="2089228921">
          <w:marLeft w:val="547"/>
          <w:marRight w:val="0"/>
          <w:marTop w:val="0"/>
          <w:marBottom w:val="0"/>
          <w:divBdr>
            <w:top w:val="none" w:sz="0" w:space="0" w:color="auto"/>
            <w:left w:val="none" w:sz="0" w:space="0" w:color="auto"/>
            <w:bottom w:val="none" w:sz="0" w:space="0" w:color="auto"/>
            <w:right w:val="none" w:sz="0" w:space="0" w:color="auto"/>
          </w:divBdr>
        </w:div>
      </w:divsChild>
    </w:div>
    <w:div w:id="423889265">
      <w:bodyDiv w:val="1"/>
      <w:marLeft w:val="0"/>
      <w:marRight w:val="0"/>
      <w:marTop w:val="0"/>
      <w:marBottom w:val="0"/>
      <w:divBdr>
        <w:top w:val="none" w:sz="0" w:space="0" w:color="auto"/>
        <w:left w:val="none" w:sz="0" w:space="0" w:color="auto"/>
        <w:bottom w:val="none" w:sz="0" w:space="0" w:color="auto"/>
        <w:right w:val="none" w:sz="0" w:space="0" w:color="auto"/>
      </w:divBdr>
    </w:div>
    <w:div w:id="440993687">
      <w:bodyDiv w:val="1"/>
      <w:marLeft w:val="0"/>
      <w:marRight w:val="0"/>
      <w:marTop w:val="0"/>
      <w:marBottom w:val="0"/>
      <w:divBdr>
        <w:top w:val="none" w:sz="0" w:space="0" w:color="auto"/>
        <w:left w:val="none" w:sz="0" w:space="0" w:color="auto"/>
        <w:bottom w:val="none" w:sz="0" w:space="0" w:color="auto"/>
        <w:right w:val="none" w:sz="0" w:space="0" w:color="auto"/>
      </w:divBdr>
    </w:div>
    <w:div w:id="476148695">
      <w:bodyDiv w:val="1"/>
      <w:marLeft w:val="0"/>
      <w:marRight w:val="0"/>
      <w:marTop w:val="0"/>
      <w:marBottom w:val="0"/>
      <w:divBdr>
        <w:top w:val="none" w:sz="0" w:space="0" w:color="auto"/>
        <w:left w:val="none" w:sz="0" w:space="0" w:color="auto"/>
        <w:bottom w:val="none" w:sz="0" w:space="0" w:color="auto"/>
        <w:right w:val="none" w:sz="0" w:space="0" w:color="auto"/>
      </w:divBdr>
      <w:divsChild>
        <w:div w:id="266742931">
          <w:marLeft w:val="720"/>
          <w:marRight w:val="0"/>
          <w:marTop w:val="0"/>
          <w:marBottom w:val="0"/>
          <w:divBdr>
            <w:top w:val="none" w:sz="0" w:space="0" w:color="auto"/>
            <w:left w:val="none" w:sz="0" w:space="0" w:color="auto"/>
            <w:bottom w:val="none" w:sz="0" w:space="0" w:color="auto"/>
            <w:right w:val="none" w:sz="0" w:space="0" w:color="auto"/>
          </w:divBdr>
        </w:div>
      </w:divsChild>
    </w:div>
    <w:div w:id="477840739">
      <w:bodyDiv w:val="1"/>
      <w:marLeft w:val="0"/>
      <w:marRight w:val="0"/>
      <w:marTop w:val="0"/>
      <w:marBottom w:val="0"/>
      <w:divBdr>
        <w:top w:val="none" w:sz="0" w:space="0" w:color="auto"/>
        <w:left w:val="none" w:sz="0" w:space="0" w:color="auto"/>
        <w:bottom w:val="none" w:sz="0" w:space="0" w:color="auto"/>
        <w:right w:val="none" w:sz="0" w:space="0" w:color="auto"/>
      </w:divBdr>
      <w:divsChild>
        <w:div w:id="2030325917">
          <w:marLeft w:val="605"/>
          <w:marRight w:val="0"/>
          <w:marTop w:val="40"/>
          <w:marBottom w:val="80"/>
          <w:divBdr>
            <w:top w:val="none" w:sz="0" w:space="0" w:color="auto"/>
            <w:left w:val="none" w:sz="0" w:space="0" w:color="auto"/>
            <w:bottom w:val="none" w:sz="0" w:space="0" w:color="auto"/>
            <w:right w:val="none" w:sz="0" w:space="0" w:color="auto"/>
          </w:divBdr>
        </w:div>
        <w:div w:id="1519738784">
          <w:marLeft w:val="605"/>
          <w:marRight w:val="0"/>
          <w:marTop w:val="40"/>
          <w:marBottom w:val="80"/>
          <w:divBdr>
            <w:top w:val="none" w:sz="0" w:space="0" w:color="auto"/>
            <w:left w:val="none" w:sz="0" w:space="0" w:color="auto"/>
            <w:bottom w:val="none" w:sz="0" w:space="0" w:color="auto"/>
            <w:right w:val="none" w:sz="0" w:space="0" w:color="auto"/>
          </w:divBdr>
        </w:div>
      </w:divsChild>
    </w:div>
    <w:div w:id="478301039">
      <w:bodyDiv w:val="1"/>
      <w:marLeft w:val="0"/>
      <w:marRight w:val="0"/>
      <w:marTop w:val="0"/>
      <w:marBottom w:val="0"/>
      <w:divBdr>
        <w:top w:val="none" w:sz="0" w:space="0" w:color="auto"/>
        <w:left w:val="none" w:sz="0" w:space="0" w:color="auto"/>
        <w:bottom w:val="none" w:sz="0" w:space="0" w:color="auto"/>
        <w:right w:val="none" w:sz="0" w:space="0" w:color="auto"/>
      </w:divBdr>
    </w:div>
    <w:div w:id="478768938">
      <w:bodyDiv w:val="1"/>
      <w:marLeft w:val="0"/>
      <w:marRight w:val="0"/>
      <w:marTop w:val="0"/>
      <w:marBottom w:val="0"/>
      <w:divBdr>
        <w:top w:val="none" w:sz="0" w:space="0" w:color="auto"/>
        <w:left w:val="none" w:sz="0" w:space="0" w:color="auto"/>
        <w:bottom w:val="none" w:sz="0" w:space="0" w:color="auto"/>
        <w:right w:val="none" w:sz="0" w:space="0" w:color="auto"/>
      </w:divBdr>
      <w:divsChild>
        <w:div w:id="1006984122">
          <w:marLeft w:val="720"/>
          <w:marRight w:val="0"/>
          <w:marTop w:val="0"/>
          <w:marBottom w:val="0"/>
          <w:divBdr>
            <w:top w:val="none" w:sz="0" w:space="0" w:color="auto"/>
            <w:left w:val="none" w:sz="0" w:space="0" w:color="auto"/>
            <w:bottom w:val="none" w:sz="0" w:space="0" w:color="auto"/>
            <w:right w:val="none" w:sz="0" w:space="0" w:color="auto"/>
          </w:divBdr>
        </w:div>
      </w:divsChild>
    </w:div>
    <w:div w:id="490487494">
      <w:bodyDiv w:val="1"/>
      <w:marLeft w:val="0"/>
      <w:marRight w:val="0"/>
      <w:marTop w:val="0"/>
      <w:marBottom w:val="0"/>
      <w:divBdr>
        <w:top w:val="none" w:sz="0" w:space="0" w:color="auto"/>
        <w:left w:val="none" w:sz="0" w:space="0" w:color="auto"/>
        <w:bottom w:val="none" w:sz="0" w:space="0" w:color="auto"/>
        <w:right w:val="none" w:sz="0" w:space="0" w:color="auto"/>
      </w:divBdr>
      <w:divsChild>
        <w:div w:id="1552838444">
          <w:marLeft w:val="547"/>
          <w:marRight w:val="0"/>
          <w:marTop w:val="0"/>
          <w:marBottom w:val="0"/>
          <w:divBdr>
            <w:top w:val="none" w:sz="0" w:space="0" w:color="auto"/>
            <w:left w:val="none" w:sz="0" w:space="0" w:color="auto"/>
            <w:bottom w:val="none" w:sz="0" w:space="0" w:color="auto"/>
            <w:right w:val="none" w:sz="0" w:space="0" w:color="auto"/>
          </w:divBdr>
        </w:div>
      </w:divsChild>
    </w:div>
    <w:div w:id="529758349">
      <w:bodyDiv w:val="1"/>
      <w:marLeft w:val="0"/>
      <w:marRight w:val="0"/>
      <w:marTop w:val="0"/>
      <w:marBottom w:val="0"/>
      <w:divBdr>
        <w:top w:val="none" w:sz="0" w:space="0" w:color="auto"/>
        <w:left w:val="none" w:sz="0" w:space="0" w:color="auto"/>
        <w:bottom w:val="none" w:sz="0" w:space="0" w:color="auto"/>
        <w:right w:val="none" w:sz="0" w:space="0" w:color="auto"/>
      </w:divBdr>
      <w:divsChild>
        <w:div w:id="1436247181">
          <w:marLeft w:val="144"/>
          <w:marRight w:val="0"/>
          <w:marTop w:val="240"/>
          <w:marBottom w:val="40"/>
          <w:divBdr>
            <w:top w:val="none" w:sz="0" w:space="0" w:color="auto"/>
            <w:left w:val="none" w:sz="0" w:space="0" w:color="auto"/>
            <w:bottom w:val="none" w:sz="0" w:space="0" w:color="auto"/>
            <w:right w:val="none" w:sz="0" w:space="0" w:color="auto"/>
          </w:divBdr>
        </w:div>
        <w:div w:id="1478689610">
          <w:marLeft w:val="144"/>
          <w:marRight w:val="0"/>
          <w:marTop w:val="240"/>
          <w:marBottom w:val="40"/>
          <w:divBdr>
            <w:top w:val="none" w:sz="0" w:space="0" w:color="auto"/>
            <w:left w:val="none" w:sz="0" w:space="0" w:color="auto"/>
            <w:bottom w:val="none" w:sz="0" w:space="0" w:color="auto"/>
            <w:right w:val="none" w:sz="0" w:space="0" w:color="auto"/>
          </w:divBdr>
        </w:div>
        <w:div w:id="1262950083">
          <w:marLeft w:val="605"/>
          <w:marRight w:val="0"/>
          <w:marTop w:val="40"/>
          <w:marBottom w:val="80"/>
          <w:divBdr>
            <w:top w:val="none" w:sz="0" w:space="0" w:color="auto"/>
            <w:left w:val="none" w:sz="0" w:space="0" w:color="auto"/>
            <w:bottom w:val="none" w:sz="0" w:space="0" w:color="auto"/>
            <w:right w:val="none" w:sz="0" w:space="0" w:color="auto"/>
          </w:divBdr>
        </w:div>
        <w:div w:id="1916087481">
          <w:marLeft w:val="605"/>
          <w:marRight w:val="0"/>
          <w:marTop w:val="40"/>
          <w:marBottom w:val="80"/>
          <w:divBdr>
            <w:top w:val="none" w:sz="0" w:space="0" w:color="auto"/>
            <w:left w:val="none" w:sz="0" w:space="0" w:color="auto"/>
            <w:bottom w:val="none" w:sz="0" w:space="0" w:color="auto"/>
            <w:right w:val="none" w:sz="0" w:space="0" w:color="auto"/>
          </w:divBdr>
        </w:div>
        <w:div w:id="820852850">
          <w:marLeft w:val="605"/>
          <w:marRight w:val="0"/>
          <w:marTop w:val="40"/>
          <w:marBottom w:val="80"/>
          <w:divBdr>
            <w:top w:val="none" w:sz="0" w:space="0" w:color="auto"/>
            <w:left w:val="none" w:sz="0" w:space="0" w:color="auto"/>
            <w:bottom w:val="none" w:sz="0" w:space="0" w:color="auto"/>
            <w:right w:val="none" w:sz="0" w:space="0" w:color="auto"/>
          </w:divBdr>
        </w:div>
        <w:div w:id="543830307">
          <w:marLeft w:val="605"/>
          <w:marRight w:val="0"/>
          <w:marTop w:val="40"/>
          <w:marBottom w:val="80"/>
          <w:divBdr>
            <w:top w:val="none" w:sz="0" w:space="0" w:color="auto"/>
            <w:left w:val="none" w:sz="0" w:space="0" w:color="auto"/>
            <w:bottom w:val="none" w:sz="0" w:space="0" w:color="auto"/>
            <w:right w:val="none" w:sz="0" w:space="0" w:color="auto"/>
          </w:divBdr>
        </w:div>
      </w:divsChild>
    </w:div>
    <w:div w:id="530071333">
      <w:bodyDiv w:val="1"/>
      <w:marLeft w:val="0"/>
      <w:marRight w:val="0"/>
      <w:marTop w:val="0"/>
      <w:marBottom w:val="0"/>
      <w:divBdr>
        <w:top w:val="none" w:sz="0" w:space="0" w:color="auto"/>
        <w:left w:val="none" w:sz="0" w:space="0" w:color="auto"/>
        <w:bottom w:val="none" w:sz="0" w:space="0" w:color="auto"/>
        <w:right w:val="none" w:sz="0" w:space="0" w:color="auto"/>
      </w:divBdr>
      <w:divsChild>
        <w:div w:id="548034549">
          <w:marLeft w:val="446"/>
          <w:marRight w:val="0"/>
          <w:marTop w:val="0"/>
          <w:marBottom w:val="0"/>
          <w:divBdr>
            <w:top w:val="none" w:sz="0" w:space="0" w:color="auto"/>
            <w:left w:val="none" w:sz="0" w:space="0" w:color="auto"/>
            <w:bottom w:val="none" w:sz="0" w:space="0" w:color="auto"/>
            <w:right w:val="none" w:sz="0" w:space="0" w:color="auto"/>
          </w:divBdr>
        </w:div>
        <w:div w:id="877278605">
          <w:marLeft w:val="446"/>
          <w:marRight w:val="0"/>
          <w:marTop w:val="0"/>
          <w:marBottom w:val="0"/>
          <w:divBdr>
            <w:top w:val="none" w:sz="0" w:space="0" w:color="auto"/>
            <w:left w:val="none" w:sz="0" w:space="0" w:color="auto"/>
            <w:bottom w:val="none" w:sz="0" w:space="0" w:color="auto"/>
            <w:right w:val="none" w:sz="0" w:space="0" w:color="auto"/>
          </w:divBdr>
        </w:div>
        <w:div w:id="1800681667">
          <w:marLeft w:val="446"/>
          <w:marRight w:val="0"/>
          <w:marTop w:val="0"/>
          <w:marBottom w:val="0"/>
          <w:divBdr>
            <w:top w:val="none" w:sz="0" w:space="0" w:color="auto"/>
            <w:left w:val="none" w:sz="0" w:space="0" w:color="auto"/>
            <w:bottom w:val="none" w:sz="0" w:space="0" w:color="auto"/>
            <w:right w:val="none" w:sz="0" w:space="0" w:color="auto"/>
          </w:divBdr>
        </w:div>
      </w:divsChild>
    </w:div>
    <w:div w:id="553394858">
      <w:bodyDiv w:val="1"/>
      <w:marLeft w:val="0"/>
      <w:marRight w:val="0"/>
      <w:marTop w:val="0"/>
      <w:marBottom w:val="0"/>
      <w:divBdr>
        <w:top w:val="none" w:sz="0" w:space="0" w:color="auto"/>
        <w:left w:val="none" w:sz="0" w:space="0" w:color="auto"/>
        <w:bottom w:val="none" w:sz="0" w:space="0" w:color="auto"/>
        <w:right w:val="none" w:sz="0" w:space="0" w:color="auto"/>
      </w:divBdr>
      <w:divsChild>
        <w:div w:id="1499885813">
          <w:marLeft w:val="720"/>
          <w:marRight w:val="0"/>
          <w:marTop w:val="0"/>
          <w:marBottom w:val="0"/>
          <w:divBdr>
            <w:top w:val="none" w:sz="0" w:space="0" w:color="auto"/>
            <w:left w:val="none" w:sz="0" w:space="0" w:color="auto"/>
            <w:bottom w:val="none" w:sz="0" w:space="0" w:color="auto"/>
            <w:right w:val="none" w:sz="0" w:space="0" w:color="auto"/>
          </w:divBdr>
        </w:div>
      </w:divsChild>
    </w:div>
    <w:div w:id="557010448">
      <w:bodyDiv w:val="1"/>
      <w:marLeft w:val="0"/>
      <w:marRight w:val="0"/>
      <w:marTop w:val="0"/>
      <w:marBottom w:val="0"/>
      <w:divBdr>
        <w:top w:val="none" w:sz="0" w:space="0" w:color="auto"/>
        <w:left w:val="none" w:sz="0" w:space="0" w:color="auto"/>
        <w:bottom w:val="none" w:sz="0" w:space="0" w:color="auto"/>
        <w:right w:val="none" w:sz="0" w:space="0" w:color="auto"/>
      </w:divBdr>
      <w:divsChild>
        <w:div w:id="426581545">
          <w:marLeft w:val="547"/>
          <w:marRight w:val="0"/>
          <w:marTop w:val="0"/>
          <w:marBottom w:val="0"/>
          <w:divBdr>
            <w:top w:val="none" w:sz="0" w:space="0" w:color="auto"/>
            <w:left w:val="none" w:sz="0" w:space="0" w:color="auto"/>
            <w:bottom w:val="none" w:sz="0" w:space="0" w:color="auto"/>
            <w:right w:val="none" w:sz="0" w:space="0" w:color="auto"/>
          </w:divBdr>
        </w:div>
      </w:divsChild>
    </w:div>
    <w:div w:id="566259877">
      <w:bodyDiv w:val="1"/>
      <w:marLeft w:val="0"/>
      <w:marRight w:val="0"/>
      <w:marTop w:val="0"/>
      <w:marBottom w:val="0"/>
      <w:divBdr>
        <w:top w:val="none" w:sz="0" w:space="0" w:color="auto"/>
        <w:left w:val="none" w:sz="0" w:space="0" w:color="auto"/>
        <w:bottom w:val="none" w:sz="0" w:space="0" w:color="auto"/>
        <w:right w:val="none" w:sz="0" w:space="0" w:color="auto"/>
      </w:divBdr>
    </w:div>
    <w:div w:id="567964077">
      <w:bodyDiv w:val="1"/>
      <w:marLeft w:val="0"/>
      <w:marRight w:val="0"/>
      <w:marTop w:val="0"/>
      <w:marBottom w:val="0"/>
      <w:divBdr>
        <w:top w:val="none" w:sz="0" w:space="0" w:color="auto"/>
        <w:left w:val="none" w:sz="0" w:space="0" w:color="auto"/>
        <w:bottom w:val="none" w:sz="0" w:space="0" w:color="auto"/>
        <w:right w:val="none" w:sz="0" w:space="0" w:color="auto"/>
      </w:divBdr>
      <w:divsChild>
        <w:div w:id="1811094453">
          <w:marLeft w:val="547"/>
          <w:marRight w:val="0"/>
          <w:marTop w:val="0"/>
          <w:marBottom w:val="0"/>
          <w:divBdr>
            <w:top w:val="none" w:sz="0" w:space="0" w:color="auto"/>
            <w:left w:val="none" w:sz="0" w:space="0" w:color="auto"/>
            <w:bottom w:val="none" w:sz="0" w:space="0" w:color="auto"/>
            <w:right w:val="none" w:sz="0" w:space="0" w:color="auto"/>
          </w:divBdr>
        </w:div>
        <w:div w:id="1111558439">
          <w:marLeft w:val="547"/>
          <w:marRight w:val="0"/>
          <w:marTop w:val="0"/>
          <w:marBottom w:val="0"/>
          <w:divBdr>
            <w:top w:val="none" w:sz="0" w:space="0" w:color="auto"/>
            <w:left w:val="none" w:sz="0" w:space="0" w:color="auto"/>
            <w:bottom w:val="none" w:sz="0" w:space="0" w:color="auto"/>
            <w:right w:val="none" w:sz="0" w:space="0" w:color="auto"/>
          </w:divBdr>
        </w:div>
      </w:divsChild>
    </w:div>
    <w:div w:id="580454090">
      <w:bodyDiv w:val="1"/>
      <w:marLeft w:val="0"/>
      <w:marRight w:val="0"/>
      <w:marTop w:val="0"/>
      <w:marBottom w:val="0"/>
      <w:divBdr>
        <w:top w:val="none" w:sz="0" w:space="0" w:color="auto"/>
        <w:left w:val="none" w:sz="0" w:space="0" w:color="auto"/>
        <w:bottom w:val="none" w:sz="0" w:space="0" w:color="auto"/>
        <w:right w:val="none" w:sz="0" w:space="0" w:color="auto"/>
      </w:divBdr>
      <w:divsChild>
        <w:div w:id="323551463">
          <w:marLeft w:val="547"/>
          <w:marRight w:val="0"/>
          <w:marTop w:val="0"/>
          <w:marBottom w:val="0"/>
          <w:divBdr>
            <w:top w:val="none" w:sz="0" w:space="0" w:color="auto"/>
            <w:left w:val="none" w:sz="0" w:space="0" w:color="auto"/>
            <w:bottom w:val="none" w:sz="0" w:space="0" w:color="auto"/>
            <w:right w:val="none" w:sz="0" w:space="0" w:color="auto"/>
          </w:divBdr>
        </w:div>
      </w:divsChild>
    </w:div>
    <w:div w:id="584608380">
      <w:bodyDiv w:val="1"/>
      <w:marLeft w:val="0"/>
      <w:marRight w:val="0"/>
      <w:marTop w:val="0"/>
      <w:marBottom w:val="0"/>
      <w:divBdr>
        <w:top w:val="none" w:sz="0" w:space="0" w:color="auto"/>
        <w:left w:val="none" w:sz="0" w:space="0" w:color="auto"/>
        <w:bottom w:val="none" w:sz="0" w:space="0" w:color="auto"/>
        <w:right w:val="none" w:sz="0" w:space="0" w:color="auto"/>
      </w:divBdr>
      <w:divsChild>
        <w:div w:id="1755855196">
          <w:marLeft w:val="547"/>
          <w:marRight w:val="0"/>
          <w:marTop w:val="0"/>
          <w:marBottom w:val="0"/>
          <w:divBdr>
            <w:top w:val="none" w:sz="0" w:space="0" w:color="auto"/>
            <w:left w:val="none" w:sz="0" w:space="0" w:color="auto"/>
            <w:bottom w:val="none" w:sz="0" w:space="0" w:color="auto"/>
            <w:right w:val="none" w:sz="0" w:space="0" w:color="auto"/>
          </w:divBdr>
        </w:div>
      </w:divsChild>
    </w:div>
    <w:div w:id="597955574">
      <w:bodyDiv w:val="1"/>
      <w:marLeft w:val="0"/>
      <w:marRight w:val="0"/>
      <w:marTop w:val="0"/>
      <w:marBottom w:val="0"/>
      <w:divBdr>
        <w:top w:val="none" w:sz="0" w:space="0" w:color="auto"/>
        <w:left w:val="none" w:sz="0" w:space="0" w:color="auto"/>
        <w:bottom w:val="none" w:sz="0" w:space="0" w:color="auto"/>
        <w:right w:val="none" w:sz="0" w:space="0" w:color="auto"/>
      </w:divBdr>
      <w:divsChild>
        <w:div w:id="871655150">
          <w:marLeft w:val="144"/>
          <w:marRight w:val="0"/>
          <w:marTop w:val="240"/>
          <w:marBottom w:val="40"/>
          <w:divBdr>
            <w:top w:val="none" w:sz="0" w:space="0" w:color="auto"/>
            <w:left w:val="none" w:sz="0" w:space="0" w:color="auto"/>
            <w:bottom w:val="none" w:sz="0" w:space="0" w:color="auto"/>
            <w:right w:val="none" w:sz="0" w:space="0" w:color="auto"/>
          </w:divBdr>
        </w:div>
        <w:div w:id="1563562730">
          <w:marLeft w:val="144"/>
          <w:marRight w:val="0"/>
          <w:marTop w:val="240"/>
          <w:marBottom w:val="40"/>
          <w:divBdr>
            <w:top w:val="none" w:sz="0" w:space="0" w:color="auto"/>
            <w:left w:val="none" w:sz="0" w:space="0" w:color="auto"/>
            <w:bottom w:val="none" w:sz="0" w:space="0" w:color="auto"/>
            <w:right w:val="none" w:sz="0" w:space="0" w:color="auto"/>
          </w:divBdr>
        </w:div>
      </w:divsChild>
    </w:div>
    <w:div w:id="599484855">
      <w:bodyDiv w:val="1"/>
      <w:marLeft w:val="0"/>
      <w:marRight w:val="0"/>
      <w:marTop w:val="0"/>
      <w:marBottom w:val="0"/>
      <w:divBdr>
        <w:top w:val="none" w:sz="0" w:space="0" w:color="auto"/>
        <w:left w:val="none" w:sz="0" w:space="0" w:color="auto"/>
        <w:bottom w:val="none" w:sz="0" w:space="0" w:color="auto"/>
        <w:right w:val="none" w:sz="0" w:space="0" w:color="auto"/>
      </w:divBdr>
      <w:divsChild>
        <w:div w:id="456024077">
          <w:marLeft w:val="547"/>
          <w:marRight w:val="0"/>
          <w:marTop w:val="0"/>
          <w:marBottom w:val="0"/>
          <w:divBdr>
            <w:top w:val="none" w:sz="0" w:space="0" w:color="auto"/>
            <w:left w:val="none" w:sz="0" w:space="0" w:color="auto"/>
            <w:bottom w:val="none" w:sz="0" w:space="0" w:color="auto"/>
            <w:right w:val="none" w:sz="0" w:space="0" w:color="auto"/>
          </w:divBdr>
        </w:div>
        <w:div w:id="111242742">
          <w:marLeft w:val="547"/>
          <w:marRight w:val="0"/>
          <w:marTop w:val="0"/>
          <w:marBottom w:val="0"/>
          <w:divBdr>
            <w:top w:val="none" w:sz="0" w:space="0" w:color="auto"/>
            <w:left w:val="none" w:sz="0" w:space="0" w:color="auto"/>
            <w:bottom w:val="none" w:sz="0" w:space="0" w:color="auto"/>
            <w:right w:val="none" w:sz="0" w:space="0" w:color="auto"/>
          </w:divBdr>
        </w:div>
      </w:divsChild>
    </w:div>
    <w:div w:id="606817876">
      <w:bodyDiv w:val="1"/>
      <w:marLeft w:val="0"/>
      <w:marRight w:val="0"/>
      <w:marTop w:val="0"/>
      <w:marBottom w:val="0"/>
      <w:divBdr>
        <w:top w:val="none" w:sz="0" w:space="0" w:color="auto"/>
        <w:left w:val="none" w:sz="0" w:space="0" w:color="auto"/>
        <w:bottom w:val="none" w:sz="0" w:space="0" w:color="auto"/>
        <w:right w:val="none" w:sz="0" w:space="0" w:color="auto"/>
      </w:divBdr>
      <w:divsChild>
        <w:div w:id="518083057">
          <w:marLeft w:val="446"/>
          <w:marRight w:val="0"/>
          <w:marTop w:val="0"/>
          <w:marBottom w:val="0"/>
          <w:divBdr>
            <w:top w:val="none" w:sz="0" w:space="0" w:color="auto"/>
            <w:left w:val="none" w:sz="0" w:space="0" w:color="auto"/>
            <w:bottom w:val="none" w:sz="0" w:space="0" w:color="auto"/>
            <w:right w:val="none" w:sz="0" w:space="0" w:color="auto"/>
          </w:divBdr>
        </w:div>
        <w:div w:id="1039939287">
          <w:marLeft w:val="446"/>
          <w:marRight w:val="0"/>
          <w:marTop w:val="0"/>
          <w:marBottom w:val="0"/>
          <w:divBdr>
            <w:top w:val="none" w:sz="0" w:space="0" w:color="auto"/>
            <w:left w:val="none" w:sz="0" w:space="0" w:color="auto"/>
            <w:bottom w:val="none" w:sz="0" w:space="0" w:color="auto"/>
            <w:right w:val="none" w:sz="0" w:space="0" w:color="auto"/>
          </w:divBdr>
        </w:div>
        <w:div w:id="1039622722">
          <w:marLeft w:val="446"/>
          <w:marRight w:val="0"/>
          <w:marTop w:val="0"/>
          <w:marBottom w:val="0"/>
          <w:divBdr>
            <w:top w:val="none" w:sz="0" w:space="0" w:color="auto"/>
            <w:left w:val="none" w:sz="0" w:space="0" w:color="auto"/>
            <w:bottom w:val="none" w:sz="0" w:space="0" w:color="auto"/>
            <w:right w:val="none" w:sz="0" w:space="0" w:color="auto"/>
          </w:divBdr>
        </w:div>
        <w:div w:id="1962222191">
          <w:marLeft w:val="446"/>
          <w:marRight w:val="0"/>
          <w:marTop w:val="0"/>
          <w:marBottom w:val="0"/>
          <w:divBdr>
            <w:top w:val="none" w:sz="0" w:space="0" w:color="auto"/>
            <w:left w:val="none" w:sz="0" w:space="0" w:color="auto"/>
            <w:bottom w:val="none" w:sz="0" w:space="0" w:color="auto"/>
            <w:right w:val="none" w:sz="0" w:space="0" w:color="auto"/>
          </w:divBdr>
        </w:div>
        <w:div w:id="785852834">
          <w:marLeft w:val="446"/>
          <w:marRight w:val="0"/>
          <w:marTop w:val="0"/>
          <w:marBottom w:val="0"/>
          <w:divBdr>
            <w:top w:val="none" w:sz="0" w:space="0" w:color="auto"/>
            <w:left w:val="none" w:sz="0" w:space="0" w:color="auto"/>
            <w:bottom w:val="none" w:sz="0" w:space="0" w:color="auto"/>
            <w:right w:val="none" w:sz="0" w:space="0" w:color="auto"/>
          </w:divBdr>
        </w:div>
        <w:div w:id="1148208441">
          <w:marLeft w:val="446"/>
          <w:marRight w:val="0"/>
          <w:marTop w:val="0"/>
          <w:marBottom w:val="0"/>
          <w:divBdr>
            <w:top w:val="none" w:sz="0" w:space="0" w:color="auto"/>
            <w:left w:val="none" w:sz="0" w:space="0" w:color="auto"/>
            <w:bottom w:val="none" w:sz="0" w:space="0" w:color="auto"/>
            <w:right w:val="none" w:sz="0" w:space="0" w:color="auto"/>
          </w:divBdr>
        </w:div>
        <w:div w:id="2045398815">
          <w:marLeft w:val="446"/>
          <w:marRight w:val="0"/>
          <w:marTop w:val="0"/>
          <w:marBottom w:val="0"/>
          <w:divBdr>
            <w:top w:val="none" w:sz="0" w:space="0" w:color="auto"/>
            <w:left w:val="none" w:sz="0" w:space="0" w:color="auto"/>
            <w:bottom w:val="none" w:sz="0" w:space="0" w:color="auto"/>
            <w:right w:val="none" w:sz="0" w:space="0" w:color="auto"/>
          </w:divBdr>
        </w:div>
        <w:div w:id="856895610">
          <w:marLeft w:val="446"/>
          <w:marRight w:val="0"/>
          <w:marTop w:val="0"/>
          <w:marBottom w:val="0"/>
          <w:divBdr>
            <w:top w:val="none" w:sz="0" w:space="0" w:color="auto"/>
            <w:left w:val="none" w:sz="0" w:space="0" w:color="auto"/>
            <w:bottom w:val="none" w:sz="0" w:space="0" w:color="auto"/>
            <w:right w:val="none" w:sz="0" w:space="0" w:color="auto"/>
          </w:divBdr>
        </w:div>
        <w:div w:id="1481266908">
          <w:marLeft w:val="446"/>
          <w:marRight w:val="0"/>
          <w:marTop w:val="0"/>
          <w:marBottom w:val="0"/>
          <w:divBdr>
            <w:top w:val="none" w:sz="0" w:space="0" w:color="auto"/>
            <w:left w:val="none" w:sz="0" w:space="0" w:color="auto"/>
            <w:bottom w:val="none" w:sz="0" w:space="0" w:color="auto"/>
            <w:right w:val="none" w:sz="0" w:space="0" w:color="auto"/>
          </w:divBdr>
        </w:div>
        <w:div w:id="1709840186">
          <w:marLeft w:val="446"/>
          <w:marRight w:val="0"/>
          <w:marTop w:val="0"/>
          <w:marBottom w:val="0"/>
          <w:divBdr>
            <w:top w:val="none" w:sz="0" w:space="0" w:color="auto"/>
            <w:left w:val="none" w:sz="0" w:space="0" w:color="auto"/>
            <w:bottom w:val="none" w:sz="0" w:space="0" w:color="auto"/>
            <w:right w:val="none" w:sz="0" w:space="0" w:color="auto"/>
          </w:divBdr>
        </w:div>
        <w:div w:id="963921887">
          <w:marLeft w:val="446"/>
          <w:marRight w:val="0"/>
          <w:marTop w:val="0"/>
          <w:marBottom w:val="0"/>
          <w:divBdr>
            <w:top w:val="none" w:sz="0" w:space="0" w:color="auto"/>
            <w:left w:val="none" w:sz="0" w:space="0" w:color="auto"/>
            <w:bottom w:val="none" w:sz="0" w:space="0" w:color="auto"/>
            <w:right w:val="none" w:sz="0" w:space="0" w:color="auto"/>
          </w:divBdr>
        </w:div>
        <w:div w:id="1037126274">
          <w:marLeft w:val="446"/>
          <w:marRight w:val="0"/>
          <w:marTop w:val="0"/>
          <w:marBottom w:val="0"/>
          <w:divBdr>
            <w:top w:val="none" w:sz="0" w:space="0" w:color="auto"/>
            <w:left w:val="none" w:sz="0" w:space="0" w:color="auto"/>
            <w:bottom w:val="none" w:sz="0" w:space="0" w:color="auto"/>
            <w:right w:val="none" w:sz="0" w:space="0" w:color="auto"/>
          </w:divBdr>
        </w:div>
        <w:div w:id="1929002565">
          <w:marLeft w:val="446"/>
          <w:marRight w:val="0"/>
          <w:marTop w:val="0"/>
          <w:marBottom w:val="0"/>
          <w:divBdr>
            <w:top w:val="none" w:sz="0" w:space="0" w:color="auto"/>
            <w:left w:val="none" w:sz="0" w:space="0" w:color="auto"/>
            <w:bottom w:val="none" w:sz="0" w:space="0" w:color="auto"/>
            <w:right w:val="none" w:sz="0" w:space="0" w:color="auto"/>
          </w:divBdr>
        </w:div>
        <w:div w:id="1832478537">
          <w:marLeft w:val="446"/>
          <w:marRight w:val="0"/>
          <w:marTop w:val="0"/>
          <w:marBottom w:val="0"/>
          <w:divBdr>
            <w:top w:val="none" w:sz="0" w:space="0" w:color="auto"/>
            <w:left w:val="none" w:sz="0" w:space="0" w:color="auto"/>
            <w:bottom w:val="none" w:sz="0" w:space="0" w:color="auto"/>
            <w:right w:val="none" w:sz="0" w:space="0" w:color="auto"/>
          </w:divBdr>
        </w:div>
      </w:divsChild>
    </w:div>
    <w:div w:id="609632546">
      <w:bodyDiv w:val="1"/>
      <w:marLeft w:val="0"/>
      <w:marRight w:val="0"/>
      <w:marTop w:val="0"/>
      <w:marBottom w:val="0"/>
      <w:divBdr>
        <w:top w:val="none" w:sz="0" w:space="0" w:color="auto"/>
        <w:left w:val="none" w:sz="0" w:space="0" w:color="auto"/>
        <w:bottom w:val="none" w:sz="0" w:space="0" w:color="auto"/>
        <w:right w:val="none" w:sz="0" w:space="0" w:color="auto"/>
      </w:divBdr>
    </w:div>
    <w:div w:id="630523171">
      <w:bodyDiv w:val="1"/>
      <w:marLeft w:val="0"/>
      <w:marRight w:val="0"/>
      <w:marTop w:val="0"/>
      <w:marBottom w:val="0"/>
      <w:divBdr>
        <w:top w:val="none" w:sz="0" w:space="0" w:color="auto"/>
        <w:left w:val="none" w:sz="0" w:space="0" w:color="auto"/>
        <w:bottom w:val="none" w:sz="0" w:space="0" w:color="auto"/>
        <w:right w:val="none" w:sz="0" w:space="0" w:color="auto"/>
      </w:divBdr>
      <w:divsChild>
        <w:div w:id="865218633">
          <w:marLeft w:val="446"/>
          <w:marRight w:val="0"/>
          <w:marTop w:val="0"/>
          <w:marBottom w:val="0"/>
          <w:divBdr>
            <w:top w:val="none" w:sz="0" w:space="0" w:color="auto"/>
            <w:left w:val="none" w:sz="0" w:space="0" w:color="auto"/>
            <w:bottom w:val="none" w:sz="0" w:space="0" w:color="auto"/>
            <w:right w:val="none" w:sz="0" w:space="0" w:color="auto"/>
          </w:divBdr>
        </w:div>
        <w:div w:id="331372360">
          <w:marLeft w:val="446"/>
          <w:marRight w:val="0"/>
          <w:marTop w:val="0"/>
          <w:marBottom w:val="0"/>
          <w:divBdr>
            <w:top w:val="none" w:sz="0" w:space="0" w:color="auto"/>
            <w:left w:val="none" w:sz="0" w:space="0" w:color="auto"/>
            <w:bottom w:val="none" w:sz="0" w:space="0" w:color="auto"/>
            <w:right w:val="none" w:sz="0" w:space="0" w:color="auto"/>
          </w:divBdr>
        </w:div>
        <w:div w:id="1295258858">
          <w:marLeft w:val="446"/>
          <w:marRight w:val="0"/>
          <w:marTop w:val="0"/>
          <w:marBottom w:val="0"/>
          <w:divBdr>
            <w:top w:val="none" w:sz="0" w:space="0" w:color="auto"/>
            <w:left w:val="none" w:sz="0" w:space="0" w:color="auto"/>
            <w:bottom w:val="none" w:sz="0" w:space="0" w:color="auto"/>
            <w:right w:val="none" w:sz="0" w:space="0" w:color="auto"/>
          </w:divBdr>
        </w:div>
        <w:div w:id="1444350234">
          <w:marLeft w:val="446"/>
          <w:marRight w:val="0"/>
          <w:marTop w:val="0"/>
          <w:marBottom w:val="0"/>
          <w:divBdr>
            <w:top w:val="none" w:sz="0" w:space="0" w:color="auto"/>
            <w:left w:val="none" w:sz="0" w:space="0" w:color="auto"/>
            <w:bottom w:val="none" w:sz="0" w:space="0" w:color="auto"/>
            <w:right w:val="none" w:sz="0" w:space="0" w:color="auto"/>
          </w:divBdr>
        </w:div>
      </w:divsChild>
    </w:div>
    <w:div w:id="643701039">
      <w:bodyDiv w:val="1"/>
      <w:marLeft w:val="0"/>
      <w:marRight w:val="0"/>
      <w:marTop w:val="0"/>
      <w:marBottom w:val="0"/>
      <w:divBdr>
        <w:top w:val="none" w:sz="0" w:space="0" w:color="auto"/>
        <w:left w:val="none" w:sz="0" w:space="0" w:color="auto"/>
        <w:bottom w:val="none" w:sz="0" w:space="0" w:color="auto"/>
        <w:right w:val="none" w:sz="0" w:space="0" w:color="auto"/>
      </w:divBdr>
      <w:divsChild>
        <w:div w:id="1600529138">
          <w:marLeft w:val="720"/>
          <w:marRight w:val="0"/>
          <w:marTop w:val="0"/>
          <w:marBottom w:val="0"/>
          <w:divBdr>
            <w:top w:val="none" w:sz="0" w:space="0" w:color="auto"/>
            <w:left w:val="none" w:sz="0" w:space="0" w:color="auto"/>
            <w:bottom w:val="none" w:sz="0" w:space="0" w:color="auto"/>
            <w:right w:val="none" w:sz="0" w:space="0" w:color="auto"/>
          </w:divBdr>
        </w:div>
      </w:divsChild>
    </w:div>
    <w:div w:id="645475501">
      <w:bodyDiv w:val="1"/>
      <w:marLeft w:val="0"/>
      <w:marRight w:val="0"/>
      <w:marTop w:val="0"/>
      <w:marBottom w:val="0"/>
      <w:divBdr>
        <w:top w:val="none" w:sz="0" w:space="0" w:color="auto"/>
        <w:left w:val="none" w:sz="0" w:space="0" w:color="auto"/>
        <w:bottom w:val="none" w:sz="0" w:space="0" w:color="auto"/>
        <w:right w:val="none" w:sz="0" w:space="0" w:color="auto"/>
      </w:divBdr>
    </w:div>
    <w:div w:id="662507215">
      <w:bodyDiv w:val="1"/>
      <w:marLeft w:val="0"/>
      <w:marRight w:val="0"/>
      <w:marTop w:val="0"/>
      <w:marBottom w:val="0"/>
      <w:divBdr>
        <w:top w:val="none" w:sz="0" w:space="0" w:color="auto"/>
        <w:left w:val="none" w:sz="0" w:space="0" w:color="auto"/>
        <w:bottom w:val="none" w:sz="0" w:space="0" w:color="auto"/>
        <w:right w:val="none" w:sz="0" w:space="0" w:color="auto"/>
      </w:divBdr>
      <w:divsChild>
        <w:div w:id="206374627">
          <w:marLeft w:val="547"/>
          <w:marRight w:val="0"/>
          <w:marTop w:val="0"/>
          <w:marBottom w:val="0"/>
          <w:divBdr>
            <w:top w:val="none" w:sz="0" w:space="0" w:color="auto"/>
            <w:left w:val="none" w:sz="0" w:space="0" w:color="auto"/>
            <w:bottom w:val="none" w:sz="0" w:space="0" w:color="auto"/>
            <w:right w:val="none" w:sz="0" w:space="0" w:color="auto"/>
          </w:divBdr>
        </w:div>
        <w:div w:id="221866309">
          <w:marLeft w:val="547"/>
          <w:marRight w:val="0"/>
          <w:marTop w:val="0"/>
          <w:marBottom w:val="0"/>
          <w:divBdr>
            <w:top w:val="none" w:sz="0" w:space="0" w:color="auto"/>
            <w:left w:val="none" w:sz="0" w:space="0" w:color="auto"/>
            <w:bottom w:val="none" w:sz="0" w:space="0" w:color="auto"/>
            <w:right w:val="none" w:sz="0" w:space="0" w:color="auto"/>
          </w:divBdr>
        </w:div>
      </w:divsChild>
    </w:div>
    <w:div w:id="662860038">
      <w:bodyDiv w:val="1"/>
      <w:marLeft w:val="0"/>
      <w:marRight w:val="0"/>
      <w:marTop w:val="0"/>
      <w:marBottom w:val="0"/>
      <w:divBdr>
        <w:top w:val="none" w:sz="0" w:space="0" w:color="auto"/>
        <w:left w:val="none" w:sz="0" w:space="0" w:color="auto"/>
        <w:bottom w:val="none" w:sz="0" w:space="0" w:color="auto"/>
        <w:right w:val="none" w:sz="0" w:space="0" w:color="auto"/>
      </w:divBdr>
      <w:divsChild>
        <w:div w:id="1520777755">
          <w:marLeft w:val="547"/>
          <w:marRight w:val="0"/>
          <w:marTop w:val="0"/>
          <w:marBottom w:val="0"/>
          <w:divBdr>
            <w:top w:val="none" w:sz="0" w:space="0" w:color="auto"/>
            <w:left w:val="none" w:sz="0" w:space="0" w:color="auto"/>
            <w:bottom w:val="none" w:sz="0" w:space="0" w:color="auto"/>
            <w:right w:val="none" w:sz="0" w:space="0" w:color="auto"/>
          </w:divBdr>
        </w:div>
      </w:divsChild>
    </w:div>
    <w:div w:id="675883869">
      <w:bodyDiv w:val="1"/>
      <w:marLeft w:val="0"/>
      <w:marRight w:val="0"/>
      <w:marTop w:val="0"/>
      <w:marBottom w:val="0"/>
      <w:divBdr>
        <w:top w:val="none" w:sz="0" w:space="0" w:color="auto"/>
        <w:left w:val="none" w:sz="0" w:space="0" w:color="auto"/>
        <w:bottom w:val="none" w:sz="0" w:space="0" w:color="auto"/>
        <w:right w:val="none" w:sz="0" w:space="0" w:color="auto"/>
      </w:divBdr>
      <w:divsChild>
        <w:div w:id="343675526">
          <w:marLeft w:val="144"/>
          <w:marRight w:val="0"/>
          <w:marTop w:val="240"/>
          <w:marBottom w:val="40"/>
          <w:divBdr>
            <w:top w:val="none" w:sz="0" w:space="0" w:color="auto"/>
            <w:left w:val="none" w:sz="0" w:space="0" w:color="auto"/>
            <w:bottom w:val="none" w:sz="0" w:space="0" w:color="auto"/>
            <w:right w:val="none" w:sz="0" w:space="0" w:color="auto"/>
          </w:divBdr>
        </w:div>
      </w:divsChild>
    </w:div>
    <w:div w:id="712389618">
      <w:bodyDiv w:val="1"/>
      <w:marLeft w:val="0"/>
      <w:marRight w:val="0"/>
      <w:marTop w:val="0"/>
      <w:marBottom w:val="0"/>
      <w:divBdr>
        <w:top w:val="none" w:sz="0" w:space="0" w:color="auto"/>
        <w:left w:val="none" w:sz="0" w:space="0" w:color="auto"/>
        <w:bottom w:val="none" w:sz="0" w:space="0" w:color="auto"/>
        <w:right w:val="none" w:sz="0" w:space="0" w:color="auto"/>
      </w:divBdr>
      <w:divsChild>
        <w:div w:id="1628123611">
          <w:marLeft w:val="547"/>
          <w:marRight w:val="0"/>
          <w:marTop w:val="0"/>
          <w:marBottom w:val="0"/>
          <w:divBdr>
            <w:top w:val="none" w:sz="0" w:space="0" w:color="auto"/>
            <w:left w:val="none" w:sz="0" w:space="0" w:color="auto"/>
            <w:bottom w:val="none" w:sz="0" w:space="0" w:color="auto"/>
            <w:right w:val="none" w:sz="0" w:space="0" w:color="auto"/>
          </w:divBdr>
        </w:div>
      </w:divsChild>
    </w:div>
    <w:div w:id="715667251">
      <w:bodyDiv w:val="1"/>
      <w:marLeft w:val="0"/>
      <w:marRight w:val="0"/>
      <w:marTop w:val="0"/>
      <w:marBottom w:val="0"/>
      <w:divBdr>
        <w:top w:val="none" w:sz="0" w:space="0" w:color="auto"/>
        <w:left w:val="none" w:sz="0" w:space="0" w:color="auto"/>
        <w:bottom w:val="none" w:sz="0" w:space="0" w:color="auto"/>
        <w:right w:val="none" w:sz="0" w:space="0" w:color="auto"/>
      </w:divBdr>
      <w:divsChild>
        <w:div w:id="543252372">
          <w:marLeft w:val="144"/>
          <w:marRight w:val="0"/>
          <w:marTop w:val="240"/>
          <w:marBottom w:val="40"/>
          <w:divBdr>
            <w:top w:val="none" w:sz="0" w:space="0" w:color="auto"/>
            <w:left w:val="none" w:sz="0" w:space="0" w:color="auto"/>
            <w:bottom w:val="none" w:sz="0" w:space="0" w:color="auto"/>
            <w:right w:val="none" w:sz="0" w:space="0" w:color="auto"/>
          </w:divBdr>
        </w:div>
        <w:div w:id="718405733">
          <w:marLeft w:val="144"/>
          <w:marRight w:val="0"/>
          <w:marTop w:val="240"/>
          <w:marBottom w:val="40"/>
          <w:divBdr>
            <w:top w:val="none" w:sz="0" w:space="0" w:color="auto"/>
            <w:left w:val="none" w:sz="0" w:space="0" w:color="auto"/>
            <w:bottom w:val="none" w:sz="0" w:space="0" w:color="auto"/>
            <w:right w:val="none" w:sz="0" w:space="0" w:color="auto"/>
          </w:divBdr>
        </w:div>
      </w:divsChild>
    </w:div>
    <w:div w:id="716784486">
      <w:bodyDiv w:val="1"/>
      <w:marLeft w:val="0"/>
      <w:marRight w:val="0"/>
      <w:marTop w:val="0"/>
      <w:marBottom w:val="0"/>
      <w:divBdr>
        <w:top w:val="none" w:sz="0" w:space="0" w:color="auto"/>
        <w:left w:val="none" w:sz="0" w:space="0" w:color="auto"/>
        <w:bottom w:val="none" w:sz="0" w:space="0" w:color="auto"/>
        <w:right w:val="none" w:sz="0" w:space="0" w:color="auto"/>
      </w:divBdr>
    </w:div>
    <w:div w:id="739791281">
      <w:bodyDiv w:val="1"/>
      <w:marLeft w:val="0"/>
      <w:marRight w:val="0"/>
      <w:marTop w:val="0"/>
      <w:marBottom w:val="0"/>
      <w:divBdr>
        <w:top w:val="none" w:sz="0" w:space="0" w:color="auto"/>
        <w:left w:val="none" w:sz="0" w:space="0" w:color="auto"/>
        <w:bottom w:val="none" w:sz="0" w:space="0" w:color="auto"/>
        <w:right w:val="none" w:sz="0" w:space="0" w:color="auto"/>
      </w:divBdr>
      <w:divsChild>
        <w:div w:id="1079450497">
          <w:marLeft w:val="547"/>
          <w:marRight w:val="0"/>
          <w:marTop w:val="0"/>
          <w:marBottom w:val="0"/>
          <w:divBdr>
            <w:top w:val="none" w:sz="0" w:space="0" w:color="auto"/>
            <w:left w:val="none" w:sz="0" w:space="0" w:color="auto"/>
            <w:bottom w:val="none" w:sz="0" w:space="0" w:color="auto"/>
            <w:right w:val="none" w:sz="0" w:space="0" w:color="auto"/>
          </w:divBdr>
        </w:div>
      </w:divsChild>
    </w:div>
    <w:div w:id="742410561">
      <w:bodyDiv w:val="1"/>
      <w:marLeft w:val="0"/>
      <w:marRight w:val="0"/>
      <w:marTop w:val="0"/>
      <w:marBottom w:val="0"/>
      <w:divBdr>
        <w:top w:val="none" w:sz="0" w:space="0" w:color="auto"/>
        <w:left w:val="none" w:sz="0" w:space="0" w:color="auto"/>
        <w:bottom w:val="none" w:sz="0" w:space="0" w:color="auto"/>
        <w:right w:val="none" w:sz="0" w:space="0" w:color="auto"/>
      </w:divBdr>
      <w:divsChild>
        <w:div w:id="486282466">
          <w:marLeft w:val="144"/>
          <w:marRight w:val="0"/>
          <w:marTop w:val="240"/>
          <w:marBottom w:val="40"/>
          <w:divBdr>
            <w:top w:val="none" w:sz="0" w:space="0" w:color="auto"/>
            <w:left w:val="none" w:sz="0" w:space="0" w:color="auto"/>
            <w:bottom w:val="none" w:sz="0" w:space="0" w:color="auto"/>
            <w:right w:val="none" w:sz="0" w:space="0" w:color="auto"/>
          </w:divBdr>
        </w:div>
      </w:divsChild>
    </w:div>
    <w:div w:id="752773806">
      <w:bodyDiv w:val="1"/>
      <w:marLeft w:val="0"/>
      <w:marRight w:val="0"/>
      <w:marTop w:val="0"/>
      <w:marBottom w:val="0"/>
      <w:divBdr>
        <w:top w:val="none" w:sz="0" w:space="0" w:color="auto"/>
        <w:left w:val="none" w:sz="0" w:space="0" w:color="auto"/>
        <w:bottom w:val="none" w:sz="0" w:space="0" w:color="auto"/>
        <w:right w:val="none" w:sz="0" w:space="0" w:color="auto"/>
      </w:divBdr>
    </w:div>
    <w:div w:id="760491309">
      <w:bodyDiv w:val="1"/>
      <w:marLeft w:val="0"/>
      <w:marRight w:val="0"/>
      <w:marTop w:val="0"/>
      <w:marBottom w:val="0"/>
      <w:divBdr>
        <w:top w:val="none" w:sz="0" w:space="0" w:color="auto"/>
        <w:left w:val="none" w:sz="0" w:space="0" w:color="auto"/>
        <w:bottom w:val="none" w:sz="0" w:space="0" w:color="auto"/>
        <w:right w:val="none" w:sz="0" w:space="0" w:color="auto"/>
      </w:divBdr>
      <w:divsChild>
        <w:div w:id="443116876">
          <w:marLeft w:val="547"/>
          <w:marRight w:val="0"/>
          <w:marTop w:val="0"/>
          <w:marBottom w:val="0"/>
          <w:divBdr>
            <w:top w:val="none" w:sz="0" w:space="0" w:color="auto"/>
            <w:left w:val="none" w:sz="0" w:space="0" w:color="auto"/>
            <w:bottom w:val="none" w:sz="0" w:space="0" w:color="auto"/>
            <w:right w:val="none" w:sz="0" w:space="0" w:color="auto"/>
          </w:divBdr>
        </w:div>
        <w:div w:id="1266841966">
          <w:marLeft w:val="547"/>
          <w:marRight w:val="0"/>
          <w:marTop w:val="0"/>
          <w:marBottom w:val="0"/>
          <w:divBdr>
            <w:top w:val="none" w:sz="0" w:space="0" w:color="auto"/>
            <w:left w:val="none" w:sz="0" w:space="0" w:color="auto"/>
            <w:bottom w:val="none" w:sz="0" w:space="0" w:color="auto"/>
            <w:right w:val="none" w:sz="0" w:space="0" w:color="auto"/>
          </w:divBdr>
        </w:div>
      </w:divsChild>
    </w:div>
    <w:div w:id="764351629">
      <w:bodyDiv w:val="1"/>
      <w:marLeft w:val="0"/>
      <w:marRight w:val="0"/>
      <w:marTop w:val="0"/>
      <w:marBottom w:val="0"/>
      <w:divBdr>
        <w:top w:val="none" w:sz="0" w:space="0" w:color="auto"/>
        <w:left w:val="none" w:sz="0" w:space="0" w:color="auto"/>
        <w:bottom w:val="none" w:sz="0" w:space="0" w:color="auto"/>
        <w:right w:val="none" w:sz="0" w:space="0" w:color="auto"/>
      </w:divBdr>
    </w:div>
    <w:div w:id="769475915">
      <w:bodyDiv w:val="1"/>
      <w:marLeft w:val="0"/>
      <w:marRight w:val="0"/>
      <w:marTop w:val="0"/>
      <w:marBottom w:val="0"/>
      <w:divBdr>
        <w:top w:val="none" w:sz="0" w:space="0" w:color="auto"/>
        <w:left w:val="none" w:sz="0" w:space="0" w:color="auto"/>
        <w:bottom w:val="none" w:sz="0" w:space="0" w:color="auto"/>
        <w:right w:val="none" w:sz="0" w:space="0" w:color="auto"/>
      </w:divBdr>
    </w:div>
    <w:div w:id="773747332">
      <w:bodyDiv w:val="1"/>
      <w:marLeft w:val="0"/>
      <w:marRight w:val="0"/>
      <w:marTop w:val="0"/>
      <w:marBottom w:val="0"/>
      <w:divBdr>
        <w:top w:val="none" w:sz="0" w:space="0" w:color="auto"/>
        <w:left w:val="none" w:sz="0" w:space="0" w:color="auto"/>
        <w:bottom w:val="none" w:sz="0" w:space="0" w:color="auto"/>
        <w:right w:val="none" w:sz="0" w:space="0" w:color="auto"/>
      </w:divBdr>
      <w:divsChild>
        <w:div w:id="328217495">
          <w:marLeft w:val="547"/>
          <w:marRight w:val="0"/>
          <w:marTop w:val="0"/>
          <w:marBottom w:val="0"/>
          <w:divBdr>
            <w:top w:val="none" w:sz="0" w:space="0" w:color="auto"/>
            <w:left w:val="none" w:sz="0" w:space="0" w:color="auto"/>
            <w:bottom w:val="none" w:sz="0" w:space="0" w:color="auto"/>
            <w:right w:val="none" w:sz="0" w:space="0" w:color="auto"/>
          </w:divBdr>
        </w:div>
      </w:divsChild>
    </w:div>
    <w:div w:id="778111333">
      <w:bodyDiv w:val="1"/>
      <w:marLeft w:val="0"/>
      <w:marRight w:val="0"/>
      <w:marTop w:val="0"/>
      <w:marBottom w:val="0"/>
      <w:divBdr>
        <w:top w:val="none" w:sz="0" w:space="0" w:color="auto"/>
        <w:left w:val="none" w:sz="0" w:space="0" w:color="auto"/>
        <w:bottom w:val="none" w:sz="0" w:space="0" w:color="auto"/>
        <w:right w:val="none" w:sz="0" w:space="0" w:color="auto"/>
      </w:divBdr>
    </w:div>
    <w:div w:id="781649262">
      <w:bodyDiv w:val="1"/>
      <w:marLeft w:val="0"/>
      <w:marRight w:val="0"/>
      <w:marTop w:val="0"/>
      <w:marBottom w:val="0"/>
      <w:divBdr>
        <w:top w:val="none" w:sz="0" w:space="0" w:color="auto"/>
        <w:left w:val="none" w:sz="0" w:space="0" w:color="auto"/>
        <w:bottom w:val="none" w:sz="0" w:space="0" w:color="auto"/>
        <w:right w:val="none" w:sz="0" w:space="0" w:color="auto"/>
      </w:divBdr>
      <w:divsChild>
        <w:div w:id="1738548637">
          <w:marLeft w:val="547"/>
          <w:marRight w:val="0"/>
          <w:marTop w:val="0"/>
          <w:marBottom w:val="0"/>
          <w:divBdr>
            <w:top w:val="none" w:sz="0" w:space="0" w:color="auto"/>
            <w:left w:val="none" w:sz="0" w:space="0" w:color="auto"/>
            <w:bottom w:val="none" w:sz="0" w:space="0" w:color="auto"/>
            <w:right w:val="none" w:sz="0" w:space="0" w:color="auto"/>
          </w:divBdr>
        </w:div>
        <w:div w:id="1933666272">
          <w:marLeft w:val="547"/>
          <w:marRight w:val="0"/>
          <w:marTop w:val="0"/>
          <w:marBottom w:val="0"/>
          <w:divBdr>
            <w:top w:val="none" w:sz="0" w:space="0" w:color="auto"/>
            <w:left w:val="none" w:sz="0" w:space="0" w:color="auto"/>
            <w:bottom w:val="none" w:sz="0" w:space="0" w:color="auto"/>
            <w:right w:val="none" w:sz="0" w:space="0" w:color="auto"/>
          </w:divBdr>
        </w:div>
      </w:divsChild>
    </w:div>
    <w:div w:id="805706403">
      <w:bodyDiv w:val="1"/>
      <w:marLeft w:val="0"/>
      <w:marRight w:val="0"/>
      <w:marTop w:val="0"/>
      <w:marBottom w:val="0"/>
      <w:divBdr>
        <w:top w:val="none" w:sz="0" w:space="0" w:color="auto"/>
        <w:left w:val="none" w:sz="0" w:space="0" w:color="auto"/>
        <w:bottom w:val="none" w:sz="0" w:space="0" w:color="auto"/>
        <w:right w:val="none" w:sz="0" w:space="0" w:color="auto"/>
      </w:divBdr>
      <w:divsChild>
        <w:div w:id="6569262">
          <w:marLeft w:val="144"/>
          <w:marRight w:val="0"/>
          <w:marTop w:val="240"/>
          <w:marBottom w:val="40"/>
          <w:divBdr>
            <w:top w:val="none" w:sz="0" w:space="0" w:color="auto"/>
            <w:left w:val="none" w:sz="0" w:space="0" w:color="auto"/>
            <w:bottom w:val="none" w:sz="0" w:space="0" w:color="auto"/>
            <w:right w:val="none" w:sz="0" w:space="0" w:color="auto"/>
          </w:divBdr>
        </w:div>
      </w:divsChild>
    </w:div>
    <w:div w:id="805974177">
      <w:bodyDiv w:val="1"/>
      <w:marLeft w:val="0"/>
      <w:marRight w:val="0"/>
      <w:marTop w:val="0"/>
      <w:marBottom w:val="0"/>
      <w:divBdr>
        <w:top w:val="none" w:sz="0" w:space="0" w:color="auto"/>
        <w:left w:val="none" w:sz="0" w:space="0" w:color="auto"/>
        <w:bottom w:val="none" w:sz="0" w:space="0" w:color="auto"/>
        <w:right w:val="none" w:sz="0" w:space="0" w:color="auto"/>
      </w:divBdr>
    </w:div>
    <w:div w:id="813831749">
      <w:bodyDiv w:val="1"/>
      <w:marLeft w:val="0"/>
      <w:marRight w:val="0"/>
      <w:marTop w:val="0"/>
      <w:marBottom w:val="0"/>
      <w:divBdr>
        <w:top w:val="none" w:sz="0" w:space="0" w:color="auto"/>
        <w:left w:val="none" w:sz="0" w:space="0" w:color="auto"/>
        <w:bottom w:val="none" w:sz="0" w:space="0" w:color="auto"/>
        <w:right w:val="none" w:sz="0" w:space="0" w:color="auto"/>
      </w:divBdr>
      <w:divsChild>
        <w:div w:id="1424494241">
          <w:marLeft w:val="547"/>
          <w:marRight w:val="0"/>
          <w:marTop w:val="0"/>
          <w:marBottom w:val="0"/>
          <w:divBdr>
            <w:top w:val="none" w:sz="0" w:space="0" w:color="auto"/>
            <w:left w:val="none" w:sz="0" w:space="0" w:color="auto"/>
            <w:bottom w:val="none" w:sz="0" w:space="0" w:color="auto"/>
            <w:right w:val="none" w:sz="0" w:space="0" w:color="auto"/>
          </w:divBdr>
        </w:div>
      </w:divsChild>
    </w:div>
    <w:div w:id="827400459">
      <w:bodyDiv w:val="1"/>
      <w:marLeft w:val="0"/>
      <w:marRight w:val="0"/>
      <w:marTop w:val="0"/>
      <w:marBottom w:val="0"/>
      <w:divBdr>
        <w:top w:val="none" w:sz="0" w:space="0" w:color="auto"/>
        <w:left w:val="none" w:sz="0" w:space="0" w:color="auto"/>
        <w:bottom w:val="none" w:sz="0" w:space="0" w:color="auto"/>
        <w:right w:val="none" w:sz="0" w:space="0" w:color="auto"/>
      </w:divBdr>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50340399">
      <w:bodyDiv w:val="1"/>
      <w:marLeft w:val="0"/>
      <w:marRight w:val="0"/>
      <w:marTop w:val="0"/>
      <w:marBottom w:val="0"/>
      <w:divBdr>
        <w:top w:val="none" w:sz="0" w:space="0" w:color="auto"/>
        <w:left w:val="none" w:sz="0" w:space="0" w:color="auto"/>
        <w:bottom w:val="none" w:sz="0" w:space="0" w:color="auto"/>
        <w:right w:val="none" w:sz="0" w:space="0" w:color="auto"/>
      </w:divBdr>
      <w:divsChild>
        <w:div w:id="1008992748">
          <w:marLeft w:val="144"/>
          <w:marRight w:val="0"/>
          <w:marTop w:val="240"/>
          <w:marBottom w:val="40"/>
          <w:divBdr>
            <w:top w:val="none" w:sz="0" w:space="0" w:color="auto"/>
            <w:left w:val="none" w:sz="0" w:space="0" w:color="auto"/>
            <w:bottom w:val="none" w:sz="0" w:space="0" w:color="auto"/>
            <w:right w:val="none" w:sz="0" w:space="0" w:color="auto"/>
          </w:divBdr>
        </w:div>
      </w:divsChild>
    </w:div>
    <w:div w:id="859078161">
      <w:bodyDiv w:val="1"/>
      <w:marLeft w:val="0"/>
      <w:marRight w:val="0"/>
      <w:marTop w:val="0"/>
      <w:marBottom w:val="0"/>
      <w:divBdr>
        <w:top w:val="none" w:sz="0" w:space="0" w:color="auto"/>
        <w:left w:val="none" w:sz="0" w:space="0" w:color="auto"/>
        <w:bottom w:val="none" w:sz="0" w:space="0" w:color="auto"/>
        <w:right w:val="none" w:sz="0" w:space="0" w:color="auto"/>
      </w:divBdr>
    </w:div>
    <w:div w:id="872575128">
      <w:bodyDiv w:val="1"/>
      <w:marLeft w:val="0"/>
      <w:marRight w:val="0"/>
      <w:marTop w:val="0"/>
      <w:marBottom w:val="0"/>
      <w:divBdr>
        <w:top w:val="none" w:sz="0" w:space="0" w:color="auto"/>
        <w:left w:val="none" w:sz="0" w:space="0" w:color="auto"/>
        <w:bottom w:val="none" w:sz="0" w:space="0" w:color="auto"/>
        <w:right w:val="none" w:sz="0" w:space="0" w:color="auto"/>
      </w:divBdr>
      <w:divsChild>
        <w:div w:id="236519748">
          <w:marLeft w:val="144"/>
          <w:marRight w:val="0"/>
          <w:marTop w:val="240"/>
          <w:marBottom w:val="40"/>
          <w:divBdr>
            <w:top w:val="none" w:sz="0" w:space="0" w:color="auto"/>
            <w:left w:val="none" w:sz="0" w:space="0" w:color="auto"/>
            <w:bottom w:val="none" w:sz="0" w:space="0" w:color="auto"/>
            <w:right w:val="none" w:sz="0" w:space="0" w:color="auto"/>
          </w:divBdr>
        </w:div>
        <w:div w:id="1618373458">
          <w:marLeft w:val="605"/>
          <w:marRight w:val="0"/>
          <w:marTop w:val="40"/>
          <w:marBottom w:val="80"/>
          <w:divBdr>
            <w:top w:val="none" w:sz="0" w:space="0" w:color="auto"/>
            <w:left w:val="none" w:sz="0" w:space="0" w:color="auto"/>
            <w:bottom w:val="none" w:sz="0" w:space="0" w:color="auto"/>
            <w:right w:val="none" w:sz="0" w:space="0" w:color="auto"/>
          </w:divBdr>
        </w:div>
        <w:div w:id="2082558679">
          <w:marLeft w:val="605"/>
          <w:marRight w:val="0"/>
          <w:marTop w:val="40"/>
          <w:marBottom w:val="80"/>
          <w:divBdr>
            <w:top w:val="none" w:sz="0" w:space="0" w:color="auto"/>
            <w:left w:val="none" w:sz="0" w:space="0" w:color="auto"/>
            <w:bottom w:val="none" w:sz="0" w:space="0" w:color="auto"/>
            <w:right w:val="none" w:sz="0" w:space="0" w:color="auto"/>
          </w:divBdr>
        </w:div>
        <w:div w:id="778374800">
          <w:marLeft w:val="605"/>
          <w:marRight w:val="0"/>
          <w:marTop w:val="40"/>
          <w:marBottom w:val="80"/>
          <w:divBdr>
            <w:top w:val="none" w:sz="0" w:space="0" w:color="auto"/>
            <w:left w:val="none" w:sz="0" w:space="0" w:color="auto"/>
            <w:bottom w:val="none" w:sz="0" w:space="0" w:color="auto"/>
            <w:right w:val="none" w:sz="0" w:space="0" w:color="auto"/>
          </w:divBdr>
        </w:div>
      </w:divsChild>
    </w:div>
    <w:div w:id="893006016">
      <w:bodyDiv w:val="1"/>
      <w:marLeft w:val="0"/>
      <w:marRight w:val="0"/>
      <w:marTop w:val="0"/>
      <w:marBottom w:val="0"/>
      <w:divBdr>
        <w:top w:val="none" w:sz="0" w:space="0" w:color="auto"/>
        <w:left w:val="none" w:sz="0" w:space="0" w:color="auto"/>
        <w:bottom w:val="none" w:sz="0" w:space="0" w:color="auto"/>
        <w:right w:val="none" w:sz="0" w:space="0" w:color="auto"/>
      </w:divBdr>
      <w:divsChild>
        <w:div w:id="1498567991">
          <w:marLeft w:val="144"/>
          <w:marRight w:val="0"/>
          <w:marTop w:val="240"/>
          <w:marBottom w:val="40"/>
          <w:divBdr>
            <w:top w:val="none" w:sz="0" w:space="0" w:color="auto"/>
            <w:left w:val="none" w:sz="0" w:space="0" w:color="auto"/>
            <w:bottom w:val="none" w:sz="0" w:space="0" w:color="auto"/>
            <w:right w:val="none" w:sz="0" w:space="0" w:color="auto"/>
          </w:divBdr>
        </w:div>
      </w:divsChild>
    </w:div>
    <w:div w:id="913009748">
      <w:bodyDiv w:val="1"/>
      <w:marLeft w:val="0"/>
      <w:marRight w:val="0"/>
      <w:marTop w:val="0"/>
      <w:marBottom w:val="0"/>
      <w:divBdr>
        <w:top w:val="none" w:sz="0" w:space="0" w:color="auto"/>
        <w:left w:val="none" w:sz="0" w:space="0" w:color="auto"/>
        <w:bottom w:val="none" w:sz="0" w:space="0" w:color="auto"/>
        <w:right w:val="none" w:sz="0" w:space="0" w:color="auto"/>
      </w:divBdr>
      <w:divsChild>
        <w:div w:id="62870889">
          <w:marLeft w:val="144"/>
          <w:marRight w:val="0"/>
          <w:marTop w:val="240"/>
          <w:marBottom w:val="40"/>
          <w:divBdr>
            <w:top w:val="none" w:sz="0" w:space="0" w:color="auto"/>
            <w:left w:val="none" w:sz="0" w:space="0" w:color="auto"/>
            <w:bottom w:val="none" w:sz="0" w:space="0" w:color="auto"/>
            <w:right w:val="none" w:sz="0" w:space="0" w:color="auto"/>
          </w:divBdr>
        </w:div>
      </w:divsChild>
    </w:div>
    <w:div w:id="913247680">
      <w:bodyDiv w:val="1"/>
      <w:marLeft w:val="0"/>
      <w:marRight w:val="0"/>
      <w:marTop w:val="0"/>
      <w:marBottom w:val="0"/>
      <w:divBdr>
        <w:top w:val="none" w:sz="0" w:space="0" w:color="auto"/>
        <w:left w:val="none" w:sz="0" w:space="0" w:color="auto"/>
        <w:bottom w:val="none" w:sz="0" w:space="0" w:color="auto"/>
        <w:right w:val="none" w:sz="0" w:space="0" w:color="auto"/>
      </w:divBdr>
      <w:divsChild>
        <w:div w:id="591014680">
          <w:marLeft w:val="547"/>
          <w:marRight w:val="0"/>
          <w:marTop w:val="0"/>
          <w:marBottom w:val="0"/>
          <w:divBdr>
            <w:top w:val="none" w:sz="0" w:space="0" w:color="auto"/>
            <w:left w:val="none" w:sz="0" w:space="0" w:color="auto"/>
            <w:bottom w:val="none" w:sz="0" w:space="0" w:color="auto"/>
            <w:right w:val="none" w:sz="0" w:space="0" w:color="auto"/>
          </w:divBdr>
        </w:div>
        <w:div w:id="1887792804">
          <w:marLeft w:val="547"/>
          <w:marRight w:val="0"/>
          <w:marTop w:val="0"/>
          <w:marBottom w:val="0"/>
          <w:divBdr>
            <w:top w:val="none" w:sz="0" w:space="0" w:color="auto"/>
            <w:left w:val="none" w:sz="0" w:space="0" w:color="auto"/>
            <w:bottom w:val="none" w:sz="0" w:space="0" w:color="auto"/>
            <w:right w:val="none" w:sz="0" w:space="0" w:color="auto"/>
          </w:divBdr>
        </w:div>
      </w:divsChild>
    </w:div>
    <w:div w:id="913979195">
      <w:bodyDiv w:val="1"/>
      <w:marLeft w:val="0"/>
      <w:marRight w:val="0"/>
      <w:marTop w:val="0"/>
      <w:marBottom w:val="0"/>
      <w:divBdr>
        <w:top w:val="none" w:sz="0" w:space="0" w:color="auto"/>
        <w:left w:val="none" w:sz="0" w:space="0" w:color="auto"/>
        <w:bottom w:val="none" w:sz="0" w:space="0" w:color="auto"/>
        <w:right w:val="none" w:sz="0" w:space="0" w:color="auto"/>
      </w:divBdr>
      <w:divsChild>
        <w:div w:id="291517798">
          <w:marLeft w:val="144"/>
          <w:marRight w:val="0"/>
          <w:marTop w:val="240"/>
          <w:marBottom w:val="40"/>
          <w:divBdr>
            <w:top w:val="none" w:sz="0" w:space="0" w:color="auto"/>
            <w:left w:val="none" w:sz="0" w:space="0" w:color="auto"/>
            <w:bottom w:val="none" w:sz="0" w:space="0" w:color="auto"/>
            <w:right w:val="none" w:sz="0" w:space="0" w:color="auto"/>
          </w:divBdr>
        </w:div>
        <w:div w:id="1027826545">
          <w:marLeft w:val="144"/>
          <w:marRight w:val="0"/>
          <w:marTop w:val="240"/>
          <w:marBottom w:val="40"/>
          <w:divBdr>
            <w:top w:val="none" w:sz="0" w:space="0" w:color="auto"/>
            <w:left w:val="none" w:sz="0" w:space="0" w:color="auto"/>
            <w:bottom w:val="none" w:sz="0" w:space="0" w:color="auto"/>
            <w:right w:val="none" w:sz="0" w:space="0" w:color="auto"/>
          </w:divBdr>
        </w:div>
        <w:div w:id="990911854">
          <w:marLeft w:val="605"/>
          <w:marRight w:val="0"/>
          <w:marTop w:val="40"/>
          <w:marBottom w:val="80"/>
          <w:divBdr>
            <w:top w:val="none" w:sz="0" w:space="0" w:color="auto"/>
            <w:left w:val="none" w:sz="0" w:space="0" w:color="auto"/>
            <w:bottom w:val="none" w:sz="0" w:space="0" w:color="auto"/>
            <w:right w:val="none" w:sz="0" w:space="0" w:color="auto"/>
          </w:divBdr>
        </w:div>
        <w:div w:id="1271470812">
          <w:marLeft w:val="605"/>
          <w:marRight w:val="0"/>
          <w:marTop w:val="40"/>
          <w:marBottom w:val="80"/>
          <w:divBdr>
            <w:top w:val="none" w:sz="0" w:space="0" w:color="auto"/>
            <w:left w:val="none" w:sz="0" w:space="0" w:color="auto"/>
            <w:bottom w:val="none" w:sz="0" w:space="0" w:color="auto"/>
            <w:right w:val="none" w:sz="0" w:space="0" w:color="auto"/>
          </w:divBdr>
        </w:div>
        <w:div w:id="433983500">
          <w:marLeft w:val="605"/>
          <w:marRight w:val="0"/>
          <w:marTop w:val="40"/>
          <w:marBottom w:val="80"/>
          <w:divBdr>
            <w:top w:val="none" w:sz="0" w:space="0" w:color="auto"/>
            <w:left w:val="none" w:sz="0" w:space="0" w:color="auto"/>
            <w:bottom w:val="none" w:sz="0" w:space="0" w:color="auto"/>
            <w:right w:val="none" w:sz="0" w:space="0" w:color="auto"/>
          </w:divBdr>
        </w:div>
        <w:div w:id="813370617">
          <w:marLeft w:val="605"/>
          <w:marRight w:val="0"/>
          <w:marTop w:val="40"/>
          <w:marBottom w:val="80"/>
          <w:divBdr>
            <w:top w:val="none" w:sz="0" w:space="0" w:color="auto"/>
            <w:left w:val="none" w:sz="0" w:space="0" w:color="auto"/>
            <w:bottom w:val="none" w:sz="0" w:space="0" w:color="auto"/>
            <w:right w:val="none" w:sz="0" w:space="0" w:color="auto"/>
          </w:divBdr>
        </w:div>
        <w:div w:id="1162626691">
          <w:marLeft w:val="605"/>
          <w:marRight w:val="0"/>
          <w:marTop w:val="40"/>
          <w:marBottom w:val="80"/>
          <w:divBdr>
            <w:top w:val="none" w:sz="0" w:space="0" w:color="auto"/>
            <w:left w:val="none" w:sz="0" w:space="0" w:color="auto"/>
            <w:bottom w:val="none" w:sz="0" w:space="0" w:color="auto"/>
            <w:right w:val="none" w:sz="0" w:space="0" w:color="auto"/>
          </w:divBdr>
        </w:div>
      </w:divsChild>
    </w:div>
    <w:div w:id="914702612">
      <w:bodyDiv w:val="1"/>
      <w:marLeft w:val="0"/>
      <w:marRight w:val="0"/>
      <w:marTop w:val="0"/>
      <w:marBottom w:val="0"/>
      <w:divBdr>
        <w:top w:val="none" w:sz="0" w:space="0" w:color="auto"/>
        <w:left w:val="none" w:sz="0" w:space="0" w:color="auto"/>
        <w:bottom w:val="none" w:sz="0" w:space="0" w:color="auto"/>
        <w:right w:val="none" w:sz="0" w:space="0" w:color="auto"/>
      </w:divBdr>
      <w:divsChild>
        <w:div w:id="1590506704">
          <w:marLeft w:val="144"/>
          <w:marRight w:val="0"/>
          <w:marTop w:val="240"/>
          <w:marBottom w:val="40"/>
          <w:divBdr>
            <w:top w:val="none" w:sz="0" w:space="0" w:color="auto"/>
            <w:left w:val="none" w:sz="0" w:space="0" w:color="auto"/>
            <w:bottom w:val="none" w:sz="0" w:space="0" w:color="auto"/>
            <w:right w:val="none" w:sz="0" w:space="0" w:color="auto"/>
          </w:divBdr>
        </w:div>
      </w:divsChild>
    </w:div>
    <w:div w:id="917521395">
      <w:bodyDiv w:val="1"/>
      <w:marLeft w:val="0"/>
      <w:marRight w:val="0"/>
      <w:marTop w:val="0"/>
      <w:marBottom w:val="0"/>
      <w:divBdr>
        <w:top w:val="none" w:sz="0" w:space="0" w:color="auto"/>
        <w:left w:val="none" w:sz="0" w:space="0" w:color="auto"/>
        <w:bottom w:val="none" w:sz="0" w:space="0" w:color="auto"/>
        <w:right w:val="none" w:sz="0" w:space="0" w:color="auto"/>
      </w:divBdr>
      <w:divsChild>
        <w:div w:id="2073187879">
          <w:marLeft w:val="547"/>
          <w:marRight w:val="0"/>
          <w:marTop w:val="0"/>
          <w:marBottom w:val="0"/>
          <w:divBdr>
            <w:top w:val="none" w:sz="0" w:space="0" w:color="auto"/>
            <w:left w:val="none" w:sz="0" w:space="0" w:color="auto"/>
            <w:bottom w:val="none" w:sz="0" w:space="0" w:color="auto"/>
            <w:right w:val="none" w:sz="0" w:space="0" w:color="auto"/>
          </w:divBdr>
        </w:div>
      </w:divsChild>
    </w:div>
    <w:div w:id="931278447">
      <w:bodyDiv w:val="1"/>
      <w:marLeft w:val="0"/>
      <w:marRight w:val="0"/>
      <w:marTop w:val="0"/>
      <w:marBottom w:val="0"/>
      <w:divBdr>
        <w:top w:val="none" w:sz="0" w:space="0" w:color="auto"/>
        <w:left w:val="none" w:sz="0" w:space="0" w:color="auto"/>
        <w:bottom w:val="none" w:sz="0" w:space="0" w:color="auto"/>
        <w:right w:val="none" w:sz="0" w:space="0" w:color="auto"/>
      </w:divBdr>
    </w:div>
    <w:div w:id="941229868">
      <w:bodyDiv w:val="1"/>
      <w:marLeft w:val="0"/>
      <w:marRight w:val="0"/>
      <w:marTop w:val="0"/>
      <w:marBottom w:val="0"/>
      <w:divBdr>
        <w:top w:val="none" w:sz="0" w:space="0" w:color="auto"/>
        <w:left w:val="none" w:sz="0" w:space="0" w:color="auto"/>
        <w:bottom w:val="none" w:sz="0" w:space="0" w:color="auto"/>
        <w:right w:val="none" w:sz="0" w:space="0" w:color="auto"/>
      </w:divBdr>
      <w:divsChild>
        <w:div w:id="352809286">
          <w:marLeft w:val="547"/>
          <w:marRight w:val="0"/>
          <w:marTop w:val="0"/>
          <w:marBottom w:val="0"/>
          <w:divBdr>
            <w:top w:val="none" w:sz="0" w:space="0" w:color="auto"/>
            <w:left w:val="none" w:sz="0" w:space="0" w:color="auto"/>
            <w:bottom w:val="none" w:sz="0" w:space="0" w:color="auto"/>
            <w:right w:val="none" w:sz="0" w:space="0" w:color="auto"/>
          </w:divBdr>
        </w:div>
        <w:div w:id="1409037354">
          <w:marLeft w:val="547"/>
          <w:marRight w:val="0"/>
          <w:marTop w:val="0"/>
          <w:marBottom w:val="0"/>
          <w:divBdr>
            <w:top w:val="none" w:sz="0" w:space="0" w:color="auto"/>
            <w:left w:val="none" w:sz="0" w:space="0" w:color="auto"/>
            <w:bottom w:val="none" w:sz="0" w:space="0" w:color="auto"/>
            <w:right w:val="none" w:sz="0" w:space="0" w:color="auto"/>
          </w:divBdr>
        </w:div>
      </w:divsChild>
    </w:div>
    <w:div w:id="945305890">
      <w:bodyDiv w:val="1"/>
      <w:marLeft w:val="0"/>
      <w:marRight w:val="0"/>
      <w:marTop w:val="0"/>
      <w:marBottom w:val="0"/>
      <w:divBdr>
        <w:top w:val="none" w:sz="0" w:space="0" w:color="auto"/>
        <w:left w:val="none" w:sz="0" w:space="0" w:color="auto"/>
        <w:bottom w:val="none" w:sz="0" w:space="0" w:color="auto"/>
        <w:right w:val="none" w:sz="0" w:space="0" w:color="auto"/>
      </w:divBdr>
      <w:divsChild>
        <w:div w:id="1932932014">
          <w:marLeft w:val="144"/>
          <w:marRight w:val="0"/>
          <w:marTop w:val="240"/>
          <w:marBottom w:val="40"/>
          <w:divBdr>
            <w:top w:val="none" w:sz="0" w:space="0" w:color="auto"/>
            <w:left w:val="none" w:sz="0" w:space="0" w:color="auto"/>
            <w:bottom w:val="none" w:sz="0" w:space="0" w:color="auto"/>
            <w:right w:val="none" w:sz="0" w:space="0" w:color="auto"/>
          </w:divBdr>
        </w:div>
        <w:div w:id="1754471867">
          <w:marLeft w:val="144"/>
          <w:marRight w:val="0"/>
          <w:marTop w:val="240"/>
          <w:marBottom w:val="40"/>
          <w:divBdr>
            <w:top w:val="none" w:sz="0" w:space="0" w:color="auto"/>
            <w:left w:val="none" w:sz="0" w:space="0" w:color="auto"/>
            <w:bottom w:val="none" w:sz="0" w:space="0" w:color="auto"/>
            <w:right w:val="none" w:sz="0" w:space="0" w:color="auto"/>
          </w:divBdr>
        </w:div>
        <w:div w:id="95030153">
          <w:marLeft w:val="144"/>
          <w:marRight w:val="0"/>
          <w:marTop w:val="240"/>
          <w:marBottom w:val="40"/>
          <w:divBdr>
            <w:top w:val="none" w:sz="0" w:space="0" w:color="auto"/>
            <w:left w:val="none" w:sz="0" w:space="0" w:color="auto"/>
            <w:bottom w:val="none" w:sz="0" w:space="0" w:color="auto"/>
            <w:right w:val="none" w:sz="0" w:space="0" w:color="auto"/>
          </w:divBdr>
        </w:div>
        <w:div w:id="1990162567">
          <w:marLeft w:val="144"/>
          <w:marRight w:val="0"/>
          <w:marTop w:val="240"/>
          <w:marBottom w:val="40"/>
          <w:divBdr>
            <w:top w:val="none" w:sz="0" w:space="0" w:color="auto"/>
            <w:left w:val="none" w:sz="0" w:space="0" w:color="auto"/>
            <w:bottom w:val="none" w:sz="0" w:space="0" w:color="auto"/>
            <w:right w:val="none" w:sz="0" w:space="0" w:color="auto"/>
          </w:divBdr>
        </w:div>
        <w:div w:id="1838692256">
          <w:marLeft w:val="144"/>
          <w:marRight w:val="0"/>
          <w:marTop w:val="240"/>
          <w:marBottom w:val="40"/>
          <w:divBdr>
            <w:top w:val="none" w:sz="0" w:space="0" w:color="auto"/>
            <w:left w:val="none" w:sz="0" w:space="0" w:color="auto"/>
            <w:bottom w:val="none" w:sz="0" w:space="0" w:color="auto"/>
            <w:right w:val="none" w:sz="0" w:space="0" w:color="auto"/>
          </w:divBdr>
        </w:div>
        <w:div w:id="1412511218">
          <w:marLeft w:val="144"/>
          <w:marRight w:val="0"/>
          <w:marTop w:val="240"/>
          <w:marBottom w:val="40"/>
          <w:divBdr>
            <w:top w:val="none" w:sz="0" w:space="0" w:color="auto"/>
            <w:left w:val="none" w:sz="0" w:space="0" w:color="auto"/>
            <w:bottom w:val="none" w:sz="0" w:space="0" w:color="auto"/>
            <w:right w:val="none" w:sz="0" w:space="0" w:color="auto"/>
          </w:divBdr>
        </w:div>
        <w:div w:id="1207982448">
          <w:marLeft w:val="144"/>
          <w:marRight w:val="0"/>
          <w:marTop w:val="240"/>
          <w:marBottom w:val="40"/>
          <w:divBdr>
            <w:top w:val="none" w:sz="0" w:space="0" w:color="auto"/>
            <w:left w:val="none" w:sz="0" w:space="0" w:color="auto"/>
            <w:bottom w:val="none" w:sz="0" w:space="0" w:color="auto"/>
            <w:right w:val="none" w:sz="0" w:space="0" w:color="auto"/>
          </w:divBdr>
        </w:div>
      </w:divsChild>
    </w:div>
    <w:div w:id="964651414">
      <w:bodyDiv w:val="1"/>
      <w:marLeft w:val="0"/>
      <w:marRight w:val="0"/>
      <w:marTop w:val="0"/>
      <w:marBottom w:val="0"/>
      <w:divBdr>
        <w:top w:val="none" w:sz="0" w:space="0" w:color="auto"/>
        <w:left w:val="none" w:sz="0" w:space="0" w:color="auto"/>
        <w:bottom w:val="none" w:sz="0" w:space="0" w:color="auto"/>
        <w:right w:val="none" w:sz="0" w:space="0" w:color="auto"/>
      </w:divBdr>
      <w:divsChild>
        <w:div w:id="615798241">
          <w:marLeft w:val="547"/>
          <w:marRight w:val="0"/>
          <w:marTop w:val="0"/>
          <w:marBottom w:val="0"/>
          <w:divBdr>
            <w:top w:val="none" w:sz="0" w:space="0" w:color="auto"/>
            <w:left w:val="none" w:sz="0" w:space="0" w:color="auto"/>
            <w:bottom w:val="none" w:sz="0" w:space="0" w:color="auto"/>
            <w:right w:val="none" w:sz="0" w:space="0" w:color="auto"/>
          </w:divBdr>
        </w:div>
      </w:divsChild>
    </w:div>
    <w:div w:id="966742253">
      <w:bodyDiv w:val="1"/>
      <w:marLeft w:val="0"/>
      <w:marRight w:val="0"/>
      <w:marTop w:val="0"/>
      <w:marBottom w:val="0"/>
      <w:divBdr>
        <w:top w:val="none" w:sz="0" w:space="0" w:color="auto"/>
        <w:left w:val="none" w:sz="0" w:space="0" w:color="auto"/>
        <w:bottom w:val="none" w:sz="0" w:space="0" w:color="auto"/>
        <w:right w:val="none" w:sz="0" w:space="0" w:color="auto"/>
      </w:divBdr>
      <w:divsChild>
        <w:div w:id="1679767458">
          <w:marLeft w:val="144"/>
          <w:marRight w:val="0"/>
          <w:marTop w:val="240"/>
          <w:marBottom w:val="40"/>
          <w:divBdr>
            <w:top w:val="none" w:sz="0" w:space="0" w:color="auto"/>
            <w:left w:val="none" w:sz="0" w:space="0" w:color="auto"/>
            <w:bottom w:val="none" w:sz="0" w:space="0" w:color="auto"/>
            <w:right w:val="none" w:sz="0" w:space="0" w:color="auto"/>
          </w:divBdr>
        </w:div>
        <w:div w:id="8994345">
          <w:marLeft w:val="144"/>
          <w:marRight w:val="0"/>
          <w:marTop w:val="240"/>
          <w:marBottom w:val="40"/>
          <w:divBdr>
            <w:top w:val="none" w:sz="0" w:space="0" w:color="auto"/>
            <w:left w:val="none" w:sz="0" w:space="0" w:color="auto"/>
            <w:bottom w:val="none" w:sz="0" w:space="0" w:color="auto"/>
            <w:right w:val="none" w:sz="0" w:space="0" w:color="auto"/>
          </w:divBdr>
        </w:div>
      </w:divsChild>
    </w:div>
    <w:div w:id="982275879">
      <w:bodyDiv w:val="1"/>
      <w:marLeft w:val="0"/>
      <w:marRight w:val="0"/>
      <w:marTop w:val="0"/>
      <w:marBottom w:val="0"/>
      <w:divBdr>
        <w:top w:val="none" w:sz="0" w:space="0" w:color="auto"/>
        <w:left w:val="none" w:sz="0" w:space="0" w:color="auto"/>
        <w:bottom w:val="none" w:sz="0" w:space="0" w:color="auto"/>
        <w:right w:val="none" w:sz="0" w:space="0" w:color="auto"/>
      </w:divBdr>
      <w:divsChild>
        <w:div w:id="1187136565">
          <w:marLeft w:val="547"/>
          <w:marRight w:val="0"/>
          <w:marTop w:val="0"/>
          <w:marBottom w:val="0"/>
          <w:divBdr>
            <w:top w:val="none" w:sz="0" w:space="0" w:color="auto"/>
            <w:left w:val="none" w:sz="0" w:space="0" w:color="auto"/>
            <w:bottom w:val="none" w:sz="0" w:space="0" w:color="auto"/>
            <w:right w:val="none" w:sz="0" w:space="0" w:color="auto"/>
          </w:divBdr>
        </w:div>
      </w:divsChild>
    </w:div>
    <w:div w:id="983269250">
      <w:bodyDiv w:val="1"/>
      <w:marLeft w:val="0"/>
      <w:marRight w:val="0"/>
      <w:marTop w:val="0"/>
      <w:marBottom w:val="0"/>
      <w:divBdr>
        <w:top w:val="none" w:sz="0" w:space="0" w:color="auto"/>
        <w:left w:val="none" w:sz="0" w:space="0" w:color="auto"/>
        <w:bottom w:val="none" w:sz="0" w:space="0" w:color="auto"/>
        <w:right w:val="none" w:sz="0" w:space="0" w:color="auto"/>
      </w:divBdr>
      <w:divsChild>
        <w:div w:id="458450551">
          <w:marLeft w:val="547"/>
          <w:marRight w:val="0"/>
          <w:marTop w:val="0"/>
          <w:marBottom w:val="0"/>
          <w:divBdr>
            <w:top w:val="none" w:sz="0" w:space="0" w:color="auto"/>
            <w:left w:val="none" w:sz="0" w:space="0" w:color="auto"/>
            <w:bottom w:val="none" w:sz="0" w:space="0" w:color="auto"/>
            <w:right w:val="none" w:sz="0" w:space="0" w:color="auto"/>
          </w:divBdr>
        </w:div>
        <w:div w:id="614561852">
          <w:marLeft w:val="547"/>
          <w:marRight w:val="0"/>
          <w:marTop w:val="0"/>
          <w:marBottom w:val="0"/>
          <w:divBdr>
            <w:top w:val="none" w:sz="0" w:space="0" w:color="auto"/>
            <w:left w:val="none" w:sz="0" w:space="0" w:color="auto"/>
            <w:bottom w:val="none" w:sz="0" w:space="0" w:color="auto"/>
            <w:right w:val="none" w:sz="0" w:space="0" w:color="auto"/>
          </w:divBdr>
        </w:div>
      </w:divsChild>
    </w:div>
    <w:div w:id="995885780">
      <w:bodyDiv w:val="1"/>
      <w:marLeft w:val="0"/>
      <w:marRight w:val="0"/>
      <w:marTop w:val="0"/>
      <w:marBottom w:val="0"/>
      <w:divBdr>
        <w:top w:val="none" w:sz="0" w:space="0" w:color="auto"/>
        <w:left w:val="none" w:sz="0" w:space="0" w:color="auto"/>
        <w:bottom w:val="none" w:sz="0" w:space="0" w:color="auto"/>
        <w:right w:val="none" w:sz="0" w:space="0" w:color="auto"/>
      </w:divBdr>
      <w:divsChild>
        <w:div w:id="1122924296">
          <w:marLeft w:val="547"/>
          <w:marRight w:val="0"/>
          <w:marTop w:val="0"/>
          <w:marBottom w:val="0"/>
          <w:divBdr>
            <w:top w:val="none" w:sz="0" w:space="0" w:color="auto"/>
            <w:left w:val="none" w:sz="0" w:space="0" w:color="auto"/>
            <w:bottom w:val="none" w:sz="0" w:space="0" w:color="auto"/>
            <w:right w:val="none" w:sz="0" w:space="0" w:color="auto"/>
          </w:divBdr>
        </w:div>
        <w:div w:id="662054135">
          <w:marLeft w:val="547"/>
          <w:marRight w:val="0"/>
          <w:marTop w:val="0"/>
          <w:marBottom w:val="0"/>
          <w:divBdr>
            <w:top w:val="none" w:sz="0" w:space="0" w:color="auto"/>
            <w:left w:val="none" w:sz="0" w:space="0" w:color="auto"/>
            <w:bottom w:val="none" w:sz="0" w:space="0" w:color="auto"/>
            <w:right w:val="none" w:sz="0" w:space="0" w:color="auto"/>
          </w:divBdr>
        </w:div>
      </w:divsChild>
    </w:div>
    <w:div w:id="999576568">
      <w:bodyDiv w:val="1"/>
      <w:marLeft w:val="0"/>
      <w:marRight w:val="0"/>
      <w:marTop w:val="0"/>
      <w:marBottom w:val="0"/>
      <w:divBdr>
        <w:top w:val="none" w:sz="0" w:space="0" w:color="auto"/>
        <w:left w:val="none" w:sz="0" w:space="0" w:color="auto"/>
        <w:bottom w:val="none" w:sz="0" w:space="0" w:color="auto"/>
        <w:right w:val="none" w:sz="0" w:space="0" w:color="auto"/>
      </w:divBdr>
      <w:divsChild>
        <w:div w:id="1355884839">
          <w:marLeft w:val="547"/>
          <w:marRight w:val="0"/>
          <w:marTop w:val="0"/>
          <w:marBottom w:val="0"/>
          <w:divBdr>
            <w:top w:val="none" w:sz="0" w:space="0" w:color="auto"/>
            <w:left w:val="none" w:sz="0" w:space="0" w:color="auto"/>
            <w:bottom w:val="none" w:sz="0" w:space="0" w:color="auto"/>
            <w:right w:val="none" w:sz="0" w:space="0" w:color="auto"/>
          </w:divBdr>
        </w:div>
        <w:div w:id="619872216">
          <w:marLeft w:val="547"/>
          <w:marRight w:val="0"/>
          <w:marTop w:val="0"/>
          <w:marBottom w:val="0"/>
          <w:divBdr>
            <w:top w:val="none" w:sz="0" w:space="0" w:color="auto"/>
            <w:left w:val="none" w:sz="0" w:space="0" w:color="auto"/>
            <w:bottom w:val="none" w:sz="0" w:space="0" w:color="auto"/>
            <w:right w:val="none" w:sz="0" w:space="0" w:color="auto"/>
          </w:divBdr>
        </w:div>
      </w:divsChild>
    </w:div>
    <w:div w:id="1002850841">
      <w:bodyDiv w:val="1"/>
      <w:marLeft w:val="0"/>
      <w:marRight w:val="0"/>
      <w:marTop w:val="0"/>
      <w:marBottom w:val="0"/>
      <w:divBdr>
        <w:top w:val="none" w:sz="0" w:space="0" w:color="auto"/>
        <w:left w:val="none" w:sz="0" w:space="0" w:color="auto"/>
        <w:bottom w:val="none" w:sz="0" w:space="0" w:color="auto"/>
        <w:right w:val="none" w:sz="0" w:space="0" w:color="auto"/>
      </w:divBdr>
      <w:divsChild>
        <w:div w:id="1893467281">
          <w:marLeft w:val="446"/>
          <w:marRight w:val="0"/>
          <w:marTop w:val="0"/>
          <w:marBottom w:val="0"/>
          <w:divBdr>
            <w:top w:val="none" w:sz="0" w:space="0" w:color="auto"/>
            <w:left w:val="none" w:sz="0" w:space="0" w:color="auto"/>
            <w:bottom w:val="none" w:sz="0" w:space="0" w:color="auto"/>
            <w:right w:val="none" w:sz="0" w:space="0" w:color="auto"/>
          </w:divBdr>
        </w:div>
        <w:div w:id="253174524">
          <w:marLeft w:val="446"/>
          <w:marRight w:val="0"/>
          <w:marTop w:val="0"/>
          <w:marBottom w:val="0"/>
          <w:divBdr>
            <w:top w:val="none" w:sz="0" w:space="0" w:color="auto"/>
            <w:left w:val="none" w:sz="0" w:space="0" w:color="auto"/>
            <w:bottom w:val="none" w:sz="0" w:space="0" w:color="auto"/>
            <w:right w:val="none" w:sz="0" w:space="0" w:color="auto"/>
          </w:divBdr>
        </w:div>
        <w:div w:id="276177412">
          <w:marLeft w:val="446"/>
          <w:marRight w:val="0"/>
          <w:marTop w:val="0"/>
          <w:marBottom w:val="0"/>
          <w:divBdr>
            <w:top w:val="none" w:sz="0" w:space="0" w:color="auto"/>
            <w:left w:val="none" w:sz="0" w:space="0" w:color="auto"/>
            <w:bottom w:val="none" w:sz="0" w:space="0" w:color="auto"/>
            <w:right w:val="none" w:sz="0" w:space="0" w:color="auto"/>
          </w:divBdr>
        </w:div>
        <w:div w:id="1412921223">
          <w:marLeft w:val="446"/>
          <w:marRight w:val="0"/>
          <w:marTop w:val="0"/>
          <w:marBottom w:val="0"/>
          <w:divBdr>
            <w:top w:val="none" w:sz="0" w:space="0" w:color="auto"/>
            <w:left w:val="none" w:sz="0" w:space="0" w:color="auto"/>
            <w:bottom w:val="none" w:sz="0" w:space="0" w:color="auto"/>
            <w:right w:val="none" w:sz="0" w:space="0" w:color="auto"/>
          </w:divBdr>
        </w:div>
      </w:divsChild>
    </w:div>
    <w:div w:id="1007635632">
      <w:bodyDiv w:val="1"/>
      <w:marLeft w:val="0"/>
      <w:marRight w:val="0"/>
      <w:marTop w:val="0"/>
      <w:marBottom w:val="0"/>
      <w:divBdr>
        <w:top w:val="none" w:sz="0" w:space="0" w:color="auto"/>
        <w:left w:val="none" w:sz="0" w:space="0" w:color="auto"/>
        <w:bottom w:val="none" w:sz="0" w:space="0" w:color="auto"/>
        <w:right w:val="none" w:sz="0" w:space="0" w:color="auto"/>
      </w:divBdr>
      <w:divsChild>
        <w:div w:id="1925531685">
          <w:marLeft w:val="547"/>
          <w:marRight w:val="0"/>
          <w:marTop w:val="0"/>
          <w:marBottom w:val="0"/>
          <w:divBdr>
            <w:top w:val="none" w:sz="0" w:space="0" w:color="auto"/>
            <w:left w:val="none" w:sz="0" w:space="0" w:color="auto"/>
            <w:bottom w:val="none" w:sz="0" w:space="0" w:color="auto"/>
            <w:right w:val="none" w:sz="0" w:space="0" w:color="auto"/>
          </w:divBdr>
        </w:div>
        <w:div w:id="1730422098">
          <w:marLeft w:val="547"/>
          <w:marRight w:val="0"/>
          <w:marTop w:val="0"/>
          <w:marBottom w:val="0"/>
          <w:divBdr>
            <w:top w:val="none" w:sz="0" w:space="0" w:color="auto"/>
            <w:left w:val="none" w:sz="0" w:space="0" w:color="auto"/>
            <w:bottom w:val="none" w:sz="0" w:space="0" w:color="auto"/>
            <w:right w:val="none" w:sz="0" w:space="0" w:color="auto"/>
          </w:divBdr>
        </w:div>
      </w:divsChild>
    </w:div>
    <w:div w:id="1017539291">
      <w:bodyDiv w:val="1"/>
      <w:marLeft w:val="0"/>
      <w:marRight w:val="0"/>
      <w:marTop w:val="0"/>
      <w:marBottom w:val="0"/>
      <w:divBdr>
        <w:top w:val="none" w:sz="0" w:space="0" w:color="auto"/>
        <w:left w:val="none" w:sz="0" w:space="0" w:color="auto"/>
        <w:bottom w:val="none" w:sz="0" w:space="0" w:color="auto"/>
        <w:right w:val="none" w:sz="0" w:space="0" w:color="auto"/>
      </w:divBdr>
      <w:divsChild>
        <w:div w:id="655034133">
          <w:marLeft w:val="547"/>
          <w:marRight w:val="0"/>
          <w:marTop w:val="0"/>
          <w:marBottom w:val="0"/>
          <w:divBdr>
            <w:top w:val="none" w:sz="0" w:space="0" w:color="auto"/>
            <w:left w:val="none" w:sz="0" w:space="0" w:color="auto"/>
            <w:bottom w:val="none" w:sz="0" w:space="0" w:color="auto"/>
            <w:right w:val="none" w:sz="0" w:space="0" w:color="auto"/>
          </w:divBdr>
        </w:div>
      </w:divsChild>
    </w:div>
    <w:div w:id="1023823936">
      <w:bodyDiv w:val="1"/>
      <w:marLeft w:val="0"/>
      <w:marRight w:val="0"/>
      <w:marTop w:val="0"/>
      <w:marBottom w:val="0"/>
      <w:divBdr>
        <w:top w:val="none" w:sz="0" w:space="0" w:color="auto"/>
        <w:left w:val="none" w:sz="0" w:space="0" w:color="auto"/>
        <w:bottom w:val="none" w:sz="0" w:space="0" w:color="auto"/>
        <w:right w:val="none" w:sz="0" w:space="0" w:color="auto"/>
      </w:divBdr>
      <w:divsChild>
        <w:div w:id="480855047">
          <w:marLeft w:val="547"/>
          <w:marRight w:val="0"/>
          <w:marTop w:val="0"/>
          <w:marBottom w:val="0"/>
          <w:divBdr>
            <w:top w:val="none" w:sz="0" w:space="0" w:color="auto"/>
            <w:left w:val="none" w:sz="0" w:space="0" w:color="auto"/>
            <w:bottom w:val="none" w:sz="0" w:space="0" w:color="auto"/>
            <w:right w:val="none" w:sz="0" w:space="0" w:color="auto"/>
          </w:divBdr>
        </w:div>
        <w:div w:id="1620868879">
          <w:marLeft w:val="547"/>
          <w:marRight w:val="0"/>
          <w:marTop w:val="0"/>
          <w:marBottom w:val="0"/>
          <w:divBdr>
            <w:top w:val="none" w:sz="0" w:space="0" w:color="auto"/>
            <w:left w:val="none" w:sz="0" w:space="0" w:color="auto"/>
            <w:bottom w:val="none" w:sz="0" w:space="0" w:color="auto"/>
            <w:right w:val="none" w:sz="0" w:space="0" w:color="auto"/>
          </w:divBdr>
        </w:div>
        <w:div w:id="1862626498">
          <w:marLeft w:val="547"/>
          <w:marRight w:val="0"/>
          <w:marTop w:val="0"/>
          <w:marBottom w:val="0"/>
          <w:divBdr>
            <w:top w:val="none" w:sz="0" w:space="0" w:color="auto"/>
            <w:left w:val="none" w:sz="0" w:space="0" w:color="auto"/>
            <w:bottom w:val="none" w:sz="0" w:space="0" w:color="auto"/>
            <w:right w:val="none" w:sz="0" w:space="0" w:color="auto"/>
          </w:divBdr>
        </w:div>
        <w:div w:id="1431898918">
          <w:marLeft w:val="547"/>
          <w:marRight w:val="0"/>
          <w:marTop w:val="0"/>
          <w:marBottom w:val="0"/>
          <w:divBdr>
            <w:top w:val="none" w:sz="0" w:space="0" w:color="auto"/>
            <w:left w:val="none" w:sz="0" w:space="0" w:color="auto"/>
            <w:bottom w:val="none" w:sz="0" w:space="0" w:color="auto"/>
            <w:right w:val="none" w:sz="0" w:space="0" w:color="auto"/>
          </w:divBdr>
        </w:div>
      </w:divsChild>
    </w:div>
    <w:div w:id="1035229664">
      <w:bodyDiv w:val="1"/>
      <w:marLeft w:val="0"/>
      <w:marRight w:val="0"/>
      <w:marTop w:val="0"/>
      <w:marBottom w:val="0"/>
      <w:divBdr>
        <w:top w:val="none" w:sz="0" w:space="0" w:color="auto"/>
        <w:left w:val="none" w:sz="0" w:space="0" w:color="auto"/>
        <w:bottom w:val="none" w:sz="0" w:space="0" w:color="auto"/>
        <w:right w:val="none" w:sz="0" w:space="0" w:color="auto"/>
      </w:divBdr>
      <w:divsChild>
        <w:div w:id="525560489">
          <w:marLeft w:val="547"/>
          <w:marRight w:val="0"/>
          <w:marTop w:val="0"/>
          <w:marBottom w:val="0"/>
          <w:divBdr>
            <w:top w:val="none" w:sz="0" w:space="0" w:color="auto"/>
            <w:left w:val="none" w:sz="0" w:space="0" w:color="auto"/>
            <w:bottom w:val="none" w:sz="0" w:space="0" w:color="auto"/>
            <w:right w:val="none" w:sz="0" w:space="0" w:color="auto"/>
          </w:divBdr>
        </w:div>
        <w:div w:id="1069038638">
          <w:marLeft w:val="547"/>
          <w:marRight w:val="0"/>
          <w:marTop w:val="0"/>
          <w:marBottom w:val="0"/>
          <w:divBdr>
            <w:top w:val="none" w:sz="0" w:space="0" w:color="auto"/>
            <w:left w:val="none" w:sz="0" w:space="0" w:color="auto"/>
            <w:bottom w:val="none" w:sz="0" w:space="0" w:color="auto"/>
            <w:right w:val="none" w:sz="0" w:space="0" w:color="auto"/>
          </w:divBdr>
        </w:div>
      </w:divsChild>
    </w:div>
    <w:div w:id="1035732143">
      <w:bodyDiv w:val="1"/>
      <w:marLeft w:val="0"/>
      <w:marRight w:val="0"/>
      <w:marTop w:val="0"/>
      <w:marBottom w:val="0"/>
      <w:divBdr>
        <w:top w:val="none" w:sz="0" w:space="0" w:color="auto"/>
        <w:left w:val="none" w:sz="0" w:space="0" w:color="auto"/>
        <w:bottom w:val="none" w:sz="0" w:space="0" w:color="auto"/>
        <w:right w:val="none" w:sz="0" w:space="0" w:color="auto"/>
      </w:divBdr>
      <w:divsChild>
        <w:div w:id="2005818633">
          <w:marLeft w:val="547"/>
          <w:marRight w:val="0"/>
          <w:marTop w:val="0"/>
          <w:marBottom w:val="0"/>
          <w:divBdr>
            <w:top w:val="none" w:sz="0" w:space="0" w:color="auto"/>
            <w:left w:val="none" w:sz="0" w:space="0" w:color="auto"/>
            <w:bottom w:val="none" w:sz="0" w:space="0" w:color="auto"/>
            <w:right w:val="none" w:sz="0" w:space="0" w:color="auto"/>
          </w:divBdr>
        </w:div>
      </w:divsChild>
    </w:div>
    <w:div w:id="1039934531">
      <w:bodyDiv w:val="1"/>
      <w:marLeft w:val="0"/>
      <w:marRight w:val="0"/>
      <w:marTop w:val="0"/>
      <w:marBottom w:val="0"/>
      <w:divBdr>
        <w:top w:val="none" w:sz="0" w:space="0" w:color="auto"/>
        <w:left w:val="none" w:sz="0" w:space="0" w:color="auto"/>
        <w:bottom w:val="none" w:sz="0" w:space="0" w:color="auto"/>
        <w:right w:val="none" w:sz="0" w:space="0" w:color="auto"/>
      </w:divBdr>
    </w:div>
    <w:div w:id="104714543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63">
          <w:marLeft w:val="547"/>
          <w:marRight w:val="0"/>
          <w:marTop w:val="0"/>
          <w:marBottom w:val="0"/>
          <w:divBdr>
            <w:top w:val="none" w:sz="0" w:space="0" w:color="auto"/>
            <w:left w:val="none" w:sz="0" w:space="0" w:color="auto"/>
            <w:bottom w:val="none" w:sz="0" w:space="0" w:color="auto"/>
            <w:right w:val="none" w:sz="0" w:space="0" w:color="auto"/>
          </w:divBdr>
        </w:div>
      </w:divsChild>
    </w:div>
    <w:div w:id="1070425517">
      <w:bodyDiv w:val="1"/>
      <w:marLeft w:val="0"/>
      <w:marRight w:val="0"/>
      <w:marTop w:val="0"/>
      <w:marBottom w:val="0"/>
      <w:divBdr>
        <w:top w:val="none" w:sz="0" w:space="0" w:color="auto"/>
        <w:left w:val="none" w:sz="0" w:space="0" w:color="auto"/>
        <w:bottom w:val="none" w:sz="0" w:space="0" w:color="auto"/>
        <w:right w:val="none" w:sz="0" w:space="0" w:color="auto"/>
      </w:divBdr>
    </w:div>
    <w:div w:id="1091665042">
      <w:bodyDiv w:val="1"/>
      <w:marLeft w:val="0"/>
      <w:marRight w:val="0"/>
      <w:marTop w:val="0"/>
      <w:marBottom w:val="0"/>
      <w:divBdr>
        <w:top w:val="none" w:sz="0" w:space="0" w:color="auto"/>
        <w:left w:val="none" w:sz="0" w:space="0" w:color="auto"/>
        <w:bottom w:val="none" w:sz="0" w:space="0" w:color="auto"/>
        <w:right w:val="none" w:sz="0" w:space="0" w:color="auto"/>
      </w:divBdr>
      <w:divsChild>
        <w:div w:id="1024868781">
          <w:marLeft w:val="144"/>
          <w:marRight w:val="0"/>
          <w:marTop w:val="240"/>
          <w:marBottom w:val="40"/>
          <w:divBdr>
            <w:top w:val="none" w:sz="0" w:space="0" w:color="auto"/>
            <w:left w:val="none" w:sz="0" w:space="0" w:color="auto"/>
            <w:bottom w:val="none" w:sz="0" w:space="0" w:color="auto"/>
            <w:right w:val="none" w:sz="0" w:space="0" w:color="auto"/>
          </w:divBdr>
        </w:div>
        <w:div w:id="1513910789">
          <w:marLeft w:val="144"/>
          <w:marRight w:val="0"/>
          <w:marTop w:val="240"/>
          <w:marBottom w:val="40"/>
          <w:divBdr>
            <w:top w:val="none" w:sz="0" w:space="0" w:color="auto"/>
            <w:left w:val="none" w:sz="0" w:space="0" w:color="auto"/>
            <w:bottom w:val="none" w:sz="0" w:space="0" w:color="auto"/>
            <w:right w:val="none" w:sz="0" w:space="0" w:color="auto"/>
          </w:divBdr>
        </w:div>
        <w:div w:id="1978532535">
          <w:marLeft w:val="144"/>
          <w:marRight w:val="0"/>
          <w:marTop w:val="240"/>
          <w:marBottom w:val="40"/>
          <w:divBdr>
            <w:top w:val="none" w:sz="0" w:space="0" w:color="auto"/>
            <w:left w:val="none" w:sz="0" w:space="0" w:color="auto"/>
            <w:bottom w:val="none" w:sz="0" w:space="0" w:color="auto"/>
            <w:right w:val="none" w:sz="0" w:space="0" w:color="auto"/>
          </w:divBdr>
        </w:div>
      </w:divsChild>
    </w:div>
    <w:div w:id="1096024354">
      <w:bodyDiv w:val="1"/>
      <w:marLeft w:val="0"/>
      <w:marRight w:val="0"/>
      <w:marTop w:val="0"/>
      <w:marBottom w:val="0"/>
      <w:divBdr>
        <w:top w:val="none" w:sz="0" w:space="0" w:color="auto"/>
        <w:left w:val="none" w:sz="0" w:space="0" w:color="auto"/>
        <w:bottom w:val="none" w:sz="0" w:space="0" w:color="auto"/>
        <w:right w:val="none" w:sz="0" w:space="0" w:color="auto"/>
      </w:divBdr>
    </w:div>
    <w:div w:id="1109205732">
      <w:bodyDiv w:val="1"/>
      <w:marLeft w:val="0"/>
      <w:marRight w:val="0"/>
      <w:marTop w:val="0"/>
      <w:marBottom w:val="0"/>
      <w:divBdr>
        <w:top w:val="none" w:sz="0" w:space="0" w:color="auto"/>
        <w:left w:val="none" w:sz="0" w:space="0" w:color="auto"/>
        <w:bottom w:val="none" w:sz="0" w:space="0" w:color="auto"/>
        <w:right w:val="none" w:sz="0" w:space="0" w:color="auto"/>
      </w:divBdr>
      <w:divsChild>
        <w:div w:id="1524171931">
          <w:marLeft w:val="144"/>
          <w:marRight w:val="0"/>
          <w:marTop w:val="240"/>
          <w:marBottom w:val="40"/>
          <w:divBdr>
            <w:top w:val="none" w:sz="0" w:space="0" w:color="auto"/>
            <w:left w:val="none" w:sz="0" w:space="0" w:color="auto"/>
            <w:bottom w:val="none" w:sz="0" w:space="0" w:color="auto"/>
            <w:right w:val="none" w:sz="0" w:space="0" w:color="auto"/>
          </w:divBdr>
        </w:div>
      </w:divsChild>
    </w:div>
    <w:div w:id="1131751268">
      <w:bodyDiv w:val="1"/>
      <w:marLeft w:val="0"/>
      <w:marRight w:val="0"/>
      <w:marTop w:val="0"/>
      <w:marBottom w:val="0"/>
      <w:divBdr>
        <w:top w:val="none" w:sz="0" w:space="0" w:color="auto"/>
        <w:left w:val="none" w:sz="0" w:space="0" w:color="auto"/>
        <w:bottom w:val="none" w:sz="0" w:space="0" w:color="auto"/>
        <w:right w:val="none" w:sz="0" w:space="0" w:color="auto"/>
      </w:divBdr>
    </w:div>
    <w:div w:id="1153985488">
      <w:bodyDiv w:val="1"/>
      <w:marLeft w:val="0"/>
      <w:marRight w:val="0"/>
      <w:marTop w:val="0"/>
      <w:marBottom w:val="0"/>
      <w:divBdr>
        <w:top w:val="none" w:sz="0" w:space="0" w:color="auto"/>
        <w:left w:val="none" w:sz="0" w:space="0" w:color="auto"/>
        <w:bottom w:val="none" w:sz="0" w:space="0" w:color="auto"/>
        <w:right w:val="none" w:sz="0" w:space="0" w:color="auto"/>
      </w:divBdr>
      <w:divsChild>
        <w:div w:id="11759465">
          <w:marLeft w:val="446"/>
          <w:marRight w:val="0"/>
          <w:marTop w:val="0"/>
          <w:marBottom w:val="0"/>
          <w:divBdr>
            <w:top w:val="none" w:sz="0" w:space="0" w:color="auto"/>
            <w:left w:val="none" w:sz="0" w:space="0" w:color="auto"/>
            <w:bottom w:val="none" w:sz="0" w:space="0" w:color="auto"/>
            <w:right w:val="none" w:sz="0" w:space="0" w:color="auto"/>
          </w:divBdr>
        </w:div>
        <w:div w:id="378552394">
          <w:marLeft w:val="446"/>
          <w:marRight w:val="0"/>
          <w:marTop w:val="0"/>
          <w:marBottom w:val="0"/>
          <w:divBdr>
            <w:top w:val="none" w:sz="0" w:space="0" w:color="auto"/>
            <w:left w:val="none" w:sz="0" w:space="0" w:color="auto"/>
            <w:bottom w:val="none" w:sz="0" w:space="0" w:color="auto"/>
            <w:right w:val="none" w:sz="0" w:space="0" w:color="auto"/>
          </w:divBdr>
        </w:div>
        <w:div w:id="784693585">
          <w:marLeft w:val="446"/>
          <w:marRight w:val="0"/>
          <w:marTop w:val="0"/>
          <w:marBottom w:val="0"/>
          <w:divBdr>
            <w:top w:val="none" w:sz="0" w:space="0" w:color="auto"/>
            <w:left w:val="none" w:sz="0" w:space="0" w:color="auto"/>
            <w:bottom w:val="none" w:sz="0" w:space="0" w:color="auto"/>
            <w:right w:val="none" w:sz="0" w:space="0" w:color="auto"/>
          </w:divBdr>
        </w:div>
        <w:div w:id="665477036">
          <w:marLeft w:val="446"/>
          <w:marRight w:val="0"/>
          <w:marTop w:val="0"/>
          <w:marBottom w:val="0"/>
          <w:divBdr>
            <w:top w:val="none" w:sz="0" w:space="0" w:color="auto"/>
            <w:left w:val="none" w:sz="0" w:space="0" w:color="auto"/>
            <w:bottom w:val="none" w:sz="0" w:space="0" w:color="auto"/>
            <w:right w:val="none" w:sz="0" w:space="0" w:color="auto"/>
          </w:divBdr>
        </w:div>
        <w:div w:id="1801412089">
          <w:marLeft w:val="446"/>
          <w:marRight w:val="0"/>
          <w:marTop w:val="0"/>
          <w:marBottom w:val="0"/>
          <w:divBdr>
            <w:top w:val="none" w:sz="0" w:space="0" w:color="auto"/>
            <w:left w:val="none" w:sz="0" w:space="0" w:color="auto"/>
            <w:bottom w:val="none" w:sz="0" w:space="0" w:color="auto"/>
            <w:right w:val="none" w:sz="0" w:space="0" w:color="auto"/>
          </w:divBdr>
        </w:div>
        <w:div w:id="815877034">
          <w:marLeft w:val="446"/>
          <w:marRight w:val="0"/>
          <w:marTop w:val="0"/>
          <w:marBottom w:val="0"/>
          <w:divBdr>
            <w:top w:val="none" w:sz="0" w:space="0" w:color="auto"/>
            <w:left w:val="none" w:sz="0" w:space="0" w:color="auto"/>
            <w:bottom w:val="none" w:sz="0" w:space="0" w:color="auto"/>
            <w:right w:val="none" w:sz="0" w:space="0" w:color="auto"/>
          </w:divBdr>
        </w:div>
        <w:div w:id="1647275978">
          <w:marLeft w:val="446"/>
          <w:marRight w:val="0"/>
          <w:marTop w:val="0"/>
          <w:marBottom w:val="0"/>
          <w:divBdr>
            <w:top w:val="none" w:sz="0" w:space="0" w:color="auto"/>
            <w:left w:val="none" w:sz="0" w:space="0" w:color="auto"/>
            <w:bottom w:val="none" w:sz="0" w:space="0" w:color="auto"/>
            <w:right w:val="none" w:sz="0" w:space="0" w:color="auto"/>
          </w:divBdr>
        </w:div>
        <w:div w:id="122237493">
          <w:marLeft w:val="446"/>
          <w:marRight w:val="0"/>
          <w:marTop w:val="0"/>
          <w:marBottom w:val="0"/>
          <w:divBdr>
            <w:top w:val="none" w:sz="0" w:space="0" w:color="auto"/>
            <w:left w:val="none" w:sz="0" w:space="0" w:color="auto"/>
            <w:bottom w:val="none" w:sz="0" w:space="0" w:color="auto"/>
            <w:right w:val="none" w:sz="0" w:space="0" w:color="auto"/>
          </w:divBdr>
        </w:div>
        <w:div w:id="1243029534">
          <w:marLeft w:val="446"/>
          <w:marRight w:val="0"/>
          <w:marTop w:val="0"/>
          <w:marBottom w:val="0"/>
          <w:divBdr>
            <w:top w:val="none" w:sz="0" w:space="0" w:color="auto"/>
            <w:left w:val="none" w:sz="0" w:space="0" w:color="auto"/>
            <w:bottom w:val="none" w:sz="0" w:space="0" w:color="auto"/>
            <w:right w:val="none" w:sz="0" w:space="0" w:color="auto"/>
          </w:divBdr>
        </w:div>
        <w:div w:id="483548477">
          <w:marLeft w:val="446"/>
          <w:marRight w:val="0"/>
          <w:marTop w:val="0"/>
          <w:marBottom w:val="0"/>
          <w:divBdr>
            <w:top w:val="none" w:sz="0" w:space="0" w:color="auto"/>
            <w:left w:val="none" w:sz="0" w:space="0" w:color="auto"/>
            <w:bottom w:val="none" w:sz="0" w:space="0" w:color="auto"/>
            <w:right w:val="none" w:sz="0" w:space="0" w:color="auto"/>
          </w:divBdr>
        </w:div>
        <w:div w:id="1301886067">
          <w:marLeft w:val="446"/>
          <w:marRight w:val="0"/>
          <w:marTop w:val="0"/>
          <w:marBottom w:val="0"/>
          <w:divBdr>
            <w:top w:val="none" w:sz="0" w:space="0" w:color="auto"/>
            <w:left w:val="none" w:sz="0" w:space="0" w:color="auto"/>
            <w:bottom w:val="none" w:sz="0" w:space="0" w:color="auto"/>
            <w:right w:val="none" w:sz="0" w:space="0" w:color="auto"/>
          </w:divBdr>
        </w:div>
        <w:div w:id="18901505">
          <w:marLeft w:val="446"/>
          <w:marRight w:val="0"/>
          <w:marTop w:val="0"/>
          <w:marBottom w:val="0"/>
          <w:divBdr>
            <w:top w:val="none" w:sz="0" w:space="0" w:color="auto"/>
            <w:left w:val="none" w:sz="0" w:space="0" w:color="auto"/>
            <w:bottom w:val="none" w:sz="0" w:space="0" w:color="auto"/>
            <w:right w:val="none" w:sz="0" w:space="0" w:color="auto"/>
          </w:divBdr>
        </w:div>
        <w:div w:id="1333874676">
          <w:marLeft w:val="446"/>
          <w:marRight w:val="0"/>
          <w:marTop w:val="0"/>
          <w:marBottom w:val="0"/>
          <w:divBdr>
            <w:top w:val="none" w:sz="0" w:space="0" w:color="auto"/>
            <w:left w:val="none" w:sz="0" w:space="0" w:color="auto"/>
            <w:bottom w:val="none" w:sz="0" w:space="0" w:color="auto"/>
            <w:right w:val="none" w:sz="0" w:space="0" w:color="auto"/>
          </w:divBdr>
        </w:div>
        <w:div w:id="2052805343">
          <w:marLeft w:val="446"/>
          <w:marRight w:val="0"/>
          <w:marTop w:val="0"/>
          <w:marBottom w:val="0"/>
          <w:divBdr>
            <w:top w:val="none" w:sz="0" w:space="0" w:color="auto"/>
            <w:left w:val="none" w:sz="0" w:space="0" w:color="auto"/>
            <w:bottom w:val="none" w:sz="0" w:space="0" w:color="auto"/>
            <w:right w:val="none" w:sz="0" w:space="0" w:color="auto"/>
          </w:divBdr>
        </w:div>
      </w:divsChild>
    </w:div>
    <w:div w:id="1165821602">
      <w:bodyDiv w:val="1"/>
      <w:marLeft w:val="0"/>
      <w:marRight w:val="0"/>
      <w:marTop w:val="0"/>
      <w:marBottom w:val="0"/>
      <w:divBdr>
        <w:top w:val="none" w:sz="0" w:space="0" w:color="auto"/>
        <w:left w:val="none" w:sz="0" w:space="0" w:color="auto"/>
        <w:bottom w:val="none" w:sz="0" w:space="0" w:color="auto"/>
        <w:right w:val="none" w:sz="0" w:space="0" w:color="auto"/>
      </w:divBdr>
      <w:divsChild>
        <w:div w:id="992685480">
          <w:marLeft w:val="144"/>
          <w:marRight w:val="0"/>
          <w:marTop w:val="240"/>
          <w:marBottom w:val="40"/>
          <w:divBdr>
            <w:top w:val="none" w:sz="0" w:space="0" w:color="auto"/>
            <w:left w:val="none" w:sz="0" w:space="0" w:color="auto"/>
            <w:bottom w:val="none" w:sz="0" w:space="0" w:color="auto"/>
            <w:right w:val="none" w:sz="0" w:space="0" w:color="auto"/>
          </w:divBdr>
        </w:div>
        <w:div w:id="1197693158">
          <w:marLeft w:val="144"/>
          <w:marRight w:val="0"/>
          <w:marTop w:val="240"/>
          <w:marBottom w:val="40"/>
          <w:divBdr>
            <w:top w:val="none" w:sz="0" w:space="0" w:color="auto"/>
            <w:left w:val="none" w:sz="0" w:space="0" w:color="auto"/>
            <w:bottom w:val="none" w:sz="0" w:space="0" w:color="auto"/>
            <w:right w:val="none" w:sz="0" w:space="0" w:color="auto"/>
          </w:divBdr>
        </w:div>
        <w:div w:id="560485801">
          <w:marLeft w:val="144"/>
          <w:marRight w:val="0"/>
          <w:marTop w:val="240"/>
          <w:marBottom w:val="40"/>
          <w:divBdr>
            <w:top w:val="none" w:sz="0" w:space="0" w:color="auto"/>
            <w:left w:val="none" w:sz="0" w:space="0" w:color="auto"/>
            <w:bottom w:val="none" w:sz="0" w:space="0" w:color="auto"/>
            <w:right w:val="none" w:sz="0" w:space="0" w:color="auto"/>
          </w:divBdr>
        </w:div>
      </w:divsChild>
    </w:div>
    <w:div w:id="1172914981">
      <w:bodyDiv w:val="1"/>
      <w:marLeft w:val="0"/>
      <w:marRight w:val="0"/>
      <w:marTop w:val="0"/>
      <w:marBottom w:val="0"/>
      <w:divBdr>
        <w:top w:val="none" w:sz="0" w:space="0" w:color="auto"/>
        <w:left w:val="none" w:sz="0" w:space="0" w:color="auto"/>
        <w:bottom w:val="none" w:sz="0" w:space="0" w:color="auto"/>
        <w:right w:val="none" w:sz="0" w:space="0" w:color="auto"/>
      </w:divBdr>
      <w:divsChild>
        <w:div w:id="1338191852">
          <w:marLeft w:val="144"/>
          <w:marRight w:val="0"/>
          <w:marTop w:val="240"/>
          <w:marBottom w:val="40"/>
          <w:divBdr>
            <w:top w:val="none" w:sz="0" w:space="0" w:color="auto"/>
            <w:left w:val="none" w:sz="0" w:space="0" w:color="auto"/>
            <w:bottom w:val="none" w:sz="0" w:space="0" w:color="auto"/>
            <w:right w:val="none" w:sz="0" w:space="0" w:color="auto"/>
          </w:divBdr>
        </w:div>
        <w:div w:id="2127500481">
          <w:marLeft w:val="144"/>
          <w:marRight w:val="0"/>
          <w:marTop w:val="240"/>
          <w:marBottom w:val="40"/>
          <w:divBdr>
            <w:top w:val="none" w:sz="0" w:space="0" w:color="auto"/>
            <w:left w:val="none" w:sz="0" w:space="0" w:color="auto"/>
            <w:bottom w:val="none" w:sz="0" w:space="0" w:color="auto"/>
            <w:right w:val="none" w:sz="0" w:space="0" w:color="auto"/>
          </w:divBdr>
        </w:div>
        <w:div w:id="2069499350">
          <w:marLeft w:val="144"/>
          <w:marRight w:val="0"/>
          <w:marTop w:val="240"/>
          <w:marBottom w:val="40"/>
          <w:divBdr>
            <w:top w:val="none" w:sz="0" w:space="0" w:color="auto"/>
            <w:left w:val="none" w:sz="0" w:space="0" w:color="auto"/>
            <w:bottom w:val="none" w:sz="0" w:space="0" w:color="auto"/>
            <w:right w:val="none" w:sz="0" w:space="0" w:color="auto"/>
          </w:divBdr>
        </w:div>
      </w:divsChild>
    </w:div>
    <w:div w:id="1177965492">
      <w:bodyDiv w:val="1"/>
      <w:marLeft w:val="0"/>
      <w:marRight w:val="0"/>
      <w:marTop w:val="0"/>
      <w:marBottom w:val="0"/>
      <w:divBdr>
        <w:top w:val="none" w:sz="0" w:space="0" w:color="auto"/>
        <w:left w:val="none" w:sz="0" w:space="0" w:color="auto"/>
        <w:bottom w:val="none" w:sz="0" w:space="0" w:color="auto"/>
        <w:right w:val="none" w:sz="0" w:space="0" w:color="auto"/>
      </w:divBdr>
      <w:divsChild>
        <w:div w:id="881132266">
          <w:marLeft w:val="547"/>
          <w:marRight w:val="0"/>
          <w:marTop w:val="0"/>
          <w:marBottom w:val="0"/>
          <w:divBdr>
            <w:top w:val="none" w:sz="0" w:space="0" w:color="auto"/>
            <w:left w:val="none" w:sz="0" w:space="0" w:color="auto"/>
            <w:bottom w:val="none" w:sz="0" w:space="0" w:color="auto"/>
            <w:right w:val="none" w:sz="0" w:space="0" w:color="auto"/>
          </w:divBdr>
        </w:div>
      </w:divsChild>
    </w:div>
    <w:div w:id="1192768875">
      <w:bodyDiv w:val="1"/>
      <w:marLeft w:val="0"/>
      <w:marRight w:val="0"/>
      <w:marTop w:val="0"/>
      <w:marBottom w:val="0"/>
      <w:divBdr>
        <w:top w:val="none" w:sz="0" w:space="0" w:color="auto"/>
        <w:left w:val="none" w:sz="0" w:space="0" w:color="auto"/>
        <w:bottom w:val="none" w:sz="0" w:space="0" w:color="auto"/>
        <w:right w:val="none" w:sz="0" w:space="0" w:color="auto"/>
      </w:divBdr>
      <w:divsChild>
        <w:div w:id="772550892">
          <w:marLeft w:val="547"/>
          <w:marRight w:val="0"/>
          <w:marTop w:val="0"/>
          <w:marBottom w:val="0"/>
          <w:divBdr>
            <w:top w:val="none" w:sz="0" w:space="0" w:color="auto"/>
            <w:left w:val="none" w:sz="0" w:space="0" w:color="auto"/>
            <w:bottom w:val="none" w:sz="0" w:space="0" w:color="auto"/>
            <w:right w:val="none" w:sz="0" w:space="0" w:color="auto"/>
          </w:divBdr>
        </w:div>
        <w:div w:id="2000885980">
          <w:marLeft w:val="547"/>
          <w:marRight w:val="0"/>
          <w:marTop w:val="0"/>
          <w:marBottom w:val="0"/>
          <w:divBdr>
            <w:top w:val="none" w:sz="0" w:space="0" w:color="auto"/>
            <w:left w:val="none" w:sz="0" w:space="0" w:color="auto"/>
            <w:bottom w:val="none" w:sz="0" w:space="0" w:color="auto"/>
            <w:right w:val="none" w:sz="0" w:space="0" w:color="auto"/>
          </w:divBdr>
        </w:div>
      </w:divsChild>
    </w:div>
    <w:div w:id="1193149730">
      <w:bodyDiv w:val="1"/>
      <w:marLeft w:val="0"/>
      <w:marRight w:val="0"/>
      <w:marTop w:val="0"/>
      <w:marBottom w:val="0"/>
      <w:divBdr>
        <w:top w:val="none" w:sz="0" w:space="0" w:color="auto"/>
        <w:left w:val="none" w:sz="0" w:space="0" w:color="auto"/>
        <w:bottom w:val="none" w:sz="0" w:space="0" w:color="auto"/>
        <w:right w:val="none" w:sz="0" w:space="0" w:color="auto"/>
      </w:divBdr>
      <w:divsChild>
        <w:div w:id="665523473">
          <w:marLeft w:val="144"/>
          <w:marRight w:val="0"/>
          <w:marTop w:val="240"/>
          <w:marBottom w:val="40"/>
          <w:divBdr>
            <w:top w:val="none" w:sz="0" w:space="0" w:color="auto"/>
            <w:left w:val="none" w:sz="0" w:space="0" w:color="auto"/>
            <w:bottom w:val="none" w:sz="0" w:space="0" w:color="auto"/>
            <w:right w:val="none" w:sz="0" w:space="0" w:color="auto"/>
          </w:divBdr>
        </w:div>
      </w:divsChild>
    </w:div>
    <w:div w:id="1207988060">
      <w:bodyDiv w:val="1"/>
      <w:marLeft w:val="0"/>
      <w:marRight w:val="0"/>
      <w:marTop w:val="0"/>
      <w:marBottom w:val="0"/>
      <w:divBdr>
        <w:top w:val="none" w:sz="0" w:space="0" w:color="auto"/>
        <w:left w:val="none" w:sz="0" w:space="0" w:color="auto"/>
        <w:bottom w:val="none" w:sz="0" w:space="0" w:color="auto"/>
        <w:right w:val="none" w:sz="0" w:space="0" w:color="auto"/>
      </w:divBdr>
      <w:divsChild>
        <w:div w:id="606085448">
          <w:marLeft w:val="144"/>
          <w:marRight w:val="0"/>
          <w:marTop w:val="240"/>
          <w:marBottom w:val="40"/>
          <w:divBdr>
            <w:top w:val="none" w:sz="0" w:space="0" w:color="auto"/>
            <w:left w:val="none" w:sz="0" w:space="0" w:color="auto"/>
            <w:bottom w:val="none" w:sz="0" w:space="0" w:color="auto"/>
            <w:right w:val="none" w:sz="0" w:space="0" w:color="auto"/>
          </w:divBdr>
        </w:div>
      </w:divsChild>
    </w:div>
    <w:div w:id="1216089993">
      <w:bodyDiv w:val="1"/>
      <w:marLeft w:val="0"/>
      <w:marRight w:val="0"/>
      <w:marTop w:val="0"/>
      <w:marBottom w:val="0"/>
      <w:divBdr>
        <w:top w:val="none" w:sz="0" w:space="0" w:color="auto"/>
        <w:left w:val="none" w:sz="0" w:space="0" w:color="auto"/>
        <w:bottom w:val="none" w:sz="0" w:space="0" w:color="auto"/>
        <w:right w:val="none" w:sz="0" w:space="0" w:color="auto"/>
      </w:divBdr>
      <w:divsChild>
        <w:div w:id="1713576886">
          <w:marLeft w:val="547"/>
          <w:marRight w:val="0"/>
          <w:marTop w:val="0"/>
          <w:marBottom w:val="0"/>
          <w:divBdr>
            <w:top w:val="none" w:sz="0" w:space="0" w:color="auto"/>
            <w:left w:val="none" w:sz="0" w:space="0" w:color="auto"/>
            <w:bottom w:val="none" w:sz="0" w:space="0" w:color="auto"/>
            <w:right w:val="none" w:sz="0" w:space="0" w:color="auto"/>
          </w:divBdr>
        </w:div>
        <w:div w:id="97530809">
          <w:marLeft w:val="547"/>
          <w:marRight w:val="0"/>
          <w:marTop w:val="0"/>
          <w:marBottom w:val="0"/>
          <w:divBdr>
            <w:top w:val="none" w:sz="0" w:space="0" w:color="auto"/>
            <w:left w:val="none" w:sz="0" w:space="0" w:color="auto"/>
            <w:bottom w:val="none" w:sz="0" w:space="0" w:color="auto"/>
            <w:right w:val="none" w:sz="0" w:space="0" w:color="auto"/>
          </w:divBdr>
        </w:div>
      </w:divsChild>
    </w:div>
    <w:div w:id="1218591917">
      <w:bodyDiv w:val="1"/>
      <w:marLeft w:val="0"/>
      <w:marRight w:val="0"/>
      <w:marTop w:val="0"/>
      <w:marBottom w:val="0"/>
      <w:divBdr>
        <w:top w:val="none" w:sz="0" w:space="0" w:color="auto"/>
        <w:left w:val="none" w:sz="0" w:space="0" w:color="auto"/>
        <w:bottom w:val="none" w:sz="0" w:space="0" w:color="auto"/>
        <w:right w:val="none" w:sz="0" w:space="0" w:color="auto"/>
      </w:divBdr>
    </w:div>
    <w:div w:id="1244994691">
      <w:bodyDiv w:val="1"/>
      <w:marLeft w:val="0"/>
      <w:marRight w:val="0"/>
      <w:marTop w:val="0"/>
      <w:marBottom w:val="0"/>
      <w:divBdr>
        <w:top w:val="none" w:sz="0" w:space="0" w:color="auto"/>
        <w:left w:val="none" w:sz="0" w:space="0" w:color="auto"/>
        <w:bottom w:val="none" w:sz="0" w:space="0" w:color="auto"/>
        <w:right w:val="none" w:sz="0" w:space="0" w:color="auto"/>
      </w:divBdr>
      <w:divsChild>
        <w:div w:id="1852797122">
          <w:marLeft w:val="547"/>
          <w:marRight w:val="0"/>
          <w:marTop w:val="0"/>
          <w:marBottom w:val="0"/>
          <w:divBdr>
            <w:top w:val="none" w:sz="0" w:space="0" w:color="auto"/>
            <w:left w:val="none" w:sz="0" w:space="0" w:color="auto"/>
            <w:bottom w:val="none" w:sz="0" w:space="0" w:color="auto"/>
            <w:right w:val="none" w:sz="0" w:space="0" w:color="auto"/>
          </w:divBdr>
        </w:div>
        <w:div w:id="66608743">
          <w:marLeft w:val="547"/>
          <w:marRight w:val="0"/>
          <w:marTop w:val="0"/>
          <w:marBottom w:val="0"/>
          <w:divBdr>
            <w:top w:val="none" w:sz="0" w:space="0" w:color="auto"/>
            <w:left w:val="none" w:sz="0" w:space="0" w:color="auto"/>
            <w:bottom w:val="none" w:sz="0" w:space="0" w:color="auto"/>
            <w:right w:val="none" w:sz="0" w:space="0" w:color="auto"/>
          </w:divBdr>
        </w:div>
      </w:divsChild>
    </w:div>
    <w:div w:id="1298299059">
      <w:bodyDiv w:val="1"/>
      <w:marLeft w:val="0"/>
      <w:marRight w:val="0"/>
      <w:marTop w:val="0"/>
      <w:marBottom w:val="0"/>
      <w:divBdr>
        <w:top w:val="none" w:sz="0" w:space="0" w:color="auto"/>
        <w:left w:val="none" w:sz="0" w:space="0" w:color="auto"/>
        <w:bottom w:val="none" w:sz="0" w:space="0" w:color="auto"/>
        <w:right w:val="none" w:sz="0" w:space="0" w:color="auto"/>
      </w:divBdr>
    </w:div>
    <w:div w:id="1319069577">
      <w:bodyDiv w:val="1"/>
      <w:marLeft w:val="0"/>
      <w:marRight w:val="0"/>
      <w:marTop w:val="0"/>
      <w:marBottom w:val="0"/>
      <w:divBdr>
        <w:top w:val="none" w:sz="0" w:space="0" w:color="auto"/>
        <w:left w:val="none" w:sz="0" w:space="0" w:color="auto"/>
        <w:bottom w:val="none" w:sz="0" w:space="0" w:color="auto"/>
        <w:right w:val="none" w:sz="0" w:space="0" w:color="auto"/>
      </w:divBdr>
      <w:divsChild>
        <w:div w:id="1107388412">
          <w:marLeft w:val="720"/>
          <w:marRight w:val="0"/>
          <w:marTop w:val="0"/>
          <w:marBottom w:val="0"/>
          <w:divBdr>
            <w:top w:val="none" w:sz="0" w:space="0" w:color="auto"/>
            <w:left w:val="none" w:sz="0" w:space="0" w:color="auto"/>
            <w:bottom w:val="none" w:sz="0" w:space="0" w:color="auto"/>
            <w:right w:val="none" w:sz="0" w:space="0" w:color="auto"/>
          </w:divBdr>
        </w:div>
      </w:divsChild>
    </w:div>
    <w:div w:id="1330594106">
      <w:bodyDiv w:val="1"/>
      <w:marLeft w:val="0"/>
      <w:marRight w:val="0"/>
      <w:marTop w:val="0"/>
      <w:marBottom w:val="0"/>
      <w:divBdr>
        <w:top w:val="none" w:sz="0" w:space="0" w:color="auto"/>
        <w:left w:val="none" w:sz="0" w:space="0" w:color="auto"/>
        <w:bottom w:val="none" w:sz="0" w:space="0" w:color="auto"/>
        <w:right w:val="none" w:sz="0" w:space="0" w:color="auto"/>
      </w:divBdr>
      <w:divsChild>
        <w:div w:id="1661033155">
          <w:marLeft w:val="547"/>
          <w:marRight w:val="0"/>
          <w:marTop w:val="0"/>
          <w:marBottom w:val="0"/>
          <w:divBdr>
            <w:top w:val="none" w:sz="0" w:space="0" w:color="auto"/>
            <w:left w:val="none" w:sz="0" w:space="0" w:color="auto"/>
            <w:bottom w:val="none" w:sz="0" w:space="0" w:color="auto"/>
            <w:right w:val="none" w:sz="0" w:space="0" w:color="auto"/>
          </w:divBdr>
        </w:div>
        <w:div w:id="802234774">
          <w:marLeft w:val="547"/>
          <w:marRight w:val="0"/>
          <w:marTop w:val="0"/>
          <w:marBottom w:val="0"/>
          <w:divBdr>
            <w:top w:val="none" w:sz="0" w:space="0" w:color="auto"/>
            <w:left w:val="none" w:sz="0" w:space="0" w:color="auto"/>
            <w:bottom w:val="none" w:sz="0" w:space="0" w:color="auto"/>
            <w:right w:val="none" w:sz="0" w:space="0" w:color="auto"/>
          </w:divBdr>
        </w:div>
        <w:div w:id="1527329381">
          <w:marLeft w:val="547"/>
          <w:marRight w:val="0"/>
          <w:marTop w:val="0"/>
          <w:marBottom w:val="0"/>
          <w:divBdr>
            <w:top w:val="none" w:sz="0" w:space="0" w:color="auto"/>
            <w:left w:val="none" w:sz="0" w:space="0" w:color="auto"/>
            <w:bottom w:val="none" w:sz="0" w:space="0" w:color="auto"/>
            <w:right w:val="none" w:sz="0" w:space="0" w:color="auto"/>
          </w:divBdr>
        </w:div>
        <w:div w:id="530995769">
          <w:marLeft w:val="547"/>
          <w:marRight w:val="0"/>
          <w:marTop w:val="0"/>
          <w:marBottom w:val="0"/>
          <w:divBdr>
            <w:top w:val="none" w:sz="0" w:space="0" w:color="auto"/>
            <w:left w:val="none" w:sz="0" w:space="0" w:color="auto"/>
            <w:bottom w:val="none" w:sz="0" w:space="0" w:color="auto"/>
            <w:right w:val="none" w:sz="0" w:space="0" w:color="auto"/>
          </w:divBdr>
        </w:div>
      </w:divsChild>
    </w:div>
    <w:div w:id="1330597594">
      <w:bodyDiv w:val="1"/>
      <w:marLeft w:val="0"/>
      <w:marRight w:val="0"/>
      <w:marTop w:val="0"/>
      <w:marBottom w:val="0"/>
      <w:divBdr>
        <w:top w:val="none" w:sz="0" w:space="0" w:color="auto"/>
        <w:left w:val="none" w:sz="0" w:space="0" w:color="auto"/>
        <w:bottom w:val="none" w:sz="0" w:space="0" w:color="auto"/>
        <w:right w:val="none" w:sz="0" w:space="0" w:color="auto"/>
      </w:divBdr>
      <w:divsChild>
        <w:div w:id="1692562672">
          <w:marLeft w:val="144"/>
          <w:marRight w:val="0"/>
          <w:marTop w:val="240"/>
          <w:marBottom w:val="40"/>
          <w:divBdr>
            <w:top w:val="none" w:sz="0" w:space="0" w:color="auto"/>
            <w:left w:val="none" w:sz="0" w:space="0" w:color="auto"/>
            <w:bottom w:val="none" w:sz="0" w:space="0" w:color="auto"/>
            <w:right w:val="none" w:sz="0" w:space="0" w:color="auto"/>
          </w:divBdr>
        </w:div>
      </w:divsChild>
    </w:div>
    <w:div w:id="1332483588">
      <w:bodyDiv w:val="1"/>
      <w:marLeft w:val="0"/>
      <w:marRight w:val="0"/>
      <w:marTop w:val="0"/>
      <w:marBottom w:val="0"/>
      <w:divBdr>
        <w:top w:val="none" w:sz="0" w:space="0" w:color="auto"/>
        <w:left w:val="none" w:sz="0" w:space="0" w:color="auto"/>
        <w:bottom w:val="none" w:sz="0" w:space="0" w:color="auto"/>
        <w:right w:val="none" w:sz="0" w:space="0" w:color="auto"/>
      </w:divBdr>
      <w:divsChild>
        <w:div w:id="330258527">
          <w:marLeft w:val="144"/>
          <w:marRight w:val="0"/>
          <w:marTop w:val="240"/>
          <w:marBottom w:val="40"/>
          <w:divBdr>
            <w:top w:val="none" w:sz="0" w:space="0" w:color="auto"/>
            <w:left w:val="none" w:sz="0" w:space="0" w:color="auto"/>
            <w:bottom w:val="none" w:sz="0" w:space="0" w:color="auto"/>
            <w:right w:val="none" w:sz="0" w:space="0" w:color="auto"/>
          </w:divBdr>
        </w:div>
      </w:divsChild>
    </w:div>
    <w:div w:id="1332491913">
      <w:bodyDiv w:val="1"/>
      <w:marLeft w:val="0"/>
      <w:marRight w:val="0"/>
      <w:marTop w:val="0"/>
      <w:marBottom w:val="0"/>
      <w:divBdr>
        <w:top w:val="none" w:sz="0" w:space="0" w:color="auto"/>
        <w:left w:val="none" w:sz="0" w:space="0" w:color="auto"/>
        <w:bottom w:val="none" w:sz="0" w:space="0" w:color="auto"/>
        <w:right w:val="none" w:sz="0" w:space="0" w:color="auto"/>
      </w:divBdr>
    </w:div>
    <w:div w:id="1344472929">
      <w:bodyDiv w:val="1"/>
      <w:marLeft w:val="0"/>
      <w:marRight w:val="0"/>
      <w:marTop w:val="0"/>
      <w:marBottom w:val="0"/>
      <w:divBdr>
        <w:top w:val="none" w:sz="0" w:space="0" w:color="auto"/>
        <w:left w:val="none" w:sz="0" w:space="0" w:color="auto"/>
        <w:bottom w:val="none" w:sz="0" w:space="0" w:color="auto"/>
        <w:right w:val="none" w:sz="0" w:space="0" w:color="auto"/>
      </w:divBdr>
      <w:divsChild>
        <w:div w:id="777405937">
          <w:marLeft w:val="547"/>
          <w:marRight w:val="0"/>
          <w:marTop w:val="0"/>
          <w:marBottom w:val="0"/>
          <w:divBdr>
            <w:top w:val="none" w:sz="0" w:space="0" w:color="auto"/>
            <w:left w:val="none" w:sz="0" w:space="0" w:color="auto"/>
            <w:bottom w:val="none" w:sz="0" w:space="0" w:color="auto"/>
            <w:right w:val="none" w:sz="0" w:space="0" w:color="auto"/>
          </w:divBdr>
        </w:div>
      </w:divsChild>
    </w:div>
    <w:div w:id="1345666881">
      <w:bodyDiv w:val="1"/>
      <w:marLeft w:val="0"/>
      <w:marRight w:val="0"/>
      <w:marTop w:val="0"/>
      <w:marBottom w:val="0"/>
      <w:divBdr>
        <w:top w:val="none" w:sz="0" w:space="0" w:color="auto"/>
        <w:left w:val="none" w:sz="0" w:space="0" w:color="auto"/>
        <w:bottom w:val="none" w:sz="0" w:space="0" w:color="auto"/>
        <w:right w:val="none" w:sz="0" w:space="0" w:color="auto"/>
      </w:divBdr>
      <w:divsChild>
        <w:div w:id="1660574929">
          <w:marLeft w:val="720"/>
          <w:marRight w:val="0"/>
          <w:marTop w:val="0"/>
          <w:marBottom w:val="0"/>
          <w:divBdr>
            <w:top w:val="none" w:sz="0" w:space="0" w:color="auto"/>
            <w:left w:val="none" w:sz="0" w:space="0" w:color="auto"/>
            <w:bottom w:val="none" w:sz="0" w:space="0" w:color="auto"/>
            <w:right w:val="none" w:sz="0" w:space="0" w:color="auto"/>
          </w:divBdr>
        </w:div>
      </w:divsChild>
    </w:div>
    <w:div w:id="1360622313">
      <w:bodyDiv w:val="1"/>
      <w:marLeft w:val="0"/>
      <w:marRight w:val="0"/>
      <w:marTop w:val="0"/>
      <w:marBottom w:val="0"/>
      <w:divBdr>
        <w:top w:val="none" w:sz="0" w:space="0" w:color="auto"/>
        <w:left w:val="none" w:sz="0" w:space="0" w:color="auto"/>
        <w:bottom w:val="none" w:sz="0" w:space="0" w:color="auto"/>
        <w:right w:val="none" w:sz="0" w:space="0" w:color="auto"/>
      </w:divBdr>
      <w:divsChild>
        <w:div w:id="2134785063">
          <w:marLeft w:val="547"/>
          <w:marRight w:val="0"/>
          <w:marTop w:val="0"/>
          <w:marBottom w:val="0"/>
          <w:divBdr>
            <w:top w:val="none" w:sz="0" w:space="0" w:color="auto"/>
            <w:left w:val="none" w:sz="0" w:space="0" w:color="auto"/>
            <w:bottom w:val="none" w:sz="0" w:space="0" w:color="auto"/>
            <w:right w:val="none" w:sz="0" w:space="0" w:color="auto"/>
          </w:divBdr>
        </w:div>
      </w:divsChild>
    </w:div>
    <w:div w:id="1390301320">
      <w:bodyDiv w:val="1"/>
      <w:marLeft w:val="0"/>
      <w:marRight w:val="0"/>
      <w:marTop w:val="0"/>
      <w:marBottom w:val="0"/>
      <w:divBdr>
        <w:top w:val="none" w:sz="0" w:space="0" w:color="auto"/>
        <w:left w:val="none" w:sz="0" w:space="0" w:color="auto"/>
        <w:bottom w:val="none" w:sz="0" w:space="0" w:color="auto"/>
        <w:right w:val="none" w:sz="0" w:space="0" w:color="auto"/>
      </w:divBdr>
      <w:divsChild>
        <w:div w:id="1317800488">
          <w:marLeft w:val="547"/>
          <w:marRight w:val="0"/>
          <w:marTop w:val="0"/>
          <w:marBottom w:val="0"/>
          <w:divBdr>
            <w:top w:val="none" w:sz="0" w:space="0" w:color="auto"/>
            <w:left w:val="none" w:sz="0" w:space="0" w:color="auto"/>
            <w:bottom w:val="none" w:sz="0" w:space="0" w:color="auto"/>
            <w:right w:val="none" w:sz="0" w:space="0" w:color="auto"/>
          </w:divBdr>
        </w:div>
        <w:div w:id="1076633070">
          <w:marLeft w:val="547"/>
          <w:marRight w:val="0"/>
          <w:marTop w:val="0"/>
          <w:marBottom w:val="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07417753">
      <w:bodyDiv w:val="1"/>
      <w:marLeft w:val="0"/>
      <w:marRight w:val="0"/>
      <w:marTop w:val="0"/>
      <w:marBottom w:val="0"/>
      <w:divBdr>
        <w:top w:val="none" w:sz="0" w:space="0" w:color="auto"/>
        <w:left w:val="none" w:sz="0" w:space="0" w:color="auto"/>
        <w:bottom w:val="none" w:sz="0" w:space="0" w:color="auto"/>
        <w:right w:val="none" w:sz="0" w:space="0" w:color="auto"/>
      </w:divBdr>
      <w:divsChild>
        <w:div w:id="1447895107">
          <w:marLeft w:val="547"/>
          <w:marRight w:val="0"/>
          <w:marTop w:val="0"/>
          <w:marBottom w:val="0"/>
          <w:divBdr>
            <w:top w:val="none" w:sz="0" w:space="0" w:color="auto"/>
            <w:left w:val="none" w:sz="0" w:space="0" w:color="auto"/>
            <w:bottom w:val="none" w:sz="0" w:space="0" w:color="auto"/>
            <w:right w:val="none" w:sz="0" w:space="0" w:color="auto"/>
          </w:divBdr>
        </w:div>
        <w:div w:id="216750161">
          <w:marLeft w:val="547"/>
          <w:marRight w:val="0"/>
          <w:marTop w:val="0"/>
          <w:marBottom w:val="0"/>
          <w:divBdr>
            <w:top w:val="none" w:sz="0" w:space="0" w:color="auto"/>
            <w:left w:val="none" w:sz="0" w:space="0" w:color="auto"/>
            <w:bottom w:val="none" w:sz="0" w:space="0" w:color="auto"/>
            <w:right w:val="none" w:sz="0" w:space="0" w:color="auto"/>
          </w:divBdr>
        </w:div>
        <w:div w:id="1710296023">
          <w:marLeft w:val="547"/>
          <w:marRight w:val="0"/>
          <w:marTop w:val="0"/>
          <w:marBottom w:val="0"/>
          <w:divBdr>
            <w:top w:val="none" w:sz="0" w:space="0" w:color="auto"/>
            <w:left w:val="none" w:sz="0" w:space="0" w:color="auto"/>
            <w:bottom w:val="none" w:sz="0" w:space="0" w:color="auto"/>
            <w:right w:val="none" w:sz="0" w:space="0" w:color="auto"/>
          </w:divBdr>
        </w:div>
      </w:divsChild>
    </w:div>
    <w:div w:id="1407611814">
      <w:bodyDiv w:val="1"/>
      <w:marLeft w:val="0"/>
      <w:marRight w:val="0"/>
      <w:marTop w:val="0"/>
      <w:marBottom w:val="0"/>
      <w:divBdr>
        <w:top w:val="none" w:sz="0" w:space="0" w:color="auto"/>
        <w:left w:val="none" w:sz="0" w:space="0" w:color="auto"/>
        <w:bottom w:val="none" w:sz="0" w:space="0" w:color="auto"/>
        <w:right w:val="none" w:sz="0" w:space="0" w:color="auto"/>
      </w:divBdr>
      <w:divsChild>
        <w:div w:id="748388289">
          <w:marLeft w:val="144"/>
          <w:marRight w:val="0"/>
          <w:marTop w:val="240"/>
          <w:marBottom w:val="40"/>
          <w:divBdr>
            <w:top w:val="none" w:sz="0" w:space="0" w:color="auto"/>
            <w:left w:val="none" w:sz="0" w:space="0" w:color="auto"/>
            <w:bottom w:val="none" w:sz="0" w:space="0" w:color="auto"/>
            <w:right w:val="none" w:sz="0" w:space="0" w:color="auto"/>
          </w:divBdr>
        </w:div>
        <w:div w:id="2117434258">
          <w:marLeft w:val="144"/>
          <w:marRight w:val="0"/>
          <w:marTop w:val="240"/>
          <w:marBottom w:val="40"/>
          <w:divBdr>
            <w:top w:val="none" w:sz="0" w:space="0" w:color="auto"/>
            <w:left w:val="none" w:sz="0" w:space="0" w:color="auto"/>
            <w:bottom w:val="none" w:sz="0" w:space="0" w:color="auto"/>
            <w:right w:val="none" w:sz="0" w:space="0" w:color="auto"/>
          </w:divBdr>
        </w:div>
        <w:div w:id="1949315199">
          <w:marLeft w:val="144"/>
          <w:marRight w:val="0"/>
          <w:marTop w:val="240"/>
          <w:marBottom w:val="40"/>
          <w:divBdr>
            <w:top w:val="none" w:sz="0" w:space="0" w:color="auto"/>
            <w:left w:val="none" w:sz="0" w:space="0" w:color="auto"/>
            <w:bottom w:val="none" w:sz="0" w:space="0" w:color="auto"/>
            <w:right w:val="none" w:sz="0" w:space="0" w:color="auto"/>
          </w:divBdr>
        </w:div>
        <w:div w:id="674456095">
          <w:marLeft w:val="144"/>
          <w:marRight w:val="0"/>
          <w:marTop w:val="240"/>
          <w:marBottom w:val="40"/>
          <w:divBdr>
            <w:top w:val="none" w:sz="0" w:space="0" w:color="auto"/>
            <w:left w:val="none" w:sz="0" w:space="0" w:color="auto"/>
            <w:bottom w:val="none" w:sz="0" w:space="0" w:color="auto"/>
            <w:right w:val="none" w:sz="0" w:space="0" w:color="auto"/>
          </w:divBdr>
        </w:div>
      </w:divsChild>
    </w:div>
    <w:div w:id="1413240515">
      <w:bodyDiv w:val="1"/>
      <w:marLeft w:val="0"/>
      <w:marRight w:val="0"/>
      <w:marTop w:val="0"/>
      <w:marBottom w:val="0"/>
      <w:divBdr>
        <w:top w:val="none" w:sz="0" w:space="0" w:color="auto"/>
        <w:left w:val="none" w:sz="0" w:space="0" w:color="auto"/>
        <w:bottom w:val="none" w:sz="0" w:space="0" w:color="auto"/>
        <w:right w:val="none" w:sz="0" w:space="0" w:color="auto"/>
      </w:divBdr>
      <w:divsChild>
        <w:div w:id="382870134">
          <w:marLeft w:val="274"/>
          <w:marRight w:val="0"/>
          <w:marTop w:val="0"/>
          <w:marBottom w:val="61"/>
          <w:divBdr>
            <w:top w:val="none" w:sz="0" w:space="0" w:color="auto"/>
            <w:left w:val="none" w:sz="0" w:space="0" w:color="auto"/>
            <w:bottom w:val="none" w:sz="0" w:space="0" w:color="auto"/>
            <w:right w:val="none" w:sz="0" w:space="0" w:color="auto"/>
          </w:divBdr>
        </w:div>
        <w:div w:id="1609311736">
          <w:marLeft w:val="274"/>
          <w:marRight w:val="0"/>
          <w:marTop w:val="0"/>
          <w:marBottom w:val="61"/>
          <w:divBdr>
            <w:top w:val="none" w:sz="0" w:space="0" w:color="auto"/>
            <w:left w:val="none" w:sz="0" w:space="0" w:color="auto"/>
            <w:bottom w:val="none" w:sz="0" w:space="0" w:color="auto"/>
            <w:right w:val="none" w:sz="0" w:space="0" w:color="auto"/>
          </w:divBdr>
        </w:div>
        <w:div w:id="196285696">
          <w:marLeft w:val="274"/>
          <w:marRight w:val="0"/>
          <w:marTop w:val="0"/>
          <w:marBottom w:val="61"/>
          <w:divBdr>
            <w:top w:val="none" w:sz="0" w:space="0" w:color="auto"/>
            <w:left w:val="none" w:sz="0" w:space="0" w:color="auto"/>
            <w:bottom w:val="none" w:sz="0" w:space="0" w:color="auto"/>
            <w:right w:val="none" w:sz="0" w:space="0" w:color="auto"/>
          </w:divBdr>
        </w:div>
        <w:div w:id="2088921458">
          <w:marLeft w:val="274"/>
          <w:marRight w:val="0"/>
          <w:marTop w:val="0"/>
          <w:marBottom w:val="61"/>
          <w:divBdr>
            <w:top w:val="none" w:sz="0" w:space="0" w:color="auto"/>
            <w:left w:val="none" w:sz="0" w:space="0" w:color="auto"/>
            <w:bottom w:val="none" w:sz="0" w:space="0" w:color="auto"/>
            <w:right w:val="none" w:sz="0" w:space="0" w:color="auto"/>
          </w:divBdr>
        </w:div>
      </w:divsChild>
    </w:div>
    <w:div w:id="1418402027">
      <w:bodyDiv w:val="1"/>
      <w:marLeft w:val="0"/>
      <w:marRight w:val="0"/>
      <w:marTop w:val="0"/>
      <w:marBottom w:val="0"/>
      <w:divBdr>
        <w:top w:val="none" w:sz="0" w:space="0" w:color="auto"/>
        <w:left w:val="none" w:sz="0" w:space="0" w:color="auto"/>
        <w:bottom w:val="none" w:sz="0" w:space="0" w:color="auto"/>
        <w:right w:val="none" w:sz="0" w:space="0" w:color="auto"/>
      </w:divBdr>
      <w:divsChild>
        <w:div w:id="632948049">
          <w:marLeft w:val="547"/>
          <w:marRight w:val="0"/>
          <w:marTop w:val="0"/>
          <w:marBottom w:val="0"/>
          <w:divBdr>
            <w:top w:val="none" w:sz="0" w:space="0" w:color="auto"/>
            <w:left w:val="none" w:sz="0" w:space="0" w:color="auto"/>
            <w:bottom w:val="none" w:sz="0" w:space="0" w:color="auto"/>
            <w:right w:val="none" w:sz="0" w:space="0" w:color="auto"/>
          </w:divBdr>
        </w:div>
        <w:div w:id="1612469259">
          <w:marLeft w:val="547"/>
          <w:marRight w:val="0"/>
          <w:marTop w:val="0"/>
          <w:marBottom w:val="0"/>
          <w:divBdr>
            <w:top w:val="none" w:sz="0" w:space="0" w:color="auto"/>
            <w:left w:val="none" w:sz="0" w:space="0" w:color="auto"/>
            <w:bottom w:val="none" w:sz="0" w:space="0" w:color="auto"/>
            <w:right w:val="none" w:sz="0" w:space="0" w:color="auto"/>
          </w:divBdr>
        </w:div>
      </w:divsChild>
    </w:div>
    <w:div w:id="1439182152">
      <w:bodyDiv w:val="1"/>
      <w:marLeft w:val="0"/>
      <w:marRight w:val="0"/>
      <w:marTop w:val="0"/>
      <w:marBottom w:val="0"/>
      <w:divBdr>
        <w:top w:val="none" w:sz="0" w:space="0" w:color="auto"/>
        <w:left w:val="none" w:sz="0" w:space="0" w:color="auto"/>
        <w:bottom w:val="none" w:sz="0" w:space="0" w:color="auto"/>
        <w:right w:val="none" w:sz="0" w:space="0" w:color="auto"/>
      </w:divBdr>
      <w:divsChild>
        <w:div w:id="1695570643">
          <w:marLeft w:val="547"/>
          <w:marRight w:val="0"/>
          <w:marTop w:val="0"/>
          <w:marBottom w:val="0"/>
          <w:divBdr>
            <w:top w:val="none" w:sz="0" w:space="0" w:color="auto"/>
            <w:left w:val="none" w:sz="0" w:space="0" w:color="auto"/>
            <w:bottom w:val="none" w:sz="0" w:space="0" w:color="auto"/>
            <w:right w:val="none" w:sz="0" w:space="0" w:color="auto"/>
          </w:divBdr>
        </w:div>
        <w:div w:id="656110702">
          <w:marLeft w:val="547"/>
          <w:marRight w:val="0"/>
          <w:marTop w:val="0"/>
          <w:marBottom w:val="0"/>
          <w:divBdr>
            <w:top w:val="none" w:sz="0" w:space="0" w:color="auto"/>
            <w:left w:val="none" w:sz="0" w:space="0" w:color="auto"/>
            <w:bottom w:val="none" w:sz="0" w:space="0" w:color="auto"/>
            <w:right w:val="none" w:sz="0" w:space="0" w:color="auto"/>
          </w:divBdr>
        </w:div>
      </w:divsChild>
    </w:div>
    <w:div w:id="1450009054">
      <w:bodyDiv w:val="1"/>
      <w:marLeft w:val="0"/>
      <w:marRight w:val="0"/>
      <w:marTop w:val="0"/>
      <w:marBottom w:val="0"/>
      <w:divBdr>
        <w:top w:val="none" w:sz="0" w:space="0" w:color="auto"/>
        <w:left w:val="none" w:sz="0" w:space="0" w:color="auto"/>
        <w:bottom w:val="none" w:sz="0" w:space="0" w:color="auto"/>
        <w:right w:val="none" w:sz="0" w:space="0" w:color="auto"/>
      </w:divBdr>
      <w:divsChild>
        <w:div w:id="611088543">
          <w:marLeft w:val="547"/>
          <w:marRight w:val="0"/>
          <w:marTop w:val="0"/>
          <w:marBottom w:val="0"/>
          <w:divBdr>
            <w:top w:val="none" w:sz="0" w:space="0" w:color="auto"/>
            <w:left w:val="none" w:sz="0" w:space="0" w:color="auto"/>
            <w:bottom w:val="none" w:sz="0" w:space="0" w:color="auto"/>
            <w:right w:val="none" w:sz="0" w:space="0" w:color="auto"/>
          </w:divBdr>
        </w:div>
        <w:div w:id="1882861407">
          <w:marLeft w:val="547"/>
          <w:marRight w:val="0"/>
          <w:marTop w:val="0"/>
          <w:marBottom w:val="0"/>
          <w:divBdr>
            <w:top w:val="none" w:sz="0" w:space="0" w:color="auto"/>
            <w:left w:val="none" w:sz="0" w:space="0" w:color="auto"/>
            <w:bottom w:val="none" w:sz="0" w:space="0" w:color="auto"/>
            <w:right w:val="none" w:sz="0" w:space="0" w:color="auto"/>
          </w:divBdr>
        </w:div>
      </w:divsChild>
    </w:div>
    <w:div w:id="1453745879">
      <w:bodyDiv w:val="1"/>
      <w:marLeft w:val="0"/>
      <w:marRight w:val="0"/>
      <w:marTop w:val="0"/>
      <w:marBottom w:val="0"/>
      <w:divBdr>
        <w:top w:val="none" w:sz="0" w:space="0" w:color="auto"/>
        <w:left w:val="none" w:sz="0" w:space="0" w:color="auto"/>
        <w:bottom w:val="none" w:sz="0" w:space="0" w:color="auto"/>
        <w:right w:val="none" w:sz="0" w:space="0" w:color="auto"/>
      </w:divBdr>
      <w:divsChild>
        <w:div w:id="1424955616">
          <w:marLeft w:val="547"/>
          <w:marRight w:val="0"/>
          <w:marTop w:val="0"/>
          <w:marBottom w:val="0"/>
          <w:divBdr>
            <w:top w:val="none" w:sz="0" w:space="0" w:color="auto"/>
            <w:left w:val="none" w:sz="0" w:space="0" w:color="auto"/>
            <w:bottom w:val="none" w:sz="0" w:space="0" w:color="auto"/>
            <w:right w:val="none" w:sz="0" w:space="0" w:color="auto"/>
          </w:divBdr>
        </w:div>
      </w:divsChild>
    </w:div>
    <w:div w:id="1467745068">
      <w:bodyDiv w:val="1"/>
      <w:marLeft w:val="0"/>
      <w:marRight w:val="0"/>
      <w:marTop w:val="0"/>
      <w:marBottom w:val="0"/>
      <w:divBdr>
        <w:top w:val="none" w:sz="0" w:space="0" w:color="auto"/>
        <w:left w:val="none" w:sz="0" w:space="0" w:color="auto"/>
        <w:bottom w:val="none" w:sz="0" w:space="0" w:color="auto"/>
        <w:right w:val="none" w:sz="0" w:space="0" w:color="auto"/>
      </w:divBdr>
      <w:divsChild>
        <w:div w:id="715659797">
          <w:marLeft w:val="605"/>
          <w:marRight w:val="0"/>
          <w:marTop w:val="40"/>
          <w:marBottom w:val="80"/>
          <w:divBdr>
            <w:top w:val="none" w:sz="0" w:space="0" w:color="auto"/>
            <w:left w:val="none" w:sz="0" w:space="0" w:color="auto"/>
            <w:bottom w:val="none" w:sz="0" w:space="0" w:color="auto"/>
            <w:right w:val="none" w:sz="0" w:space="0" w:color="auto"/>
          </w:divBdr>
        </w:div>
        <w:div w:id="521751439">
          <w:marLeft w:val="605"/>
          <w:marRight w:val="0"/>
          <w:marTop w:val="40"/>
          <w:marBottom w:val="80"/>
          <w:divBdr>
            <w:top w:val="none" w:sz="0" w:space="0" w:color="auto"/>
            <w:left w:val="none" w:sz="0" w:space="0" w:color="auto"/>
            <w:bottom w:val="none" w:sz="0" w:space="0" w:color="auto"/>
            <w:right w:val="none" w:sz="0" w:space="0" w:color="auto"/>
          </w:divBdr>
        </w:div>
      </w:divsChild>
    </w:div>
    <w:div w:id="1468277015">
      <w:bodyDiv w:val="1"/>
      <w:marLeft w:val="0"/>
      <w:marRight w:val="0"/>
      <w:marTop w:val="0"/>
      <w:marBottom w:val="0"/>
      <w:divBdr>
        <w:top w:val="none" w:sz="0" w:space="0" w:color="auto"/>
        <w:left w:val="none" w:sz="0" w:space="0" w:color="auto"/>
        <w:bottom w:val="none" w:sz="0" w:space="0" w:color="auto"/>
        <w:right w:val="none" w:sz="0" w:space="0" w:color="auto"/>
      </w:divBdr>
      <w:divsChild>
        <w:div w:id="1765764569">
          <w:marLeft w:val="547"/>
          <w:marRight w:val="0"/>
          <w:marTop w:val="0"/>
          <w:marBottom w:val="0"/>
          <w:divBdr>
            <w:top w:val="none" w:sz="0" w:space="0" w:color="auto"/>
            <w:left w:val="none" w:sz="0" w:space="0" w:color="auto"/>
            <w:bottom w:val="none" w:sz="0" w:space="0" w:color="auto"/>
            <w:right w:val="none" w:sz="0" w:space="0" w:color="auto"/>
          </w:divBdr>
        </w:div>
      </w:divsChild>
    </w:div>
    <w:div w:id="1470442375">
      <w:bodyDiv w:val="1"/>
      <w:marLeft w:val="0"/>
      <w:marRight w:val="0"/>
      <w:marTop w:val="0"/>
      <w:marBottom w:val="0"/>
      <w:divBdr>
        <w:top w:val="none" w:sz="0" w:space="0" w:color="auto"/>
        <w:left w:val="none" w:sz="0" w:space="0" w:color="auto"/>
        <w:bottom w:val="none" w:sz="0" w:space="0" w:color="auto"/>
        <w:right w:val="none" w:sz="0" w:space="0" w:color="auto"/>
      </w:divBdr>
      <w:divsChild>
        <w:div w:id="2058163621">
          <w:marLeft w:val="720"/>
          <w:marRight w:val="0"/>
          <w:marTop w:val="0"/>
          <w:marBottom w:val="0"/>
          <w:divBdr>
            <w:top w:val="none" w:sz="0" w:space="0" w:color="auto"/>
            <w:left w:val="none" w:sz="0" w:space="0" w:color="auto"/>
            <w:bottom w:val="none" w:sz="0" w:space="0" w:color="auto"/>
            <w:right w:val="none" w:sz="0" w:space="0" w:color="auto"/>
          </w:divBdr>
        </w:div>
        <w:div w:id="1316690918">
          <w:marLeft w:val="720"/>
          <w:marRight w:val="0"/>
          <w:marTop w:val="0"/>
          <w:marBottom w:val="0"/>
          <w:divBdr>
            <w:top w:val="none" w:sz="0" w:space="0" w:color="auto"/>
            <w:left w:val="none" w:sz="0" w:space="0" w:color="auto"/>
            <w:bottom w:val="none" w:sz="0" w:space="0" w:color="auto"/>
            <w:right w:val="none" w:sz="0" w:space="0" w:color="auto"/>
          </w:divBdr>
        </w:div>
        <w:div w:id="678315813">
          <w:marLeft w:val="720"/>
          <w:marRight w:val="0"/>
          <w:marTop w:val="0"/>
          <w:marBottom w:val="0"/>
          <w:divBdr>
            <w:top w:val="none" w:sz="0" w:space="0" w:color="auto"/>
            <w:left w:val="none" w:sz="0" w:space="0" w:color="auto"/>
            <w:bottom w:val="none" w:sz="0" w:space="0" w:color="auto"/>
            <w:right w:val="none" w:sz="0" w:space="0" w:color="auto"/>
          </w:divBdr>
        </w:div>
        <w:div w:id="1263102632">
          <w:marLeft w:val="720"/>
          <w:marRight w:val="0"/>
          <w:marTop w:val="0"/>
          <w:marBottom w:val="0"/>
          <w:divBdr>
            <w:top w:val="none" w:sz="0" w:space="0" w:color="auto"/>
            <w:left w:val="none" w:sz="0" w:space="0" w:color="auto"/>
            <w:bottom w:val="none" w:sz="0" w:space="0" w:color="auto"/>
            <w:right w:val="none" w:sz="0" w:space="0" w:color="auto"/>
          </w:divBdr>
        </w:div>
      </w:divsChild>
    </w:div>
    <w:div w:id="1470829240">
      <w:bodyDiv w:val="1"/>
      <w:marLeft w:val="0"/>
      <w:marRight w:val="0"/>
      <w:marTop w:val="0"/>
      <w:marBottom w:val="0"/>
      <w:divBdr>
        <w:top w:val="none" w:sz="0" w:space="0" w:color="auto"/>
        <w:left w:val="none" w:sz="0" w:space="0" w:color="auto"/>
        <w:bottom w:val="none" w:sz="0" w:space="0" w:color="auto"/>
        <w:right w:val="none" w:sz="0" w:space="0" w:color="auto"/>
      </w:divBdr>
    </w:div>
    <w:div w:id="1477798014">
      <w:bodyDiv w:val="1"/>
      <w:marLeft w:val="0"/>
      <w:marRight w:val="0"/>
      <w:marTop w:val="0"/>
      <w:marBottom w:val="0"/>
      <w:divBdr>
        <w:top w:val="none" w:sz="0" w:space="0" w:color="auto"/>
        <w:left w:val="none" w:sz="0" w:space="0" w:color="auto"/>
        <w:bottom w:val="none" w:sz="0" w:space="0" w:color="auto"/>
        <w:right w:val="none" w:sz="0" w:space="0" w:color="auto"/>
      </w:divBdr>
      <w:divsChild>
        <w:div w:id="1080830978">
          <w:marLeft w:val="144"/>
          <w:marRight w:val="0"/>
          <w:marTop w:val="240"/>
          <w:marBottom w:val="40"/>
          <w:divBdr>
            <w:top w:val="none" w:sz="0" w:space="0" w:color="auto"/>
            <w:left w:val="none" w:sz="0" w:space="0" w:color="auto"/>
            <w:bottom w:val="none" w:sz="0" w:space="0" w:color="auto"/>
            <w:right w:val="none" w:sz="0" w:space="0" w:color="auto"/>
          </w:divBdr>
        </w:div>
      </w:divsChild>
    </w:div>
    <w:div w:id="1485583714">
      <w:bodyDiv w:val="1"/>
      <w:marLeft w:val="0"/>
      <w:marRight w:val="0"/>
      <w:marTop w:val="0"/>
      <w:marBottom w:val="0"/>
      <w:divBdr>
        <w:top w:val="none" w:sz="0" w:space="0" w:color="auto"/>
        <w:left w:val="none" w:sz="0" w:space="0" w:color="auto"/>
        <w:bottom w:val="none" w:sz="0" w:space="0" w:color="auto"/>
        <w:right w:val="none" w:sz="0" w:space="0" w:color="auto"/>
      </w:divBdr>
      <w:divsChild>
        <w:div w:id="1682975409">
          <w:marLeft w:val="144"/>
          <w:marRight w:val="0"/>
          <w:marTop w:val="240"/>
          <w:marBottom w:val="40"/>
          <w:divBdr>
            <w:top w:val="none" w:sz="0" w:space="0" w:color="auto"/>
            <w:left w:val="none" w:sz="0" w:space="0" w:color="auto"/>
            <w:bottom w:val="none" w:sz="0" w:space="0" w:color="auto"/>
            <w:right w:val="none" w:sz="0" w:space="0" w:color="auto"/>
          </w:divBdr>
        </w:div>
      </w:divsChild>
    </w:div>
    <w:div w:id="1492256224">
      <w:bodyDiv w:val="1"/>
      <w:marLeft w:val="0"/>
      <w:marRight w:val="0"/>
      <w:marTop w:val="0"/>
      <w:marBottom w:val="0"/>
      <w:divBdr>
        <w:top w:val="none" w:sz="0" w:space="0" w:color="auto"/>
        <w:left w:val="none" w:sz="0" w:space="0" w:color="auto"/>
        <w:bottom w:val="none" w:sz="0" w:space="0" w:color="auto"/>
        <w:right w:val="none" w:sz="0" w:space="0" w:color="auto"/>
      </w:divBdr>
      <w:divsChild>
        <w:div w:id="868490851">
          <w:marLeft w:val="144"/>
          <w:marRight w:val="0"/>
          <w:marTop w:val="240"/>
          <w:marBottom w:val="40"/>
          <w:divBdr>
            <w:top w:val="none" w:sz="0" w:space="0" w:color="auto"/>
            <w:left w:val="none" w:sz="0" w:space="0" w:color="auto"/>
            <w:bottom w:val="none" w:sz="0" w:space="0" w:color="auto"/>
            <w:right w:val="none" w:sz="0" w:space="0" w:color="auto"/>
          </w:divBdr>
        </w:div>
      </w:divsChild>
    </w:div>
    <w:div w:id="1496456253">
      <w:bodyDiv w:val="1"/>
      <w:marLeft w:val="0"/>
      <w:marRight w:val="0"/>
      <w:marTop w:val="0"/>
      <w:marBottom w:val="0"/>
      <w:divBdr>
        <w:top w:val="none" w:sz="0" w:space="0" w:color="auto"/>
        <w:left w:val="none" w:sz="0" w:space="0" w:color="auto"/>
        <w:bottom w:val="none" w:sz="0" w:space="0" w:color="auto"/>
        <w:right w:val="none" w:sz="0" w:space="0" w:color="auto"/>
      </w:divBdr>
      <w:divsChild>
        <w:div w:id="949237776">
          <w:marLeft w:val="547"/>
          <w:marRight w:val="0"/>
          <w:marTop w:val="0"/>
          <w:marBottom w:val="0"/>
          <w:divBdr>
            <w:top w:val="none" w:sz="0" w:space="0" w:color="auto"/>
            <w:left w:val="none" w:sz="0" w:space="0" w:color="auto"/>
            <w:bottom w:val="none" w:sz="0" w:space="0" w:color="auto"/>
            <w:right w:val="none" w:sz="0" w:space="0" w:color="auto"/>
          </w:divBdr>
        </w:div>
      </w:divsChild>
    </w:div>
    <w:div w:id="1503011896">
      <w:bodyDiv w:val="1"/>
      <w:marLeft w:val="0"/>
      <w:marRight w:val="0"/>
      <w:marTop w:val="0"/>
      <w:marBottom w:val="0"/>
      <w:divBdr>
        <w:top w:val="none" w:sz="0" w:space="0" w:color="auto"/>
        <w:left w:val="none" w:sz="0" w:space="0" w:color="auto"/>
        <w:bottom w:val="none" w:sz="0" w:space="0" w:color="auto"/>
        <w:right w:val="none" w:sz="0" w:space="0" w:color="auto"/>
      </w:divBdr>
      <w:divsChild>
        <w:div w:id="251398523">
          <w:marLeft w:val="547"/>
          <w:marRight w:val="0"/>
          <w:marTop w:val="0"/>
          <w:marBottom w:val="0"/>
          <w:divBdr>
            <w:top w:val="none" w:sz="0" w:space="0" w:color="auto"/>
            <w:left w:val="none" w:sz="0" w:space="0" w:color="auto"/>
            <w:bottom w:val="none" w:sz="0" w:space="0" w:color="auto"/>
            <w:right w:val="none" w:sz="0" w:space="0" w:color="auto"/>
          </w:divBdr>
        </w:div>
        <w:div w:id="438725214">
          <w:marLeft w:val="547"/>
          <w:marRight w:val="0"/>
          <w:marTop w:val="0"/>
          <w:marBottom w:val="0"/>
          <w:divBdr>
            <w:top w:val="none" w:sz="0" w:space="0" w:color="auto"/>
            <w:left w:val="none" w:sz="0" w:space="0" w:color="auto"/>
            <w:bottom w:val="none" w:sz="0" w:space="0" w:color="auto"/>
            <w:right w:val="none" w:sz="0" w:space="0" w:color="auto"/>
          </w:divBdr>
        </w:div>
        <w:div w:id="2104833947">
          <w:marLeft w:val="547"/>
          <w:marRight w:val="0"/>
          <w:marTop w:val="0"/>
          <w:marBottom w:val="0"/>
          <w:divBdr>
            <w:top w:val="none" w:sz="0" w:space="0" w:color="auto"/>
            <w:left w:val="none" w:sz="0" w:space="0" w:color="auto"/>
            <w:bottom w:val="none" w:sz="0" w:space="0" w:color="auto"/>
            <w:right w:val="none" w:sz="0" w:space="0" w:color="auto"/>
          </w:divBdr>
        </w:div>
      </w:divsChild>
    </w:div>
    <w:div w:id="1507744805">
      <w:bodyDiv w:val="1"/>
      <w:marLeft w:val="0"/>
      <w:marRight w:val="0"/>
      <w:marTop w:val="0"/>
      <w:marBottom w:val="0"/>
      <w:divBdr>
        <w:top w:val="none" w:sz="0" w:space="0" w:color="auto"/>
        <w:left w:val="none" w:sz="0" w:space="0" w:color="auto"/>
        <w:bottom w:val="none" w:sz="0" w:space="0" w:color="auto"/>
        <w:right w:val="none" w:sz="0" w:space="0" w:color="auto"/>
      </w:divBdr>
      <w:divsChild>
        <w:div w:id="1412193949">
          <w:marLeft w:val="720"/>
          <w:marRight w:val="0"/>
          <w:marTop w:val="0"/>
          <w:marBottom w:val="0"/>
          <w:divBdr>
            <w:top w:val="none" w:sz="0" w:space="0" w:color="auto"/>
            <w:left w:val="none" w:sz="0" w:space="0" w:color="auto"/>
            <w:bottom w:val="none" w:sz="0" w:space="0" w:color="auto"/>
            <w:right w:val="none" w:sz="0" w:space="0" w:color="auto"/>
          </w:divBdr>
        </w:div>
      </w:divsChild>
    </w:div>
    <w:div w:id="1520311302">
      <w:bodyDiv w:val="1"/>
      <w:marLeft w:val="0"/>
      <w:marRight w:val="0"/>
      <w:marTop w:val="0"/>
      <w:marBottom w:val="0"/>
      <w:divBdr>
        <w:top w:val="none" w:sz="0" w:space="0" w:color="auto"/>
        <w:left w:val="none" w:sz="0" w:space="0" w:color="auto"/>
        <w:bottom w:val="none" w:sz="0" w:space="0" w:color="auto"/>
        <w:right w:val="none" w:sz="0" w:space="0" w:color="auto"/>
      </w:divBdr>
      <w:divsChild>
        <w:div w:id="1487668573">
          <w:marLeft w:val="547"/>
          <w:marRight w:val="0"/>
          <w:marTop w:val="0"/>
          <w:marBottom w:val="0"/>
          <w:divBdr>
            <w:top w:val="none" w:sz="0" w:space="0" w:color="auto"/>
            <w:left w:val="none" w:sz="0" w:space="0" w:color="auto"/>
            <w:bottom w:val="none" w:sz="0" w:space="0" w:color="auto"/>
            <w:right w:val="none" w:sz="0" w:space="0" w:color="auto"/>
          </w:divBdr>
        </w:div>
      </w:divsChild>
    </w:div>
    <w:div w:id="1524245747">
      <w:bodyDiv w:val="1"/>
      <w:marLeft w:val="0"/>
      <w:marRight w:val="0"/>
      <w:marTop w:val="0"/>
      <w:marBottom w:val="0"/>
      <w:divBdr>
        <w:top w:val="none" w:sz="0" w:space="0" w:color="auto"/>
        <w:left w:val="none" w:sz="0" w:space="0" w:color="auto"/>
        <w:bottom w:val="none" w:sz="0" w:space="0" w:color="auto"/>
        <w:right w:val="none" w:sz="0" w:space="0" w:color="auto"/>
      </w:divBdr>
      <w:divsChild>
        <w:div w:id="831336153">
          <w:marLeft w:val="144"/>
          <w:marRight w:val="0"/>
          <w:marTop w:val="240"/>
          <w:marBottom w:val="40"/>
          <w:divBdr>
            <w:top w:val="none" w:sz="0" w:space="0" w:color="auto"/>
            <w:left w:val="none" w:sz="0" w:space="0" w:color="auto"/>
            <w:bottom w:val="none" w:sz="0" w:space="0" w:color="auto"/>
            <w:right w:val="none" w:sz="0" w:space="0" w:color="auto"/>
          </w:divBdr>
        </w:div>
      </w:divsChild>
    </w:div>
    <w:div w:id="1555196596">
      <w:bodyDiv w:val="1"/>
      <w:marLeft w:val="0"/>
      <w:marRight w:val="0"/>
      <w:marTop w:val="0"/>
      <w:marBottom w:val="0"/>
      <w:divBdr>
        <w:top w:val="none" w:sz="0" w:space="0" w:color="auto"/>
        <w:left w:val="none" w:sz="0" w:space="0" w:color="auto"/>
        <w:bottom w:val="none" w:sz="0" w:space="0" w:color="auto"/>
        <w:right w:val="none" w:sz="0" w:space="0" w:color="auto"/>
      </w:divBdr>
      <w:divsChild>
        <w:div w:id="416943911">
          <w:marLeft w:val="547"/>
          <w:marRight w:val="0"/>
          <w:marTop w:val="0"/>
          <w:marBottom w:val="0"/>
          <w:divBdr>
            <w:top w:val="none" w:sz="0" w:space="0" w:color="auto"/>
            <w:left w:val="none" w:sz="0" w:space="0" w:color="auto"/>
            <w:bottom w:val="none" w:sz="0" w:space="0" w:color="auto"/>
            <w:right w:val="none" w:sz="0" w:space="0" w:color="auto"/>
          </w:divBdr>
        </w:div>
      </w:divsChild>
    </w:div>
    <w:div w:id="1563902190">
      <w:bodyDiv w:val="1"/>
      <w:marLeft w:val="0"/>
      <w:marRight w:val="0"/>
      <w:marTop w:val="0"/>
      <w:marBottom w:val="0"/>
      <w:divBdr>
        <w:top w:val="none" w:sz="0" w:space="0" w:color="auto"/>
        <w:left w:val="none" w:sz="0" w:space="0" w:color="auto"/>
        <w:bottom w:val="none" w:sz="0" w:space="0" w:color="auto"/>
        <w:right w:val="none" w:sz="0" w:space="0" w:color="auto"/>
      </w:divBdr>
      <w:divsChild>
        <w:div w:id="1566187323">
          <w:marLeft w:val="720"/>
          <w:marRight w:val="0"/>
          <w:marTop w:val="0"/>
          <w:marBottom w:val="0"/>
          <w:divBdr>
            <w:top w:val="none" w:sz="0" w:space="0" w:color="auto"/>
            <w:left w:val="none" w:sz="0" w:space="0" w:color="auto"/>
            <w:bottom w:val="none" w:sz="0" w:space="0" w:color="auto"/>
            <w:right w:val="none" w:sz="0" w:space="0" w:color="auto"/>
          </w:divBdr>
        </w:div>
        <w:div w:id="958684315">
          <w:marLeft w:val="720"/>
          <w:marRight w:val="0"/>
          <w:marTop w:val="0"/>
          <w:marBottom w:val="0"/>
          <w:divBdr>
            <w:top w:val="none" w:sz="0" w:space="0" w:color="auto"/>
            <w:left w:val="none" w:sz="0" w:space="0" w:color="auto"/>
            <w:bottom w:val="none" w:sz="0" w:space="0" w:color="auto"/>
            <w:right w:val="none" w:sz="0" w:space="0" w:color="auto"/>
          </w:divBdr>
        </w:div>
        <w:div w:id="1878347627">
          <w:marLeft w:val="720"/>
          <w:marRight w:val="0"/>
          <w:marTop w:val="0"/>
          <w:marBottom w:val="0"/>
          <w:divBdr>
            <w:top w:val="none" w:sz="0" w:space="0" w:color="auto"/>
            <w:left w:val="none" w:sz="0" w:space="0" w:color="auto"/>
            <w:bottom w:val="none" w:sz="0" w:space="0" w:color="auto"/>
            <w:right w:val="none" w:sz="0" w:space="0" w:color="auto"/>
          </w:divBdr>
        </w:div>
        <w:div w:id="2118912690">
          <w:marLeft w:val="720"/>
          <w:marRight w:val="0"/>
          <w:marTop w:val="0"/>
          <w:marBottom w:val="0"/>
          <w:divBdr>
            <w:top w:val="none" w:sz="0" w:space="0" w:color="auto"/>
            <w:left w:val="none" w:sz="0" w:space="0" w:color="auto"/>
            <w:bottom w:val="none" w:sz="0" w:space="0" w:color="auto"/>
            <w:right w:val="none" w:sz="0" w:space="0" w:color="auto"/>
          </w:divBdr>
        </w:div>
      </w:divsChild>
    </w:div>
    <w:div w:id="1572157565">
      <w:bodyDiv w:val="1"/>
      <w:marLeft w:val="0"/>
      <w:marRight w:val="0"/>
      <w:marTop w:val="0"/>
      <w:marBottom w:val="0"/>
      <w:divBdr>
        <w:top w:val="none" w:sz="0" w:space="0" w:color="auto"/>
        <w:left w:val="none" w:sz="0" w:space="0" w:color="auto"/>
        <w:bottom w:val="none" w:sz="0" w:space="0" w:color="auto"/>
        <w:right w:val="none" w:sz="0" w:space="0" w:color="auto"/>
      </w:divBdr>
      <w:divsChild>
        <w:div w:id="530459194">
          <w:marLeft w:val="446"/>
          <w:marRight w:val="0"/>
          <w:marTop w:val="0"/>
          <w:marBottom w:val="0"/>
          <w:divBdr>
            <w:top w:val="none" w:sz="0" w:space="0" w:color="auto"/>
            <w:left w:val="none" w:sz="0" w:space="0" w:color="auto"/>
            <w:bottom w:val="none" w:sz="0" w:space="0" w:color="auto"/>
            <w:right w:val="none" w:sz="0" w:space="0" w:color="auto"/>
          </w:divBdr>
        </w:div>
        <w:div w:id="503521142">
          <w:marLeft w:val="446"/>
          <w:marRight w:val="0"/>
          <w:marTop w:val="0"/>
          <w:marBottom w:val="0"/>
          <w:divBdr>
            <w:top w:val="none" w:sz="0" w:space="0" w:color="auto"/>
            <w:left w:val="none" w:sz="0" w:space="0" w:color="auto"/>
            <w:bottom w:val="none" w:sz="0" w:space="0" w:color="auto"/>
            <w:right w:val="none" w:sz="0" w:space="0" w:color="auto"/>
          </w:divBdr>
        </w:div>
        <w:div w:id="1207255450">
          <w:marLeft w:val="446"/>
          <w:marRight w:val="0"/>
          <w:marTop w:val="0"/>
          <w:marBottom w:val="0"/>
          <w:divBdr>
            <w:top w:val="none" w:sz="0" w:space="0" w:color="auto"/>
            <w:left w:val="none" w:sz="0" w:space="0" w:color="auto"/>
            <w:bottom w:val="none" w:sz="0" w:space="0" w:color="auto"/>
            <w:right w:val="none" w:sz="0" w:space="0" w:color="auto"/>
          </w:divBdr>
        </w:div>
        <w:div w:id="778139038">
          <w:marLeft w:val="446"/>
          <w:marRight w:val="0"/>
          <w:marTop w:val="0"/>
          <w:marBottom w:val="0"/>
          <w:divBdr>
            <w:top w:val="none" w:sz="0" w:space="0" w:color="auto"/>
            <w:left w:val="none" w:sz="0" w:space="0" w:color="auto"/>
            <w:bottom w:val="none" w:sz="0" w:space="0" w:color="auto"/>
            <w:right w:val="none" w:sz="0" w:space="0" w:color="auto"/>
          </w:divBdr>
        </w:div>
      </w:divsChild>
    </w:div>
    <w:div w:id="1576474538">
      <w:bodyDiv w:val="1"/>
      <w:marLeft w:val="0"/>
      <w:marRight w:val="0"/>
      <w:marTop w:val="0"/>
      <w:marBottom w:val="0"/>
      <w:divBdr>
        <w:top w:val="none" w:sz="0" w:space="0" w:color="auto"/>
        <w:left w:val="none" w:sz="0" w:space="0" w:color="auto"/>
        <w:bottom w:val="none" w:sz="0" w:space="0" w:color="auto"/>
        <w:right w:val="none" w:sz="0" w:space="0" w:color="auto"/>
      </w:divBdr>
      <w:divsChild>
        <w:div w:id="830482567">
          <w:marLeft w:val="144"/>
          <w:marRight w:val="0"/>
          <w:marTop w:val="240"/>
          <w:marBottom w:val="40"/>
          <w:divBdr>
            <w:top w:val="none" w:sz="0" w:space="0" w:color="auto"/>
            <w:left w:val="none" w:sz="0" w:space="0" w:color="auto"/>
            <w:bottom w:val="none" w:sz="0" w:space="0" w:color="auto"/>
            <w:right w:val="none" w:sz="0" w:space="0" w:color="auto"/>
          </w:divBdr>
        </w:div>
        <w:div w:id="433090293">
          <w:marLeft w:val="144"/>
          <w:marRight w:val="0"/>
          <w:marTop w:val="240"/>
          <w:marBottom w:val="40"/>
          <w:divBdr>
            <w:top w:val="none" w:sz="0" w:space="0" w:color="auto"/>
            <w:left w:val="none" w:sz="0" w:space="0" w:color="auto"/>
            <w:bottom w:val="none" w:sz="0" w:space="0" w:color="auto"/>
            <w:right w:val="none" w:sz="0" w:space="0" w:color="auto"/>
          </w:divBdr>
        </w:div>
      </w:divsChild>
    </w:div>
    <w:div w:id="1590386489">
      <w:bodyDiv w:val="1"/>
      <w:marLeft w:val="0"/>
      <w:marRight w:val="0"/>
      <w:marTop w:val="0"/>
      <w:marBottom w:val="0"/>
      <w:divBdr>
        <w:top w:val="none" w:sz="0" w:space="0" w:color="auto"/>
        <w:left w:val="none" w:sz="0" w:space="0" w:color="auto"/>
        <w:bottom w:val="none" w:sz="0" w:space="0" w:color="auto"/>
        <w:right w:val="none" w:sz="0" w:space="0" w:color="auto"/>
      </w:divBdr>
      <w:divsChild>
        <w:div w:id="623191188">
          <w:marLeft w:val="547"/>
          <w:marRight w:val="0"/>
          <w:marTop w:val="0"/>
          <w:marBottom w:val="0"/>
          <w:divBdr>
            <w:top w:val="none" w:sz="0" w:space="0" w:color="auto"/>
            <w:left w:val="none" w:sz="0" w:space="0" w:color="auto"/>
            <w:bottom w:val="none" w:sz="0" w:space="0" w:color="auto"/>
            <w:right w:val="none" w:sz="0" w:space="0" w:color="auto"/>
          </w:divBdr>
        </w:div>
      </w:divsChild>
    </w:div>
    <w:div w:id="1593389461">
      <w:bodyDiv w:val="1"/>
      <w:marLeft w:val="0"/>
      <w:marRight w:val="0"/>
      <w:marTop w:val="0"/>
      <w:marBottom w:val="0"/>
      <w:divBdr>
        <w:top w:val="none" w:sz="0" w:space="0" w:color="auto"/>
        <w:left w:val="none" w:sz="0" w:space="0" w:color="auto"/>
        <w:bottom w:val="none" w:sz="0" w:space="0" w:color="auto"/>
        <w:right w:val="none" w:sz="0" w:space="0" w:color="auto"/>
      </w:divBdr>
      <w:divsChild>
        <w:div w:id="1627194577">
          <w:marLeft w:val="720"/>
          <w:marRight w:val="0"/>
          <w:marTop w:val="0"/>
          <w:marBottom w:val="0"/>
          <w:divBdr>
            <w:top w:val="none" w:sz="0" w:space="0" w:color="auto"/>
            <w:left w:val="none" w:sz="0" w:space="0" w:color="auto"/>
            <w:bottom w:val="none" w:sz="0" w:space="0" w:color="auto"/>
            <w:right w:val="none" w:sz="0" w:space="0" w:color="auto"/>
          </w:divBdr>
        </w:div>
      </w:divsChild>
    </w:div>
    <w:div w:id="1594390500">
      <w:bodyDiv w:val="1"/>
      <w:marLeft w:val="0"/>
      <w:marRight w:val="0"/>
      <w:marTop w:val="0"/>
      <w:marBottom w:val="0"/>
      <w:divBdr>
        <w:top w:val="none" w:sz="0" w:space="0" w:color="auto"/>
        <w:left w:val="none" w:sz="0" w:space="0" w:color="auto"/>
        <w:bottom w:val="none" w:sz="0" w:space="0" w:color="auto"/>
        <w:right w:val="none" w:sz="0" w:space="0" w:color="auto"/>
      </w:divBdr>
      <w:divsChild>
        <w:div w:id="1829906896">
          <w:marLeft w:val="547"/>
          <w:marRight w:val="0"/>
          <w:marTop w:val="0"/>
          <w:marBottom w:val="0"/>
          <w:divBdr>
            <w:top w:val="none" w:sz="0" w:space="0" w:color="auto"/>
            <w:left w:val="none" w:sz="0" w:space="0" w:color="auto"/>
            <w:bottom w:val="none" w:sz="0" w:space="0" w:color="auto"/>
            <w:right w:val="none" w:sz="0" w:space="0" w:color="auto"/>
          </w:divBdr>
        </w:div>
        <w:div w:id="946471708">
          <w:marLeft w:val="547"/>
          <w:marRight w:val="0"/>
          <w:marTop w:val="0"/>
          <w:marBottom w:val="0"/>
          <w:divBdr>
            <w:top w:val="none" w:sz="0" w:space="0" w:color="auto"/>
            <w:left w:val="none" w:sz="0" w:space="0" w:color="auto"/>
            <w:bottom w:val="none" w:sz="0" w:space="0" w:color="auto"/>
            <w:right w:val="none" w:sz="0" w:space="0" w:color="auto"/>
          </w:divBdr>
        </w:div>
      </w:divsChild>
    </w:div>
    <w:div w:id="1607618536">
      <w:bodyDiv w:val="1"/>
      <w:marLeft w:val="0"/>
      <w:marRight w:val="0"/>
      <w:marTop w:val="0"/>
      <w:marBottom w:val="0"/>
      <w:divBdr>
        <w:top w:val="none" w:sz="0" w:space="0" w:color="auto"/>
        <w:left w:val="none" w:sz="0" w:space="0" w:color="auto"/>
        <w:bottom w:val="none" w:sz="0" w:space="0" w:color="auto"/>
        <w:right w:val="none" w:sz="0" w:space="0" w:color="auto"/>
      </w:divBdr>
    </w:div>
    <w:div w:id="1610744342">
      <w:bodyDiv w:val="1"/>
      <w:marLeft w:val="0"/>
      <w:marRight w:val="0"/>
      <w:marTop w:val="0"/>
      <w:marBottom w:val="0"/>
      <w:divBdr>
        <w:top w:val="none" w:sz="0" w:space="0" w:color="auto"/>
        <w:left w:val="none" w:sz="0" w:space="0" w:color="auto"/>
        <w:bottom w:val="none" w:sz="0" w:space="0" w:color="auto"/>
        <w:right w:val="none" w:sz="0" w:space="0" w:color="auto"/>
      </w:divBdr>
      <w:divsChild>
        <w:div w:id="2036810681">
          <w:marLeft w:val="144"/>
          <w:marRight w:val="0"/>
          <w:marTop w:val="240"/>
          <w:marBottom w:val="40"/>
          <w:divBdr>
            <w:top w:val="none" w:sz="0" w:space="0" w:color="auto"/>
            <w:left w:val="none" w:sz="0" w:space="0" w:color="auto"/>
            <w:bottom w:val="none" w:sz="0" w:space="0" w:color="auto"/>
            <w:right w:val="none" w:sz="0" w:space="0" w:color="auto"/>
          </w:divBdr>
        </w:div>
        <w:div w:id="1687713434">
          <w:marLeft w:val="144"/>
          <w:marRight w:val="0"/>
          <w:marTop w:val="240"/>
          <w:marBottom w:val="40"/>
          <w:divBdr>
            <w:top w:val="none" w:sz="0" w:space="0" w:color="auto"/>
            <w:left w:val="none" w:sz="0" w:space="0" w:color="auto"/>
            <w:bottom w:val="none" w:sz="0" w:space="0" w:color="auto"/>
            <w:right w:val="none" w:sz="0" w:space="0" w:color="auto"/>
          </w:divBdr>
        </w:div>
        <w:div w:id="259799143">
          <w:marLeft w:val="144"/>
          <w:marRight w:val="0"/>
          <w:marTop w:val="240"/>
          <w:marBottom w:val="40"/>
          <w:divBdr>
            <w:top w:val="none" w:sz="0" w:space="0" w:color="auto"/>
            <w:left w:val="none" w:sz="0" w:space="0" w:color="auto"/>
            <w:bottom w:val="none" w:sz="0" w:space="0" w:color="auto"/>
            <w:right w:val="none" w:sz="0" w:space="0" w:color="auto"/>
          </w:divBdr>
        </w:div>
      </w:divsChild>
    </w:div>
    <w:div w:id="1616014761">
      <w:bodyDiv w:val="1"/>
      <w:marLeft w:val="0"/>
      <w:marRight w:val="0"/>
      <w:marTop w:val="0"/>
      <w:marBottom w:val="0"/>
      <w:divBdr>
        <w:top w:val="none" w:sz="0" w:space="0" w:color="auto"/>
        <w:left w:val="none" w:sz="0" w:space="0" w:color="auto"/>
        <w:bottom w:val="none" w:sz="0" w:space="0" w:color="auto"/>
        <w:right w:val="none" w:sz="0" w:space="0" w:color="auto"/>
      </w:divBdr>
      <w:divsChild>
        <w:div w:id="2105951439">
          <w:marLeft w:val="720"/>
          <w:marRight w:val="0"/>
          <w:marTop w:val="0"/>
          <w:marBottom w:val="0"/>
          <w:divBdr>
            <w:top w:val="none" w:sz="0" w:space="0" w:color="auto"/>
            <w:left w:val="none" w:sz="0" w:space="0" w:color="auto"/>
            <w:bottom w:val="none" w:sz="0" w:space="0" w:color="auto"/>
            <w:right w:val="none" w:sz="0" w:space="0" w:color="auto"/>
          </w:divBdr>
        </w:div>
      </w:divsChild>
    </w:div>
    <w:div w:id="1619604534">
      <w:bodyDiv w:val="1"/>
      <w:marLeft w:val="0"/>
      <w:marRight w:val="0"/>
      <w:marTop w:val="0"/>
      <w:marBottom w:val="0"/>
      <w:divBdr>
        <w:top w:val="none" w:sz="0" w:space="0" w:color="auto"/>
        <w:left w:val="none" w:sz="0" w:space="0" w:color="auto"/>
        <w:bottom w:val="none" w:sz="0" w:space="0" w:color="auto"/>
        <w:right w:val="none" w:sz="0" w:space="0" w:color="auto"/>
      </w:divBdr>
      <w:divsChild>
        <w:div w:id="390226236">
          <w:marLeft w:val="547"/>
          <w:marRight w:val="0"/>
          <w:marTop w:val="0"/>
          <w:marBottom w:val="0"/>
          <w:divBdr>
            <w:top w:val="none" w:sz="0" w:space="0" w:color="auto"/>
            <w:left w:val="none" w:sz="0" w:space="0" w:color="auto"/>
            <w:bottom w:val="none" w:sz="0" w:space="0" w:color="auto"/>
            <w:right w:val="none" w:sz="0" w:space="0" w:color="auto"/>
          </w:divBdr>
        </w:div>
        <w:div w:id="485047700">
          <w:marLeft w:val="547"/>
          <w:marRight w:val="0"/>
          <w:marTop w:val="0"/>
          <w:marBottom w:val="0"/>
          <w:divBdr>
            <w:top w:val="none" w:sz="0" w:space="0" w:color="auto"/>
            <w:left w:val="none" w:sz="0" w:space="0" w:color="auto"/>
            <w:bottom w:val="none" w:sz="0" w:space="0" w:color="auto"/>
            <w:right w:val="none" w:sz="0" w:space="0" w:color="auto"/>
          </w:divBdr>
        </w:div>
      </w:divsChild>
    </w:div>
    <w:div w:id="1630894609">
      <w:bodyDiv w:val="1"/>
      <w:marLeft w:val="0"/>
      <w:marRight w:val="0"/>
      <w:marTop w:val="0"/>
      <w:marBottom w:val="0"/>
      <w:divBdr>
        <w:top w:val="none" w:sz="0" w:space="0" w:color="auto"/>
        <w:left w:val="none" w:sz="0" w:space="0" w:color="auto"/>
        <w:bottom w:val="none" w:sz="0" w:space="0" w:color="auto"/>
        <w:right w:val="none" w:sz="0" w:space="0" w:color="auto"/>
      </w:divBdr>
    </w:div>
    <w:div w:id="1641611418">
      <w:bodyDiv w:val="1"/>
      <w:marLeft w:val="0"/>
      <w:marRight w:val="0"/>
      <w:marTop w:val="0"/>
      <w:marBottom w:val="0"/>
      <w:divBdr>
        <w:top w:val="none" w:sz="0" w:space="0" w:color="auto"/>
        <w:left w:val="none" w:sz="0" w:space="0" w:color="auto"/>
        <w:bottom w:val="none" w:sz="0" w:space="0" w:color="auto"/>
        <w:right w:val="none" w:sz="0" w:space="0" w:color="auto"/>
      </w:divBdr>
      <w:divsChild>
        <w:div w:id="355230136">
          <w:marLeft w:val="446"/>
          <w:marRight w:val="0"/>
          <w:marTop w:val="0"/>
          <w:marBottom w:val="0"/>
          <w:divBdr>
            <w:top w:val="none" w:sz="0" w:space="0" w:color="auto"/>
            <w:left w:val="none" w:sz="0" w:space="0" w:color="auto"/>
            <w:bottom w:val="none" w:sz="0" w:space="0" w:color="auto"/>
            <w:right w:val="none" w:sz="0" w:space="0" w:color="auto"/>
          </w:divBdr>
        </w:div>
        <w:div w:id="1938514104">
          <w:marLeft w:val="446"/>
          <w:marRight w:val="0"/>
          <w:marTop w:val="0"/>
          <w:marBottom w:val="0"/>
          <w:divBdr>
            <w:top w:val="none" w:sz="0" w:space="0" w:color="auto"/>
            <w:left w:val="none" w:sz="0" w:space="0" w:color="auto"/>
            <w:bottom w:val="none" w:sz="0" w:space="0" w:color="auto"/>
            <w:right w:val="none" w:sz="0" w:space="0" w:color="auto"/>
          </w:divBdr>
        </w:div>
        <w:div w:id="198784667">
          <w:marLeft w:val="446"/>
          <w:marRight w:val="0"/>
          <w:marTop w:val="0"/>
          <w:marBottom w:val="0"/>
          <w:divBdr>
            <w:top w:val="none" w:sz="0" w:space="0" w:color="auto"/>
            <w:left w:val="none" w:sz="0" w:space="0" w:color="auto"/>
            <w:bottom w:val="none" w:sz="0" w:space="0" w:color="auto"/>
            <w:right w:val="none" w:sz="0" w:space="0" w:color="auto"/>
          </w:divBdr>
        </w:div>
      </w:divsChild>
    </w:div>
    <w:div w:id="1644894702">
      <w:bodyDiv w:val="1"/>
      <w:marLeft w:val="0"/>
      <w:marRight w:val="0"/>
      <w:marTop w:val="0"/>
      <w:marBottom w:val="0"/>
      <w:divBdr>
        <w:top w:val="none" w:sz="0" w:space="0" w:color="auto"/>
        <w:left w:val="none" w:sz="0" w:space="0" w:color="auto"/>
        <w:bottom w:val="none" w:sz="0" w:space="0" w:color="auto"/>
        <w:right w:val="none" w:sz="0" w:space="0" w:color="auto"/>
      </w:divBdr>
      <w:divsChild>
        <w:div w:id="1919168441">
          <w:marLeft w:val="547"/>
          <w:marRight w:val="0"/>
          <w:marTop w:val="0"/>
          <w:marBottom w:val="0"/>
          <w:divBdr>
            <w:top w:val="none" w:sz="0" w:space="0" w:color="auto"/>
            <w:left w:val="none" w:sz="0" w:space="0" w:color="auto"/>
            <w:bottom w:val="none" w:sz="0" w:space="0" w:color="auto"/>
            <w:right w:val="none" w:sz="0" w:space="0" w:color="auto"/>
          </w:divBdr>
        </w:div>
      </w:divsChild>
    </w:div>
    <w:div w:id="1650207669">
      <w:bodyDiv w:val="1"/>
      <w:marLeft w:val="0"/>
      <w:marRight w:val="0"/>
      <w:marTop w:val="0"/>
      <w:marBottom w:val="0"/>
      <w:divBdr>
        <w:top w:val="none" w:sz="0" w:space="0" w:color="auto"/>
        <w:left w:val="none" w:sz="0" w:space="0" w:color="auto"/>
        <w:bottom w:val="none" w:sz="0" w:space="0" w:color="auto"/>
        <w:right w:val="none" w:sz="0" w:space="0" w:color="auto"/>
      </w:divBdr>
      <w:divsChild>
        <w:div w:id="619651751">
          <w:marLeft w:val="446"/>
          <w:marRight w:val="0"/>
          <w:marTop w:val="0"/>
          <w:marBottom w:val="0"/>
          <w:divBdr>
            <w:top w:val="none" w:sz="0" w:space="0" w:color="auto"/>
            <w:left w:val="none" w:sz="0" w:space="0" w:color="auto"/>
            <w:bottom w:val="none" w:sz="0" w:space="0" w:color="auto"/>
            <w:right w:val="none" w:sz="0" w:space="0" w:color="auto"/>
          </w:divBdr>
        </w:div>
        <w:div w:id="1374187796">
          <w:marLeft w:val="446"/>
          <w:marRight w:val="0"/>
          <w:marTop w:val="0"/>
          <w:marBottom w:val="0"/>
          <w:divBdr>
            <w:top w:val="none" w:sz="0" w:space="0" w:color="auto"/>
            <w:left w:val="none" w:sz="0" w:space="0" w:color="auto"/>
            <w:bottom w:val="none" w:sz="0" w:space="0" w:color="auto"/>
            <w:right w:val="none" w:sz="0" w:space="0" w:color="auto"/>
          </w:divBdr>
        </w:div>
        <w:div w:id="843478334">
          <w:marLeft w:val="446"/>
          <w:marRight w:val="0"/>
          <w:marTop w:val="0"/>
          <w:marBottom w:val="0"/>
          <w:divBdr>
            <w:top w:val="none" w:sz="0" w:space="0" w:color="auto"/>
            <w:left w:val="none" w:sz="0" w:space="0" w:color="auto"/>
            <w:bottom w:val="none" w:sz="0" w:space="0" w:color="auto"/>
            <w:right w:val="none" w:sz="0" w:space="0" w:color="auto"/>
          </w:divBdr>
        </w:div>
        <w:div w:id="1933079779">
          <w:marLeft w:val="446"/>
          <w:marRight w:val="0"/>
          <w:marTop w:val="0"/>
          <w:marBottom w:val="0"/>
          <w:divBdr>
            <w:top w:val="none" w:sz="0" w:space="0" w:color="auto"/>
            <w:left w:val="none" w:sz="0" w:space="0" w:color="auto"/>
            <w:bottom w:val="none" w:sz="0" w:space="0" w:color="auto"/>
            <w:right w:val="none" w:sz="0" w:space="0" w:color="auto"/>
          </w:divBdr>
        </w:div>
      </w:divsChild>
    </w:div>
    <w:div w:id="1666013486">
      <w:bodyDiv w:val="1"/>
      <w:marLeft w:val="0"/>
      <w:marRight w:val="0"/>
      <w:marTop w:val="0"/>
      <w:marBottom w:val="0"/>
      <w:divBdr>
        <w:top w:val="none" w:sz="0" w:space="0" w:color="auto"/>
        <w:left w:val="none" w:sz="0" w:space="0" w:color="auto"/>
        <w:bottom w:val="none" w:sz="0" w:space="0" w:color="auto"/>
        <w:right w:val="none" w:sz="0" w:space="0" w:color="auto"/>
      </w:divBdr>
    </w:div>
    <w:div w:id="1670674326">
      <w:bodyDiv w:val="1"/>
      <w:marLeft w:val="0"/>
      <w:marRight w:val="0"/>
      <w:marTop w:val="0"/>
      <w:marBottom w:val="0"/>
      <w:divBdr>
        <w:top w:val="none" w:sz="0" w:space="0" w:color="auto"/>
        <w:left w:val="none" w:sz="0" w:space="0" w:color="auto"/>
        <w:bottom w:val="none" w:sz="0" w:space="0" w:color="auto"/>
        <w:right w:val="none" w:sz="0" w:space="0" w:color="auto"/>
      </w:divBdr>
      <w:divsChild>
        <w:div w:id="2135443546">
          <w:marLeft w:val="547"/>
          <w:marRight w:val="0"/>
          <w:marTop w:val="0"/>
          <w:marBottom w:val="0"/>
          <w:divBdr>
            <w:top w:val="none" w:sz="0" w:space="0" w:color="auto"/>
            <w:left w:val="none" w:sz="0" w:space="0" w:color="auto"/>
            <w:bottom w:val="none" w:sz="0" w:space="0" w:color="auto"/>
            <w:right w:val="none" w:sz="0" w:space="0" w:color="auto"/>
          </w:divBdr>
        </w:div>
        <w:div w:id="452289719">
          <w:marLeft w:val="547"/>
          <w:marRight w:val="0"/>
          <w:marTop w:val="0"/>
          <w:marBottom w:val="0"/>
          <w:divBdr>
            <w:top w:val="none" w:sz="0" w:space="0" w:color="auto"/>
            <w:left w:val="none" w:sz="0" w:space="0" w:color="auto"/>
            <w:bottom w:val="none" w:sz="0" w:space="0" w:color="auto"/>
            <w:right w:val="none" w:sz="0" w:space="0" w:color="auto"/>
          </w:divBdr>
        </w:div>
      </w:divsChild>
    </w:div>
    <w:div w:id="1671562805">
      <w:bodyDiv w:val="1"/>
      <w:marLeft w:val="0"/>
      <w:marRight w:val="0"/>
      <w:marTop w:val="0"/>
      <w:marBottom w:val="0"/>
      <w:divBdr>
        <w:top w:val="none" w:sz="0" w:space="0" w:color="auto"/>
        <w:left w:val="none" w:sz="0" w:space="0" w:color="auto"/>
        <w:bottom w:val="none" w:sz="0" w:space="0" w:color="auto"/>
        <w:right w:val="none" w:sz="0" w:space="0" w:color="auto"/>
      </w:divBdr>
      <w:divsChild>
        <w:div w:id="1115292879">
          <w:marLeft w:val="547"/>
          <w:marRight w:val="0"/>
          <w:marTop w:val="0"/>
          <w:marBottom w:val="0"/>
          <w:divBdr>
            <w:top w:val="none" w:sz="0" w:space="0" w:color="auto"/>
            <w:left w:val="none" w:sz="0" w:space="0" w:color="auto"/>
            <w:bottom w:val="none" w:sz="0" w:space="0" w:color="auto"/>
            <w:right w:val="none" w:sz="0" w:space="0" w:color="auto"/>
          </w:divBdr>
        </w:div>
        <w:div w:id="988362995">
          <w:marLeft w:val="547"/>
          <w:marRight w:val="0"/>
          <w:marTop w:val="0"/>
          <w:marBottom w:val="0"/>
          <w:divBdr>
            <w:top w:val="none" w:sz="0" w:space="0" w:color="auto"/>
            <w:left w:val="none" w:sz="0" w:space="0" w:color="auto"/>
            <w:bottom w:val="none" w:sz="0" w:space="0" w:color="auto"/>
            <w:right w:val="none" w:sz="0" w:space="0" w:color="auto"/>
          </w:divBdr>
        </w:div>
      </w:divsChild>
    </w:div>
    <w:div w:id="1690525482">
      <w:bodyDiv w:val="1"/>
      <w:marLeft w:val="0"/>
      <w:marRight w:val="0"/>
      <w:marTop w:val="0"/>
      <w:marBottom w:val="0"/>
      <w:divBdr>
        <w:top w:val="none" w:sz="0" w:space="0" w:color="auto"/>
        <w:left w:val="none" w:sz="0" w:space="0" w:color="auto"/>
        <w:bottom w:val="none" w:sz="0" w:space="0" w:color="auto"/>
        <w:right w:val="none" w:sz="0" w:space="0" w:color="auto"/>
      </w:divBdr>
    </w:div>
    <w:div w:id="1706320900">
      <w:bodyDiv w:val="1"/>
      <w:marLeft w:val="0"/>
      <w:marRight w:val="0"/>
      <w:marTop w:val="0"/>
      <w:marBottom w:val="0"/>
      <w:divBdr>
        <w:top w:val="none" w:sz="0" w:space="0" w:color="auto"/>
        <w:left w:val="none" w:sz="0" w:space="0" w:color="auto"/>
        <w:bottom w:val="none" w:sz="0" w:space="0" w:color="auto"/>
        <w:right w:val="none" w:sz="0" w:space="0" w:color="auto"/>
      </w:divBdr>
      <w:divsChild>
        <w:div w:id="1073773749">
          <w:marLeft w:val="547"/>
          <w:marRight w:val="0"/>
          <w:marTop w:val="0"/>
          <w:marBottom w:val="0"/>
          <w:divBdr>
            <w:top w:val="none" w:sz="0" w:space="0" w:color="auto"/>
            <w:left w:val="none" w:sz="0" w:space="0" w:color="auto"/>
            <w:bottom w:val="none" w:sz="0" w:space="0" w:color="auto"/>
            <w:right w:val="none" w:sz="0" w:space="0" w:color="auto"/>
          </w:divBdr>
        </w:div>
      </w:divsChild>
    </w:div>
    <w:div w:id="1713387886">
      <w:bodyDiv w:val="1"/>
      <w:marLeft w:val="0"/>
      <w:marRight w:val="0"/>
      <w:marTop w:val="0"/>
      <w:marBottom w:val="0"/>
      <w:divBdr>
        <w:top w:val="none" w:sz="0" w:space="0" w:color="auto"/>
        <w:left w:val="none" w:sz="0" w:space="0" w:color="auto"/>
        <w:bottom w:val="none" w:sz="0" w:space="0" w:color="auto"/>
        <w:right w:val="none" w:sz="0" w:space="0" w:color="auto"/>
      </w:divBdr>
      <w:divsChild>
        <w:div w:id="1960598558">
          <w:marLeft w:val="274"/>
          <w:marRight w:val="0"/>
          <w:marTop w:val="0"/>
          <w:marBottom w:val="61"/>
          <w:divBdr>
            <w:top w:val="none" w:sz="0" w:space="0" w:color="auto"/>
            <w:left w:val="none" w:sz="0" w:space="0" w:color="auto"/>
            <w:bottom w:val="none" w:sz="0" w:space="0" w:color="auto"/>
            <w:right w:val="none" w:sz="0" w:space="0" w:color="auto"/>
          </w:divBdr>
        </w:div>
        <w:div w:id="832263807">
          <w:marLeft w:val="274"/>
          <w:marRight w:val="0"/>
          <w:marTop w:val="0"/>
          <w:marBottom w:val="61"/>
          <w:divBdr>
            <w:top w:val="none" w:sz="0" w:space="0" w:color="auto"/>
            <w:left w:val="none" w:sz="0" w:space="0" w:color="auto"/>
            <w:bottom w:val="none" w:sz="0" w:space="0" w:color="auto"/>
            <w:right w:val="none" w:sz="0" w:space="0" w:color="auto"/>
          </w:divBdr>
        </w:div>
        <w:div w:id="712190851">
          <w:marLeft w:val="274"/>
          <w:marRight w:val="0"/>
          <w:marTop w:val="0"/>
          <w:marBottom w:val="61"/>
          <w:divBdr>
            <w:top w:val="none" w:sz="0" w:space="0" w:color="auto"/>
            <w:left w:val="none" w:sz="0" w:space="0" w:color="auto"/>
            <w:bottom w:val="none" w:sz="0" w:space="0" w:color="auto"/>
            <w:right w:val="none" w:sz="0" w:space="0" w:color="auto"/>
          </w:divBdr>
        </w:div>
        <w:div w:id="1604414645">
          <w:marLeft w:val="274"/>
          <w:marRight w:val="0"/>
          <w:marTop w:val="0"/>
          <w:marBottom w:val="61"/>
          <w:divBdr>
            <w:top w:val="none" w:sz="0" w:space="0" w:color="auto"/>
            <w:left w:val="none" w:sz="0" w:space="0" w:color="auto"/>
            <w:bottom w:val="none" w:sz="0" w:space="0" w:color="auto"/>
            <w:right w:val="none" w:sz="0" w:space="0" w:color="auto"/>
          </w:divBdr>
        </w:div>
        <w:div w:id="675810222">
          <w:marLeft w:val="274"/>
          <w:marRight w:val="0"/>
          <w:marTop w:val="0"/>
          <w:marBottom w:val="61"/>
          <w:divBdr>
            <w:top w:val="none" w:sz="0" w:space="0" w:color="auto"/>
            <w:left w:val="none" w:sz="0" w:space="0" w:color="auto"/>
            <w:bottom w:val="none" w:sz="0" w:space="0" w:color="auto"/>
            <w:right w:val="none" w:sz="0" w:space="0" w:color="auto"/>
          </w:divBdr>
        </w:div>
        <w:div w:id="1339701005">
          <w:marLeft w:val="274"/>
          <w:marRight w:val="0"/>
          <w:marTop w:val="0"/>
          <w:marBottom w:val="61"/>
          <w:divBdr>
            <w:top w:val="none" w:sz="0" w:space="0" w:color="auto"/>
            <w:left w:val="none" w:sz="0" w:space="0" w:color="auto"/>
            <w:bottom w:val="none" w:sz="0" w:space="0" w:color="auto"/>
            <w:right w:val="none" w:sz="0" w:space="0" w:color="auto"/>
          </w:divBdr>
        </w:div>
        <w:div w:id="1743412160">
          <w:marLeft w:val="274"/>
          <w:marRight w:val="0"/>
          <w:marTop w:val="0"/>
          <w:marBottom w:val="61"/>
          <w:divBdr>
            <w:top w:val="none" w:sz="0" w:space="0" w:color="auto"/>
            <w:left w:val="none" w:sz="0" w:space="0" w:color="auto"/>
            <w:bottom w:val="none" w:sz="0" w:space="0" w:color="auto"/>
            <w:right w:val="none" w:sz="0" w:space="0" w:color="auto"/>
          </w:divBdr>
        </w:div>
        <w:div w:id="654577636">
          <w:marLeft w:val="274"/>
          <w:marRight w:val="0"/>
          <w:marTop w:val="0"/>
          <w:marBottom w:val="61"/>
          <w:divBdr>
            <w:top w:val="none" w:sz="0" w:space="0" w:color="auto"/>
            <w:left w:val="none" w:sz="0" w:space="0" w:color="auto"/>
            <w:bottom w:val="none" w:sz="0" w:space="0" w:color="auto"/>
            <w:right w:val="none" w:sz="0" w:space="0" w:color="auto"/>
          </w:divBdr>
        </w:div>
        <w:div w:id="353964089">
          <w:marLeft w:val="274"/>
          <w:marRight w:val="0"/>
          <w:marTop w:val="0"/>
          <w:marBottom w:val="61"/>
          <w:divBdr>
            <w:top w:val="none" w:sz="0" w:space="0" w:color="auto"/>
            <w:left w:val="none" w:sz="0" w:space="0" w:color="auto"/>
            <w:bottom w:val="none" w:sz="0" w:space="0" w:color="auto"/>
            <w:right w:val="none" w:sz="0" w:space="0" w:color="auto"/>
          </w:divBdr>
        </w:div>
      </w:divsChild>
    </w:div>
    <w:div w:id="1719478548">
      <w:bodyDiv w:val="1"/>
      <w:marLeft w:val="0"/>
      <w:marRight w:val="0"/>
      <w:marTop w:val="0"/>
      <w:marBottom w:val="0"/>
      <w:divBdr>
        <w:top w:val="none" w:sz="0" w:space="0" w:color="auto"/>
        <w:left w:val="none" w:sz="0" w:space="0" w:color="auto"/>
        <w:bottom w:val="none" w:sz="0" w:space="0" w:color="auto"/>
        <w:right w:val="none" w:sz="0" w:space="0" w:color="auto"/>
      </w:divBdr>
    </w:div>
    <w:div w:id="1719625378">
      <w:bodyDiv w:val="1"/>
      <w:marLeft w:val="0"/>
      <w:marRight w:val="0"/>
      <w:marTop w:val="0"/>
      <w:marBottom w:val="0"/>
      <w:divBdr>
        <w:top w:val="none" w:sz="0" w:space="0" w:color="auto"/>
        <w:left w:val="none" w:sz="0" w:space="0" w:color="auto"/>
        <w:bottom w:val="none" w:sz="0" w:space="0" w:color="auto"/>
        <w:right w:val="none" w:sz="0" w:space="0" w:color="auto"/>
      </w:divBdr>
      <w:divsChild>
        <w:div w:id="514806148">
          <w:marLeft w:val="547"/>
          <w:marRight w:val="0"/>
          <w:marTop w:val="0"/>
          <w:marBottom w:val="0"/>
          <w:divBdr>
            <w:top w:val="none" w:sz="0" w:space="0" w:color="auto"/>
            <w:left w:val="none" w:sz="0" w:space="0" w:color="auto"/>
            <w:bottom w:val="none" w:sz="0" w:space="0" w:color="auto"/>
            <w:right w:val="none" w:sz="0" w:space="0" w:color="auto"/>
          </w:divBdr>
        </w:div>
      </w:divsChild>
    </w:div>
    <w:div w:id="1731270378">
      <w:bodyDiv w:val="1"/>
      <w:marLeft w:val="0"/>
      <w:marRight w:val="0"/>
      <w:marTop w:val="0"/>
      <w:marBottom w:val="0"/>
      <w:divBdr>
        <w:top w:val="none" w:sz="0" w:space="0" w:color="auto"/>
        <w:left w:val="none" w:sz="0" w:space="0" w:color="auto"/>
        <w:bottom w:val="none" w:sz="0" w:space="0" w:color="auto"/>
        <w:right w:val="none" w:sz="0" w:space="0" w:color="auto"/>
      </w:divBdr>
      <w:divsChild>
        <w:div w:id="252207730">
          <w:marLeft w:val="547"/>
          <w:marRight w:val="0"/>
          <w:marTop w:val="0"/>
          <w:marBottom w:val="0"/>
          <w:divBdr>
            <w:top w:val="none" w:sz="0" w:space="0" w:color="auto"/>
            <w:left w:val="none" w:sz="0" w:space="0" w:color="auto"/>
            <w:bottom w:val="none" w:sz="0" w:space="0" w:color="auto"/>
            <w:right w:val="none" w:sz="0" w:space="0" w:color="auto"/>
          </w:divBdr>
        </w:div>
      </w:divsChild>
    </w:div>
    <w:div w:id="1738821453">
      <w:bodyDiv w:val="1"/>
      <w:marLeft w:val="0"/>
      <w:marRight w:val="0"/>
      <w:marTop w:val="0"/>
      <w:marBottom w:val="0"/>
      <w:divBdr>
        <w:top w:val="none" w:sz="0" w:space="0" w:color="auto"/>
        <w:left w:val="none" w:sz="0" w:space="0" w:color="auto"/>
        <w:bottom w:val="none" w:sz="0" w:space="0" w:color="auto"/>
        <w:right w:val="none" w:sz="0" w:space="0" w:color="auto"/>
      </w:divBdr>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75325418">
      <w:bodyDiv w:val="1"/>
      <w:marLeft w:val="0"/>
      <w:marRight w:val="0"/>
      <w:marTop w:val="0"/>
      <w:marBottom w:val="0"/>
      <w:divBdr>
        <w:top w:val="none" w:sz="0" w:space="0" w:color="auto"/>
        <w:left w:val="none" w:sz="0" w:space="0" w:color="auto"/>
        <w:bottom w:val="none" w:sz="0" w:space="0" w:color="auto"/>
        <w:right w:val="none" w:sz="0" w:space="0" w:color="auto"/>
      </w:divBdr>
      <w:divsChild>
        <w:div w:id="906454120">
          <w:marLeft w:val="144"/>
          <w:marRight w:val="0"/>
          <w:marTop w:val="240"/>
          <w:marBottom w:val="40"/>
          <w:divBdr>
            <w:top w:val="none" w:sz="0" w:space="0" w:color="auto"/>
            <w:left w:val="none" w:sz="0" w:space="0" w:color="auto"/>
            <w:bottom w:val="none" w:sz="0" w:space="0" w:color="auto"/>
            <w:right w:val="none" w:sz="0" w:space="0" w:color="auto"/>
          </w:divBdr>
        </w:div>
        <w:div w:id="677272108">
          <w:marLeft w:val="144"/>
          <w:marRight w:val="0"/>
          <w:marTop w:val="240"/>
          <w:marBottom w:val="40"/>
          <w:divBdr>
            <w:top w:val="none" w:sz="0" w:space="0" w:color="auto"/>
            <w:left w:val="none" w:sz="0" w:space="0" w:color="auto"/>
            <w:bottom w:val="none" w:sz="0" w:space="0" w:color="auto"/>
            <w:right w:val="none" w:sz="0" w:space="0" w:color="auto"/>
          </w:divBdr>
        </w:div>
        <w:div w:id="98844091">
          <w:marLeft w:val="605"/>
          <w:marRight w:val="0"/>
          <w:marTop w:val="40"/>
          <w:marBottom w:val="80"/>
          <w:divBdr>
            <w:top w:val="none" w:sz="0" w:space="0" w:color="auto"/>
            <w:left w:val="none" w:sz="0" w:space="0" w:color="auto"/>
            <w:bottom w:val="none" w:sz="0" w:space="0" w:color="auto"/>
            <w:right w:val="none" w:sz="0" w:space="0" w:color="auto"/>
          </w:divBdr>
        </w:div>
        <w:div w:id="469177361">
          <w:marLeft w:val="605"/>
          <w:marRight w:val="0"/>
          <w:marTop w:val="40"/>
          <w:marBottom w:val="80"/>
          <w:divBdr>
            <w:top w:val="none" w:sz="0" w:space="0" w:color="auto"/>
            <w:left w:val="none" w:sz="0" w:space="0" w:color="auto"/>
            <w:bottom w:val="none" w:sz="0" w:space="0" w:color="auto"/>
            <w:right w:val="none" w:sz="0" w:space="0" w:color="auto"/>
          </w:divBdr>
        </w:div>
        <w:div w:id="1589536648">
          <w:marLeft w:val="605"/>
          <w:marRight w:val="0"/>
          <w:marTop w:val="40"/>
          <w:marBottom w:val="80"/>
          <w:divBdr>
            <w:top w:val="none" w:sz="0" w:space="0" w:color="auto"/>
            <w:left w:val="none" w:sz="0" w:space="0" w:color="auto"/>
            <w:bottom w:val="none" w:sz="0" w:space="0" w:color="auto"/>
            <w:right w:val="none" w:sz="0" w:space="0" w:color="auto"/>
          </w:divBdr>
        </w:div>
        <w:div w:id="870845630">
          <w:marLeft w:val="605"/>
          <w:marRight w:val="0"/>
          <w:marTop w:val="40"/>
          <w:marBottom w:val="80"/>
          <w:divBdr>
            <w:top w:val="none" w:sz="0" w:space="0" w:color="auto"/>
            <w:left w:val="none" w:sz="0" w:space="0" w:color="auto"/>
            <w:bottom w:val="none" w:sz="0" w:space="0" w:color="auto"/>
            <w:right w:val="none" w:sz="0" w:space="0" w:color="auto"/>
          </w:divBdr>
        </w:div>
        <w:div w:id="2055231317">
          <w:marLeft w:val="605"/>
          <w:marRight w:val="0"/>
          <w:marTop w:val="40"/>
          <w:marBottom w:val="80"/>
          <w:divBdr>
            <w:top w:val="none" w:sz="0" w:space="0" w:color="auto"/>
            <w:left w:val="none" w:sz="0" w:space="0" w:color="auto"/>
            <w:bottom w:val="none" w:sz="0" w:space="0" w:color="auto"/>
            <w:right w:val="none" w:sz="0" w:space="0" w:color="auto"/>
          </w:divBdr>
        </w:div>
      </w:divsChild>
    </w:div>
    <w:div w:id="1785339987">
      <w:bodyDiv w:val="1"/>
      <w:marLeft w:val="0"/>
      <w:marRight w:val="0"/>
      <w:marTop w:val="0"/>
      <w:marBottom w:val="0"/>
      <w:divBdr>
        <w:top w:val="none" w:sz="0" w:space="0" w:color="auto"/>
        <w:left w:val="none" w:sz="0" w:space="0" w:color="auto"/>
        <w:bottom w:val="none" w:sz="0" w:space="0" w:color="auto"/>
        <w:right w:val="none" w:sz="0" w:space="0" w:color="auto"/>
      </w:divBdr>
      <w:divsChild>
        <w:div w:id="1742562614">
          <w:marLeft w:val="720"/>
          <w:marRight w:val="0"/>
          <w:marTop w:val="0"/>
          <w:marBottom w:val="0"/>
          <w:divBdr>
            <w:top w:val="none" w:sz="0" w:space="0" w:color="auto"/>
            <w:left w:val="none" w:sz="0" w:space="0" w:color="auto"/>
            <w:bottom w:val="none" w:sz="0" w:space="0" w:color="auto"/>
            <w:right w:val="none" w:sz="0" w:space="0" w:color="auto"/>
          </w:divBdr>
        </w:div>
      </w:divsChild>
    </w:div>
    <w:div w:id="1794782536">
      <w:bodyDiv w:val="1"/>
      <w:marLeft w:val="0"/>
      <w:marRight w:val="0"/>
      <w:marTop w:val="0"/>
      <w:marBottom w:val="0"/>
      <w:divBdr>
        <w:top w:val="none" w:sz="0" w:space="0" w:color="auto"/>
        <w:left w:val="none" w:sz="0" w:space="0" w:color="auto"/>
        <w:bottom w:val="none" w:sz="0" w:space="0" w:color="auto"/>
        <w:right w:val="none" w:sz="0" w:space="0" w:color="auto"/>
      </w:divBdr>
    </w:div>
    <w:div w:id="1821848505">
      <w:bodyDiv w:val="1"/>
      <w:marLeft w:val="0"/>
      <w:marRight w:val="0"/>
      <w:marTop w:val="0"/>
      <w:marBottom w:val="0"/>
      <w:divBdr>
        <w:top w:val="none" w:sz="0" w:space="0" w:color="auto"/>
        <w:left w:val="none" w:sz="0" w:space="0" w:color="auto"/>
        <w:bottom w:val="none" w:sz="0" w:space="0" w:color="auto"/>
        <w:right w:val="none" w:sz="0" w:space="0" w:color="auto"/>
      </w:divBdr>
    </w:div>
    <w:div w:id="1833060806">
      <w:bodyDiv w:val="1"/>
      <w:marLeft w:val="0"/>
      <w:marRight w:val="0"/>
      <w:marTop w:val="0"/>
      <w:marBottom w:val="0"/>
      <w:divBdr>
        <w:top w:val="none" w:sz="0" w:space="0" w:color="auto"/>
        <w:left w:val="none" w:sz="0" w:space="0" w:color="auto"/>
        <w:bottom w:val="none" w:sz="0" w:space="0" w:color="auto"/>
        <w:right w:val="none" w:sz="0" w:space="0" w:color="auto"/>
      </w:divBdr>
      <w:divsChild>
        <w:div w:id="1847550278">
          <w:marLeft w:val="720"/>
          <w:marRight w:val="0"/>
          <w:marTop w:val="0"/>
          <w:marBottom w:val="0"/>
          <w:divBdr>
            <w:top w:val="none" w:sz="0" w:space="0" w:color="auto"/>
            <w:left w:val="none" w:sz="0" w:space="0" w:color="auto"/>
            <w:bottom w:val="none" w:sz="0" w:space="0" w:color="auto"/>
            <w:right w:val="none" w:sz="0" w:space="0" w:color="auto"/>
          </w:divBdr>
        </w:div>
      </w:divsChild>
    </w:div>
    <w:div w:id="1837648256">
      <w:bodyDiv w:val="1"/>
      <w:marLeft w:val="0"/>
      <w:marRight w:val="0"/>
      <w:marTop w:val="0"/>
      <w:marBottom w:val="0"/>
      <w:divBdr>
        <w:top w:val="none" w:sz="0" w:space="0" w:color="auto"/>
        <w:left w:val="none" w:sz="0" w:space="0" w:color="auto"/>
        <w:bottom w:val="none" w:sz="0" w:space="0" w:color="auto"/>
        <w:right w:val="none" w:sz="0" w:space="0" w:color="auto"/>
      </w:divBdr>
      <w:divsChild>
        <w:div w:id="410660773">
          <w:marLeft w:val="144"/>
          <w:marRight w:val="0"/>
          <w:marTop w:val="240"/>
          <w:marBottom w:val="40"/>
          <w:divBdr>
            <w:top w:val="none" w:sz="0" w:space="0" w:color="auto"/>
            <w:left w:val="none" w:sz="0" w:space="0" w:color="auto"/>
            <w:bottom w:val="none" w:sz="0" w:space="0" w:color="auto"/>
            <w:right w:val="none" w:sz="0" w:space="0" w:color="auto"/>
          </w:divBdr>
        </w:div>
        <w:div w:id="382020776">
          <w:marLeft w:val="144"/>
          <w:marRight w:val="0"/>
          <w:marTop w:val="240"/>
          <w:marBottom w:val="40"/>
          <w:divBdr>
            <w:top w:val="none" w:sz="0" w:space="0" w:color="auto"/>
            <w:left w:val="none" w:sz="0" w:space="0" w:color="auto"/>
            <w:bottom w:val="none" w:sz="0" w:space="0" w:color="auto"/>
            <w:right w:val="none" w:sz="0" w:space="0" w:color="auto"/>
          </w:divBdr>
        </w:div>
        <w:div w:id="1352221571">
          <w:marLeft w:val="144"/>
          <w:marRight w:val="0"/>
          <w:marTop w:val="240"/>
          <w:marBottom w:val="40"/>
          <w:divBdr>
            <w:top w:val="none" w:sz="0" w:space="0" w:color="auto"/>
            <w:left w:val="none" w:sz="0" w:space="0" w:color="auto"/>
            <w:bottom w:val="none" w:sz="0" w:space="0" w:color="auto"/>
            <w:right w:val="none" w:sz="0" w:space="0" w:color="auto"/>
          </w:divBdr>
        </w:div>
        <w:div w:id="528225223">
          <w:marLeft w:val="144"/>
          <w:marRight w:val="0"/>
          <w:marTop w:val="240"/>
          <w:marBottom w:val="40"/>
          <w:divBdr>
            <w:top w:val="none" w:sz="0" w:space="0" w:color="auto"/>
            <w:left w:val="none" w:sz="0" w:space="0" w:color="auto"/>
            <w:bottom w:val="none" w:sz="0" w:space="0" w:color="auto"/>
            <w:right w:val="none" w:sz="0" w:space="0" w:color="auto"/>
          </w:divBdr>
        </w:div>
        <w:div w:id="1533415427">
          <w:marLeft w:val="144"/>
          <w:marRight w:val="0"/>
          <w:marTop w:val="240"/>
          <w:marBottom w:val="40"/>
          <w:divBdr>
            <w:top w:val="none" w:sz="0" w:space="0" w:color="auto"/>
            <w:left w:val="none" w:sz="0" w:space="0" w:color="auto"/>
            <w:bottom w:val="none" w:sz="0" w:space="0" w:color="auto"/>
            <w:right w:val="none" w:sz="0" w:space="0" w:color="auto"/>
          </w:divBdr>
        </w:div>
        <w:div w:id="690493021">
          <w:marLeft w:val="144"/>
          <w:marRight w:val="0"/>
          <w:marTop w:val="240"/>
          <w:marBottom w:val="40"/>
          <w:divBdr>
            <w:top w:val="none" w:sz="0" w:space="0" w:color="auto"/>
            <w:left w:val="none" w:sz="0" w:space="0" w:color="auto"/>
            <w:bottom w:val="none" w:sz="0" w:space="0" w:color="auto"/>
            <w:right w:val="none" w:sz="0" w:space="0" w:color="auto"/>
          </w:divBdr>
        </w:div>
      </w:divsChild>
    </w:div>
    <w:div w:id="1839417844">
      <w:bodyDiv w:val="1"/>
      <w:marLeft w:val="0"/>
      <w:marRight w:val="0"/>
      <w:marTop w:val="0"/>
      <w:marBottom w:val="0"/>
      <w:divBdr>
        <w:top w:val="none" w:sz="0" w:space="0" w:color="auto"/>
        <w:left w:val="none" w:sz="0" w:space="0" w:color="auto"/>
        <w:bottom w:val="none" w:sz="0" w:space="0" w:color="auto"/>
        <w:right w:val="none" w:sz="0" w:space="0" w:color="auto"/>
      </w:divBdr>
      <w:divsChild>
        <w:div w:id="479469036">
          <w:marLeft w:val="547"/>
          <w:marRight w:val="0"/>
          <w:marTop w:val="0"/>
          <w:marBottom w:val="0"/>
          <w:divBdr>
            <w:top w:val="none" w:sz="0" w:space="0" w:color="auto"/>
            <w:left w:val="none" w:sz="0" w:space="0" w:color="auto"/>
            <w:bottom w:val="none" w:sz="0" w:space="0" w:color="auto"/>
            <w:right w:val="none" w:sz="0" w:space="0" w:color="auto"/>
          </w:divBdr>
        </w:div>
        <w:div w:id="1745104358">
          <w:marLeft w:val="547"/>
          <w:marRight w:val="0"/>
          <w:marTop w:val="0"/>
          <w:marBottom w:val="0"/>
          <w:divBdr>
            <w:top w:val="none" w:sz="0" w:space="0" w:color="auto"/>
            <w:left w:val="none" w:sz="0" w:space="0" w:color="auto"/>
            <w:bottom w:val="none" w:sz="0" w:space="0" w:color="auto"/>
            <w:right w:val="none" w:sz="0" w:space="0" w:color="auto"/>
          </w:divBdr>
        </w:div>
      </w:divsChild>
    </w:div>
    <w:div w:id="1841504352">
      <w:bodyDiv w:val="1"/>
      <w:marLeft w:val="0"/>
      <w:marRight w:val="0"/>
      <w:marTop w:val="0"/>
      <w:marBottom w:val="0"/>
      <w:divBdr>
        <w:top w:val="none" w:sz="0" w:space="0" w:color="auto"/>
        <w:left w:val="none" w:sz="0" w:space="0" w:color="auto"/>
        <w:bottom w:val="none" w:sz="0" w:space="0" w:color="auto"/>
        <w:right w:val="none" w:sz="0" w:space="0" w:color="auto"/>
      </w:divBdr>
    </w:div>
    <w:div w:id="1846045243">
      <w:bodyDiv w:val="1"/>
      <w:marLeft w:val="0"/>
      <w:marRight w:val="0"/>
      <w:marTop w:val="0"/>
      <w:marBottom w:val="0"/>
      <w:divBdr>
        <w:top w:val="none" w:sz="0" w:space="0" w:color="auto"/>
        <w:left w:val="none" w:sz="0" w:space="0" w:color="auto"/>
        <w:bottom w:val="none" w:sz="0" w:space="0" w:color="auto"/>
        <w:right w:val="none" w:sz="0" w:space="0" w:color="auto"/>
      </w:divBdr>
      <w:divsChild>
        <w:div w:id="1079136353">
          <w:marLeft w:val="144"/>
          <w:marRight w:val="0"/>
          <w:marTop w:val="240"/>
          <w:marBottom w:val="40"/>
          <w:divBdr>
            <w:top w:val="none" w:sz="0" w:space="0" w:color="auto"/>
            <w:left w:val="none" w:sz="0" w:space="0" w:color="auto"/>
            <w:bottom w:val="none" w:sz="0" w:space="0" w:color="auto"/>
            <w:right w:val="none" w:sz="0" w:space="0" w:color="auto"/>
          </w:divBdr>
        </w:div>
        <w:div w:id="1950357973">
          <w:marLeft w:val="605"/>
          <w:marRight w:val="0"/>
          <w:marTop w:val="40"/>
          <w:marBottom w:val="80"/>
          <w:divBdr>
            <w:top w:val="none" w:sz="0" w:space="0" w:color="auto"/>
            <w:left w:val="none" w:sz="0" w:space="0" w:color="auto"/>
            <w:bottom w:val="none" w:sz="0" w:space="0" w:color="auto"/>
            <w:right w:val="none" w:sz="0" w:space="0" w:color="auto"/>
          </w:divBdr>
        </w:div>
        <w:div w:id="70584730">
          <w:marLeft w:val="605"/>
          <w:marRight w:val="0"/>
          <w:marTop w:val="40"/>
          <w:marBottom w:val="80"/>
          <w:divBdr>
            <w:top w:val="none" w:sz="0" w:space="0" w:color="auto"/>
            <w:left w:val="none" w:sz="0" w:space="0" w:color="auto"/>
            <w:bottom w:val="none" w:sz="0" w:space="0" w:color="auto"/>
            <w:right w:val="none" w:sz="0" w:space="0" w:color="auto"/>
          </w:divBdr>
        </w:div>
        <w:div w:id="681391928">
          <w:marLeft w:val="605"/>
          <w:marRight w:val="0"/>
          <w:marTop w:val="40"/>
          <w:marBottom w:val="80"/>
          <w:divBdr>
            <w:top w:val="none" w:sz="0" w:space="0" w:color="auto"/>
            <w:left w:val="none" w:sz="0" w:space="0" w:color="auto"/>
            <w:bottom w:val="none" w:sz="0" w:space="0" w:color="auto"/>
            <w:right w:val="none" w:sz="0" w:space="0" w:color="auto"/>
          </w:divBdr>
        </w:div>
      </w:divsChild>
    </w:div>
    <w:div w:id="1855413122">
      <w:bodyDiv w:val="1"/>
      <w:marLeft w:val="0"/>
      <w:marRight w:val="0"/>
      <w:marTop w:val="0"/>
      <w:marBottom w:val="0"/>
      <w:divBdr>
        <w:top w:val="none" w:sz="0" w:space="0" w:color="auto"/>
        <w:left w:val="none" w:sz="0" w:space="0" w:color="auto"/>
        <w:bottom w:val="none" w:sz="0" w:space="0" w:color="auto"/>
        <w:right w:val="none" w:sz="0" w:space="0" w:color="auto"/>
      </w:divBdr>
    </w:div>
    <w:div w:id="1866096737">
      <w:bodyDiv w:val="1"/>
      <w:marLeft w:val="0"/>
      <w:marRight w:val="0"/>
      <w:marTop w:val="0"/>
      <w:marBottom w:val="0"/>
      <w:divBdr>
        <w:top w:val="none" w:sz="0" w:space="0" w:color="auto"/>
        <w:left w:val="none" w:sz="0" w:space="0" w:color="auto"/>
        <w:bottom w:val="none" w:sz="0" w:space="0" w:color="auto"/>
        <w:right w:val="none" w:sz="0" w:space="0" w:color="auto"/>
      </w:divBdr>
    </w:div>
    <w:div w:id="1883324778">
      <w:bodyDiv w:val="1"/>
      <w:marLeft w:val="0"/>
      <w:marRight w:val="0"/>
      <w:marTop w:val="0"/>
      <w:marBottom w:val="0"/>
      <w:divBdr>
        <w:top w:val="none" w:sz="0" w:space="0" w:color="auto"/>
        <w:left w:val="none" w:sz="0" w:space="0" w:color="auto"/>
        <w:bottom w:val="none" w:sz="0" w:space="0" w:color="auto"/>
        <w:right w:val="none" w:sz="0" w:space="0" w:color="auto"/>
      </w:divBdr>
      <w:divsChild>
        <w:div w:id="1700350053">
          <w:marLeft w:val="547"/>
          <w:marRight w:val="0"/>
          <w:marTop w:val="0"/>
          <w:marBottom w:val="0"/>
          <w:divBdr>
            <w:top w:val="none" w:sz="0" w:space="0" w:color="auto"/>
            <w:left w:val="none" w:sz="0" w:space="0" w:color="auto"/>
            <w:bottom w:val="none" w:sz="0" w:space="0" w:color="auto"/>
            <w:right w:val="none" w:sz="0" w:space="0" w:color="auto"/>
          </w:divBdr>
        </w:div>
      </w:divsChild>
    </w:div>
    <w:div w:id="1887256959">
      <w:bodyDiv w:val="1"/>
      <w:marLeft w:val="0"/>
      <w:marRight w:val="0"/>
      <w:marTop w:val="0"/>
      <w:marBottom w:val="0"/>
      <w:divBdr>
        <w:top w:val="none" w:sz="0" w:space="0" w:color="auto"/>
        <w:left w:val="none" w:sz="0" w:space="0" w:color="auto"/>
        <w:bottom w:val="none" w:sz="0" w:space="0" w:color="auto"/>
        <w:right w:val="none" w:sz="0" w:space="0" w:color="auto"/>
      </w:divBdr>
    </w:div>
    <w:div w:id="1889485267">
      <w:bodyDiv w:val="1"/>
      <w:marLeft w:val="0"/>
      <w:marRight w:val="0"/>
      <w:marTop w:val="0"/>
      <w:marBottom w:val="0"/>
      <w:divBdr>
        <w:top w:val="none" w:sz="0" w:space="0" w:color="auto"/>
        <w:left w:val="none" w:sz="0" w:space="0" w:color="auto"/>
        <w:bottom w:val="none" w:sz="0" w:space="0" w:color="auto"/>
        <w:right w:val="none" w:sz="0" w:space="0" w:color="auto"/>
      </w:divBdr>
      <w:divsChild>
        <w:div w:id="1969628346">
          <w:marLeft w:val="446"/>
          <w:marRight w:val="0"/>
          <w:marTop w:val="0"/>
          <w:marBottom w:val="0"/>
          <w:divBdr>
            <w:top w:val="none" w:sz="0" w:space="0" w:color="auto"/>
            <w:left w:val="none" w:sz="0" w:space="0" w:color="auto"/>
            <w:bottom w:val="none" w:sz="0" w:space="0" w:color="auto"/>
            <w:right w:val="none" w:sz="0" w:space="0" w:color="auto"/>
          </w:divBdr>
        </w:div>
        <w:div w:id="98069172">
          <w:marLeft w:val="446"/>
          <w:marRight w:val="0"/>
          <w:marTop w:val="0"/>
          <w:marBottom w:val="0"/>
          <w:divBdr>
            <w:top w:val="none" w:sz="0" w:space="0" w:color="auto"/>
            <w:left w:val="none" w:sz="0" w:space="0" w:color="auto"/>
            <w:bottom w:val="none" w:sz="0" w:space="0" w:color="auto"/>
            <w:right w:val="none" w:sz="0" w:space="0" w:color="auto"/>
          </w:divBdr>
        </w:div>
        <w:div w:id="1026294938">
          <w:marLeft w:val="446"/>
          <w:marRight w:val="0"/>
          <w:marTop w:val="0"/>
          <w:marBottom w:val="0"/>
          <w:divBdr>
            <w:top w:val="none" w:sz="0" w:space="0" w:color="auto"/>
            <w:left w:val="none" w:sz="0" w:space="0" w:color="auto"/>
            <w:bottom w:val="none" w:sz="0" w:space="0" w:color="auto"/>
            <w:right w:val="none" w:sz="0" w:space="0" w:color="auto"/>
          </w:divBdr>
        </w:div>
        <w:div w:id="304360948">
          <w:marLeft w:val="446"/>
          <w:marRight w:val="0"/>
          <w:marTop w:val="0"/>
          <w:marBottom w:val="0"/>
          <w:divBdr>
            <w:top w:val="none" w:sz="0" w:space="0" w:color="auto"/>
            <w:left w:val="none" w:sz="0" w:space="0" w:color="auto"/>
            <w:bottom w:val="none" w:sz="0" w:space="0" w:color="auto"/>
            <w:right w:val="none" w:sz="0" w:space="0" w:color="auto"/>
          </w:divBdr>
        </w:div>
      </w:divsChild>
    </w:div>
    <w:div w:id="1890727592">
      <w:bodyDiv w:val="1"/>
      <w:marLeft w:val="0"/>
      <w:marRight w:val="0"/>
      <w:marTop w:val="0"/>
      <w:marBottom w:val="0"/>
      <w:divBdr>
        <w:top w:val="none" w:sz="0" w:space="0" w:color="auto"/>
        <w:left w:val="none" w:sz="0" w:space="0" w:color="auto"/>
        <w:bottom w:val="none" w:sz="0" w:space="0" w:color="auto"/>
        <w:right w:val="none" w:sz="0" w:space="0" w:color="auto"/>
      </w:divBdr>
      <w:divsChild>
        <w:div w:id="2005664454">
          <w:marLeft w:val="720"/>
          <w:marRight w:val="0"/>
          <w:marTop w:val="0"/>
          <w:marBottom w:val="0"/>
          <w:divBdr>
            <w:top w:val="none" w:sz="0" w:space="0" w:color="auto"/>
            <w:left w:val="none" w:sz="0" w:space="0" w:color="auto"/>
            <w:bottom w:val="none" w:sz="0" w:space="0" w:color="auto"/>
            <w:right w:val="none" w:sz="0" w:space="0" w:color="auto"/>
          </w:divBdr>
        </w:div>
      </w:divsChild>
    </w:div>
    <w:div w:id="1893039071">
      <w:bodyDiv w:val="1"/>
      <w:marLeft w:val="0"/>
      <w:marRight w:val="0"/>
      <w:marTop w:val="0"/>
      <w:marBottom w:val="0"/>
      <w:divBdr>
        <w:top w:val="none" w:sz="0" w:space="0" w:color="auto"/>
        <w:left w:val="none" w:sz="0" w:space="0" w:color="auto"/>
        <w:bottom w:val="none" w:sz="0" w:space="0" w:color="auto"/>
        <w:right w:val="none" w:sz="0" w:space="0" w:color="auto"/>
      </w:divBdr>
      <w:divsChild>
        <w:div w:id="708838865">
          <w:marLeft w:val="547"/>
          <w:marRight w:val="0"/>
          <w:marTop w:val="0"/>
          <w:marBottom w:val="0"/>
          <w:divBdr>
            <w:top w:val="none" w:sz="0" w:space="0" w:color="auto"/>
            <w:left w:val="none" w:sz="0" w:space="0" w:color="auto"/>
            <w:bottom w:val="none" w:sz="0" w:space="0" w:color="auto"/>
            <w:right w:val="none" w:sz="0" w:space="0" w:color="auto"/>
          </w:divBdr>
        </w:div>
        <w:div w:id="121046580">
          <w:marLeft w:val="547"/>
          <w:marRight w:val="0"/>
          <w:marTop w:val="0"/>
          <w:marBottom w:val="0"/>
          <w:divBdr>
            <w:top w:val="none" w:sz="0" w:space="0" w:color="auto"/>
            <w:left w:val="none" w:sz="0" w:space="0" w:color="auto"/>
            <w:bottom w:val="none" w:sz="0" w:space="0" w:color="auto"/>
            <w:right w:val="none" w:sz="0" w:space="0" w:color="auto"/>
          </w:divBdr>
        </w:div>
      </w:divsChild>
    </w:div>
    <w:div w:id="1895846750">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898199141">
      <w:bodyDiv w:val="1"/>
      <w:marLeft w:val="0"/>
      <w:marRight w:val="0"/>
      <w:marTop w:val="0"/>
      <w:marBottom w:val="0"/>
      <w:divBdr>
        <w:top w:val="none" w:sz="0" w:space="0" w:color="auto"/>
        <w:left w:val="none" w:sz="0" w:space="0" w:color="auto"/>
        <w:bottom w:val="none" w:sz="0" w:space="0" w:color="auto"/>
        <w:right w:val="none" w:sz="0" w:space="0" w:color="auto"/>
      </w:divBdr>
    </w:div>
    <w:div w:id="1900628283">
      <w:bodyDiv w:val="1"/>
      <w:marLeft w:val="0"/>
      <w:marRight w:val="0"/>
      <w:marTop w:val="0"/>
      <w:marBottom w:val="0"/>
      <w:divBdr>
        <w:top w:val="none" w:sz="0" w:space="0" w:color="auto"/>
        <w:left w:val="none" w:sz="0" w:space="0" w:color="auto"/>
        <w:bottom w:val="none" w:sz="0" w:space="0" w:color="auto"/>
        <w:right w:val="none" w:sz="0" w:space="0" w:color="auto"/>
      </w:divBdr>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07254223">
      <w:bodyDiv w:val="1"/>
      <w:marLeft w:val="0"/>
      <w:marRight w:val="0"/>
      <w:marTop w:val="0"/>
      <w:marBottom w:val="0"/>
      <w:divBdr>
        <w:top w:val="none" w:sz="0" w:space="0" w:color="auto"/>
        <w:left w:val="none" w:sz="0" w:space="0" w:color="auto"/>
        <w:bottom w:val="none" w:sz="0" w:space="0" w:color="auto"/>
        <w:right w:val="none" w:sz="0" w:space="0" w:color="auto"/>
      </w:divBdr>
      <w:divsChild>
        <w:div w:id="976691098">
          <w:marLeft w:val="720"/>
          <w:marRight w:val="0"/>
          <w:marTop w:val="0"/>
          <w:marBottom w:val="0"/>
          <w:divBdr>
            <w:top w:val="none" w:sz="0" w:space="0" w:color="auto"/>
            <w:left w:val="none" w:sz="0" w:space="0" w:color="auto"/>
            <w:bottom w:val="none" w:sz="0" w:space="0" w:color="auto"/>
            <w:right w:val="none" w:sz="0" w:space="0" w:color="auto"/>
          </w:divBdr>
        </w:div>
      </w:divsChild>
    </w:div>
    <w:div w:id="1920284647">
      <w:bodyDiv w:val="1"/>
      <w:marLeft w:val="0"/>
      <w:marRight w:val="0"/>
      <w:marTop w:val="0"/>
      <w:marBottom w:val="0"/>
      <w:divBdr>
        <w:top w:val="none" w:sz="0" w:space="0" w:color="auto"/>
        <w:left w:val="none" w:sz="0" w:space="0" w:color="auto"/>
        <w:bottom w:val="none" w:sz="0" w:space="0" w:color="auto"/>
        <w:right w:val="none" w:sz="0" w:space="0" w:color="auto"/>
      </w:divBdr>
    </w:div>
    <w:div w:id="1923635846">
      <w:bodyDiv w:val="1"/>
      <w:marLeft w:val="0"/>
      <w:marRight w:val="0"/>
      <w:marTop w:val="0"/>
      <w:marBottom w:val="0"/>
      <w:divBdr>
        <w:top w:val="none" w:sz="0" w:space="0" w:color="auto"/>
        <w:left w:val="none" w:sz="0" w:space="0" w:color="auto"/>
        <w:bottom w:val="none" w:sz="0" w:space="0" w:color="auto"/>
        <w:right w:val="none" w:sz="0" w:space="0" w:color="auto"/>
      </w:divBdr>
    </w:div>
    <w:div w:id="1935237525">
      <w:bodyDiv w:val="1"/>
      <w:marLeft w:val="0"/>
      <w:marRight w:val="0"/>
      <w:marTop w:val="0"/>
      <w:marBottom w:val="0"/>
      <w:divBdr>
        <w:top w:val="none" w:sz="0" w:space="0" w:color="auto"/>
        <w:left w:val="none" w:sz="0" w:space="0" w:color="auto"/>
        <w:bottom w:val="none" w:sz="0" w:space="0" w:color="auto"/>
        <w:right w:val="none" w:sz="0" w:space="0" w:color="auto"/>
      </w:divBdr>
      <w:divsChild>
        <w:div w:id="376316626">
          <w:marLeft w:val="720"/>
          <w:marRight w:val="0"/>
          <w:marTop w:val="0"/>
          <w:marBottom w:val="0"/>
          <w:divBdr>
            <w:top w:val="none" w:sz="0" w:space="0" w:color="auto"/>
            <w:left w:val="none" w:sz="0" w:space="0" w:color="auto"/>
            <w:bottom w:val="none" w:sz="0" w:space="0" w:color="auto"/>
            <w:right w:val="none" w:sz="0" w:space="0" w:color="auto"/>
          </w:divBdr>
        </w:div>
      </w:divsChild>
    </w:div>
    <w:div w:id="1936014324">
      <w:bodyDiv w:val="1"/>
      <w:marLeft w:val="0"/>
      <w:marRight w:val="0"/>
      <w:marTop w:val="0"/>
      <w:marBottom w:val="0"/>
      <w:divBdr>
        <w:top w:val="none" w:sz="0" w:space="0" w:color="auto"/>
        <w:left w:val="none" w:sz="0" w:space="0" w:color="auto"/>
        <w:bottom w:val="none" w:sz="0" w:space="0" w:color="auto"/>
        <w:right w:val="none" w:sz="0" w:space="0" w:color="auto"/>
      </w:divBdr>
      <w:divsChild>
        <w:div w:id="148597907">
          <w:marLeft w:val="547"/>
          <w:marRight w:val="0"/>
          <w:marTop w:val="0"/>
          <w:marBottom w:val="0"/>
          <w:divBdr>
            <w:top w:val="none" w:sz="0" w:space="0" w:color="auto"/>
            <w:left w:val="none" w:sz="0" w:space="0" w:color="auto"/>
            <w:bottom w:val="none" w:sz="0" w:space="0" w:color="auto"/>
            <w:right w:val="none" w:sz="0" w:space="0" w:color="auto"/>
          </w:divBdr>
        </w:div>
      </w:divsChild>
    </w:div>
    <w:div w:id="1938714354">
      <w:bodyDiv w:val="1"/>
      <w:marLeft w:val="0"/>
      <w:marRight w:val="0"/>
      <w:marTop w:val="0"/>
      <w:marBottom w:val="0"/>
      <w:divBdr>
        <w:top w:val="none" w:sz="0" w:space="0" w:color="auto"/>
        <w:left w:val="none" w:sz="0" w:space="0" w:color="auto"/>
        <w:bottom w:val="none" w:sz="0" w:space="0" w:color="auto"/>
        <w:right w:val="none" w:sz="0" w:space="0" w:color="auto"/>
      </w:divBdr>
      <w:divsChild>
        <w:div w:id="1057165383">
          <w:marLeft w:val="547"/>
          <w:marRight w:val="0"/>
          <w:marTop w:val="0"/>
          <w:marBottom w:val="0"/>
          <w:divBdr>
            <w:top w:val="none" w:sz="0" w:space="0" w:color="auto"/>
            <w:left w:val="none" w:sz="0" w:space="0" w:color="auto"/>
            <w:bottom w:val="none" w:sz="0" w:space="0" w:color="auto"/>
            <w:right w:val="none" w:sz="0" w:space="0" w:color="auto"/>
          </w:divBdr>
        </w:div>
      </w:divsChild>
    </w:div>
    <w:div w:id="1944798582">
      <w:bodyDiv w:val="1"/>
      <w:marLeft w:val="0"/>
      <w:marRight w:val="0"/>
      <w:marTop w:val="0"/>
      <w:marBottom w:val="0"/>
      <w:divBdr>
        <w:top w:val="none" w:sz="0" w:space="0" w:color="auto"/>
        <w:left w:val="none" w:sz="0" w:space="0" w:color="auto"/>
        <w:bottom w:val="none" w:sz="0" w:space="0" w:color="auto"/>
        <w:right w:val="none" w:sz="0" w:space="0" w:color="auto"/>
      </w:divBdr>
      <w:divsChild>
        <w:div w:id="1320771947">
          <w:marLeft w:val="547"/>
          <w:marRight w:val="0"/>
          <w:marTop w:val="0"/>
          <w:marBottom w:val="0"/>
          <w:divBdr>
            <w:top w:val="none" w:sz="0" w:space="0" w:color="auto"/>
            <w:left w:val="none" w:sz="0" w:space="0" w:color="auto"/>
            <w:bottom w:val="none" w:sz="0" w:space="0" w:color="auto"/>
            <w:right w:val="none" w:sz="0" w:space="0" w:color="auto"/>
          </w:divBdr>
        </w:div>
      </w:divsChild>
    </w:div>
    <w:div w:id="1947037641">
      <w:bodyDiv w:val="1"/>
      <w:marLeft w:val="0"/>
      <w:marRight w:val="0"/>
      <w:marTop w:val="0"/>
      <w:marBottom w:val="0"/>
      <w:divBdr>
        <w:top w:val="none" w:sz="0" w:space="0" w:color="auto"/>
        <w:left w:val="none" w:sz="0" w:space="0" w:color="auto"/>
        <w:bottom w:val="none" w:sz="0" w:space="0" w:color="auto"/>
        <w:right w:val="none" w:sz="0" w:space="0" w:color="auto"/>
      </w:divBdr>
      <w:divsChild>
        <w:div w:id="19211042">
          <w:marLeft w:val="720"/>
          <w:marRight w:val="0"/>
          <w:marTop w:val="0"/>
          <w:marBottom w:val="0"/>
          <w:divBdr>
            <w:top w:val="none" w:sz="0" w:space="0" w:color="auto"/>
            <w:left w:val="none" w:sz="0" w:space="0" w:color="auto"/>
            <w:bottom w:val="none" w:sz="0" w:space="0" w:color="auto"/>
            <w:right w:val="none" w:sz="0" w:space="0" w:color="auto"/>
          </w:divBdr>
        </w:div>
      </w:divsChild>
    </w:div>
    <w:div w:id="1954747288">
      <w:bodyDiv w:val="1"/>
      <w:marLeft w:val="0"/>
      <w:marRight w:val="0"/>
      <w:marTop w:val="0"/>
      <w:marBottom w:val="0"/>
      <w:divBdr>
        <w:top w:val="none" w:sz="0" w:space="0" w:color="auto"/>
        <w:left w:val="none" w:sz="0" w:space="0" w:color="auto"/>
        <w:bottom w:val="none" w:sz="0" w:space="0" w:color="auto"/>
        <w:right w:val="none" w:sz="0" w:space="0" w:color="auto"/>
      </w:divBdr>
      <w:divsChild>
        <w:div w:id="702829856">
          <w:marLeft w:val="547"/>
          <w:marRight w:val="0"/>
          <w:marTop w:val="0"/>
          <w:marBottom w:val="0"/>
          <w:divBdr>
            <w:top w:val="none" w:sz="0" w:space="0" w:color="auto"/>
            <w:left w:val="none" w:sz="0" w:space="0" w:color="auto"/>
            <w:bottom w:val="none" w:sz="0" w:space="0" w:color="auto"/>
            <w:right w:val="none" w:sz="0" w:space="0" w:color="auto"/>
          </w:divBdr>
        </w:div>
        <w:div w:id="570115153">
          <w:marLeft w:val="547"/>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1992639382">
      <w:bodyDiv w:val="1"/>
      <w:marLeft w:val="0"/>
      <w:marRight w:val="0"/>
      <w:marTop w:val="0"/>
      <w:marBottom w:val="0"/>
      <w:divBdr>
        <w:top w:val="none" w:sz="0" w:space="0" w:color="auto"/>
        <w:left w:val="none" w:sz="0" w:space="0" w:color="auto"/>
        <w:bottom w:val="none" w:sz="0" w:space="0" w:color="auto"/>
        <w:right w:val="none" w:sz="0" w:space="0" w:color="auto"/>
      </w:divBdr>
      <w:divsChild>
        <w:div w:id="285475563">
          <w:marLeft w:val="144"/>
          <w:marRight w:val="0"/>
          <w:marTop w:val="240"/>
          <w:marBottom w:val="40"/>
          <w:divBdr>
            <w:top w:val="none" w:sz="0" w:space="0" w:color="auto"/>
            <w:left w:val="none" w:sz="0" w:space="0" w:color="auto"/>
            <w:bottom w:val="none" w:sz="0" w:space="0" w:color="auto"/>
            <w:right w:val="none" w:sz="0" w:space="0" w:color="auto"/>
          </w:divBdr>
        </w:div>
      </w:divsChild>
    </w:div>
    <w:div w:id="2001300396">
      <w:bodyDiv w:val="1"/>
      <w:marLeft w:val="0"/>
      <w:marRight w:val="0"/>
      <w:marTop w:val="0"/>
      <w:marBottom w:val="0"/>
      <w:divBdr>
        <w:top w:val="none" w:sz="0" w:space="0" w:color="auto"/>
        <w:left w:val="none" w:sz="0" w:space="0" w:color="auto"/>
        <w:bottom w:val="none" w:sz="0" w:space="0" w:color="auto"/>
        <w:right w:val="none" w:sz="0" w:space="0" w:color="auto"/>
      </w:divBdr>
      <w:divsChild>
        <w:div w:id="914391039">
          <w:marLeft w:val="547"/>
          <w:marRight w:val="0"/>
          <w:marTop w:val="0"/>
          <w:marBottom w:val="0"/>
          <w:divBdr>
            <w:top w:val="none" w:sz="0" w:space="0" w:color="auto"/>
            <w:left w:val="none" w:sz="0" w:space="0" w:color="auto"/>
            <w:bottom w:val="none" w:sz="0" w:space="0" w:color="auto"/>
            <w:right w:val="none" w:sz="0" w:space="0" w:color="auto"/>
          </w:divBdr>
        </w:div>
      </w:divsChild>
    </w:div>
    <w:div w:id="2003658729">
      <w:bodyDiv w:val="1"/>
      <w:marLeft w:val="0"/>
      <w:marRight w:val="0"/>
      <w:marTop w:val="0"/>
      <w:marBottom w:val="0"/>
      <w:divBdr>
        <w:top w:val="none" w:sz="0" w:space="0" w:color="auto"/>
        <w:left w:val="none" w:sz="0" w:space="0" w:color="auto"/>
        <w:bottom w:val="none" w:sz="0" w:space="0" w:color="auto"/>
        <w:right w:val="none" w:sz="0" w:space="0" w:color="auto"/>
      </w:divBdr>
      <w:divsChild>
        <w:div w:id="137841095">
          <w:marLeft w:val="720"/>
          <w:marRight w:val="0"/>
          <w:marTop w:val="0"/>
          <w:marBottom w:val="0"/>
          <w:divBdr>
            <w:top w:val="none" w:sz="0" w:space="0" w:color="auto"/>
            <w:left w:val="none" w:sz="0" w:space="0" w:color="auto"/>
            <w:bottom w:val="none" w:sz="0" w:space="0" w:color="auto"/>
            <w:right w:val="none" w:sz="0" w:space="0" w:color="auto"/>
          </w:divBdr>
        </w:div>
        <w:div w:id="66193651">
          <w:marLeft w:val="720"/>
          <w:marRight w:val="0"/>
          <w:marTop w:val="0"/>
          <w:marBottom w:val="0"/>
          <w:divBdr>
            <w:top w:val="none" w:sz="0" w:space="0" w:color="auto"/>
            <w:left w:val="none" w:sz="0" w:space="0" w:color="auto"/>
            <w:bottom w:val="none" w:sz="0" w:space="0" w:color="auto"/>
            <w:right w:val="none" w:sz="0" w:space="0" w:color="auto"/>
          </w:divBdr>
        </w:div>
        <w:div w:id="1953050058">
          <w:marLeft w:val="720"/>
          <w:marRight w:val="0"/>
          <w:marTop w:val="0"/>
          <w:marBottom w:val="0"/>
          <w:divBdr>
            <w:top w:val="none" w:sz="0" w:space="0" w:color="auto"/>
            <w:left w:val="none" w:sz="0" w:space="0" w:color="auto"/>
            <w:bottom w:val="none" w:sz="0" w:space="0" w:color="auto"/>
            <w:right w:val="none" w:sz="0" w:space="0" w:color="auto"/>
          </w:divBdr>
        </w:div>
        <w:div w:id="132524411">
          <w:marLeft w:val="720"/>
          <w:marRight w:val="0"/>
          <w:marTop w:val="0"/>
          <w:marBottom w:val="0"/>
          <w:divBdr>
            <w:top w:val="none" w:sz="0" w:space="0" w:color="auto"/>
            <w:left w:val="none" w:sz="0" w:space="0" w:color="auto"/>
            <w:bottom w:val="none" w:sz="0" w:space="0" w:color="auto"/>
            <w:right w:val="none" w:sz="0" w:space="0" w:color="auto"/>
          </w:divBdr>
        </w:div>
      </w:divsChild>
    </w:div>
    <w:div w:id="2006123823">
      <w:bodyDiv w:val="1"/>
      <w:marLeft w:val="0"/>
      <w:marRight w:val="0"/>
      <w:marTop w:val="0"/>
      <w:marBottom w:val="0"/>
      <w:divBdr>
        <w:top w:val="none" w:sz="0" w:space="0" w:color="auto"/>
        <w:left w:val="none" w:sz="0" w:space="0" w:color="auto"/>
        <w:bottom w:val="none" w:sz="0" w:space="0" w:color="auto"/>
        <w:right w:val="none" w:sz="0" w:space="0" w:color="auto"/>
      </w:divBdr>
      <w:divsChild>
        <w:div w:id="219440305">
          <w:marLeft w:val="547"/>
          <w:marRight w:val="0"/>
          <w:marTop w:val="0"/>
          <w:marBottom w:val="0"/>
          <w:divBdr>
            <w:top w:val="none" w:sz="0" w:space="0" w:color="auto"/>
            <w:left w:val="none" w:sz="0" w:space="0" w:color="auto"/>
            <w:bottom w:val="none" w:sz="0" w:space="0" w:color="auto"/>
            <w:right w:val="none" w:sz="0" w:space="0" w:color="auto"/>
          </w:divBdr>
        </w:div>
      </w:divsChild>
    </w:div>
    <w:div w:id="2017417347">
      <w:bodyDiv w:val="1"/>
      <w:marLeft w:val="0"/>
      <w:marRight w:val="0"/>
      <w:marTop w:val="0"/>
      <w:marBottom w:val="0"/>
      <w:divBdr>
        <w:top w:val="none" w:sz="0" w:space="0" w:color="auto"/>
        <w:left w:val="none" w:sz="0" w:space="0" w:color="auto"/>
        <w:bottom w:val="none" w:sz="0" w:space="0" w:color="auto"/>
        <w:right w:val="none" w:sz="0" w:space="0" w:color="auto"/>
      </w:divBdr>
      <w:divsChild>
        <w:div w:id="1205867314">
          <w:marLeft w:val="547"/>
          <w:marRight w:val="0"/>
          <w:marTop w:val="0"/>
          <w:marBottom w:val="0"/>
          <w:divBdr>
            <w:top w:val="none" w:sz="0" w:space="0" w:color="auto"/>
            <w:left w:val="none" w:sz="0" w:space="0" w:color="auto"/>
            <w:bottom w:val="none" w:sz="0" w:space="0" w:color="auto"/>
            <w:right w:val="none" w:sz="0" w:space="0" w:color="auto"/>
          </w:divBdr>
        </w:div>
      </w:divsChild>
    </w:div>
    <w:div w:id="2020572111">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5">
          <w:marLeft w:val="720"/>
          <w:marRight w:val="0"/>
          <w:marTop w:val="0"/>
          <w:marBottom w:val="0"/>
          <w:divBdr>
            <w:top w:val="none" w:sz="0" w:space="0" w:color="auto"/>
            <w:left w:val="none" w:sz="0" w:space="0" w:color="auto"/>
            <w:bottom w:val="none" w:sz="0" w:space="0" w:color="auto"/>
            <w:right w:val="none" w:sz="0" w:space="0" w:color="auto"/>
          </w:divBdr>
        </w:div>
      </w:divsChild>
    </w:div>
    <w:div w:id="2035955782">
      <w:bodyDiv w:val="1"/>
      <w:marLeft w:val="0"/>
      <w:marRight w:val="0"/>
      <w:marTop w:val="0"/>
      <w:marBottom w:val="0"/>
      <w:divBdr>
        <w:top w:val="none" w:sz="0" w:space="0" w:color="auto"/>
        <w:left w:val="none" w:sz="0" w:space="0" w:color="auto"/>
        <w:bottom w:val="none" w:sz="0" w:space="0" w:color="auto"/>
        <w:right w:val="none" w:sz="0" w:space="0" w:color="auto"/>
      </w:divBdr>
    </w:div>
    <w:div w:id="2044355303">
      <w:bodyDiv w:val="1"/>
      <w:marLeft w:val="0"/>
      <w:marRight w:val="0"/>
      <w:marTop w:val="0"/>
      <w:marBottom w:val="0"/>
      <w:divBdr>
        <w:top w:val="none" w:sz="0" w:space="0" w:color="auto"/>
        <w:left w:val="none" w:sz="0" w:space="0" w:color="auto"/>
        <w:bottom w:val="none" w:sz="0" w:space="0" w:color="auto"/>
        <w:right w:val="none" w:sz="0" w:space="0" w:color="auto"/>
      </w:divBdr>
      <w:divsChild>
        <w:div w:id="1793134036">
          <w:marLeft w:val="547"/>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83481251">
      <w:bodyDiv w:val="1"/>
      <w:marLeft w:val="0"/>
      <w:marRight w:val="0"/>
      <w:marTop w:val="0"/>
      <w:marBottom w:val="0"/>
      <w:divBdr>
        <w:top w:val="none" w:sz="0" w:space="0" w:color="auto"/>
        <w:left w:val="none" w:sz="0" w:space="0" w:color="auto"/>
        <w:bottom w:val="none" w:sz="0" w:space="0" w:color="auto"/>
        <w:right w:val="none" w:sz="0" w:space="0" w:color="auto"/>
      </w:divBdr>
      <w:divsChild>
        <w:div w:id="1306207017">
          <w:marLeft w:val="144"/>
          <w:marRight w:val="0"/>
          <w:marTop w:val="240"/>
          <w:marBottom w:val="40"/>
          <w:divBdr>
            <w:top w:val="none" w:sz="0" w:space="0" w:color="auto"/>
            <w:left w:val="none" w:sz="0" w:space="0" w:color="auto"/>
            <w:bottom w:val="none" w:sz="0" w:space="0" w:color="auto"/>
            <w:right w:val="none" w:sz="0" w:space="0" w:color="auto"/>
          </w:divBdr>
        </w:div>
      </w:divsChild>
    </w:div>
    <w:div w:id="2088770447">
      <w:bodyDiv w:val="1"/>
      <w:marLeft w:val="0"/>
      <w:marRight w:val="0"/>
      <w:marTop w:val="0"/>
      <w:marBottom w:val="0"/>
      <w:divBdr>
        <w:top w:val="none" w:sz="0" w:space="0" w:color="auto"/>
        <w:left w:val="none" w:sz="0" w:space="0" w:color="auto"/>
        <w:bottom w:val="none" w:sz="0" w:space="0" w:color="auto"/>
        <w:right w:val="none" w:sz="0" w:space="0" w:color="auto"/>
      </w:divBdr>
      <w:divsChild>
        <w:div w:id="1328047783">
          <w:marLeft w:val="720"/>
          <w:marRight w:val="0"/>
          <w:marTop w:val="0"/>
          <w:marBottom w:val="0"/>
          <w:divBdr>
            <w:top w:val="none" w:sz="0" w:space="0" w:color="auto"/>
            <w:left w:val="none" w:sz="0" w:space="0" w:color="auto"/>
            <w:bottom w:val="none" w:sz="0" w:space="0" w:color="auto"/>
            <w:right w:val="none" w:sz="0" w:space="0" w:color="auto"/>
          </w:divBdr>
        </w:div>
        <w:div w:id="390740258">
          <w:marLeft w:val="720"/>
          <w:marRight w:val="0"/>
          <w:marTop w:val="0"/>
          <w:marBottom w:val="0"/>
          <w:divBdr>
            <w:top w:val="none" w:sz="0" w:space="0" w:color="auto"/>
            <w:left w:val="none" w:sz="0" w:space="0" w:color="auto"/>
            <w:bottom w:val="none" w:sz="0" w:space="0" w:color="auto"/>
            <w:right w:val="none" w:sz="0" w:space="0" w:color="auto"/>
          </w:divBdr>
        </w:div>
        <w:div w:id="1846361644">
          <w:marLeft w:val="720"/>
          <w:marRight w:val="0"/>
          <w:marTop w:val="0"/>
          <w:marBottom w:val="0"/>
          <w:divBdr>
            <w:top w:val="none" w:sz="0" w:space="0" w:color="auto"/>
            <w:left w:val="none" w:sz="0" w:space="0" w:color="auto"/>
            <w:bottom w:val="none" w:sz="0" w:space="0" w:color="auto"/>
            <w:right w:val="none" w:sz="0" w:space="0" w:color="auto"/>
          </w:divBdr>
        </w:div>
        <w:div w:id="1717511073">
          <w:marLeft w:val="720"/>
          <w:marRight w:val="0"/>
          <w:marTop w:val="0"/>
          <w:marBottom w:val="0"/>
          <w:divBdr>
            <w:top w:val="none" w:sz="0" w:space="0" w:color="auto"/>
            <w:left w:val="none" w:sz="0" w:space="0" w:color="auto"/>
            <w:bottom w:val="none" w:sz="0" w:space="0" w:color="auto"/>
            <w:right w:val="none" w:sz="0" w:space="0" w:color="auto"/>
          </w:divBdr>
        </w:div>
      </w:divsChild>
    </w:div>
    <w:div w:id="2094929395">
      <w:bodyDiv w:val="1"/>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547"/>
          <w:marRight w:val="0"/>
          <w:marTop w:val="0"/>
          <w:marBottom w:val="0"/>
          <w:divBdr>
            <w:top w:val="none" w:sz="0" w:space="0" w:color="auto"/>
            <w:left w:val="none" w:sz="0" w:space="0" w:color="auto"/>
            <w:bottom w:val="none" w:sz="0" w:space="0" w:color="auto"/>
            <w:right w:val="none" w:sz="0" w:space="0" w:color="auto"/>
          </w:divBdr>
        </w:div>
        <w:div w:id="873422014">
          <w:marLeft w:val="547"/>
          <w:marRight w:val="0"/>
          <w:marTop w:val="0"/>
          <w:marBottom w:val="0"/>
          <w:divBdr>
            <w:top w:val="none" w:sz="0" w:space="0" w:color="auto"/>
            <w:left w:val="none" w:sz="0" w:space="0" w:color="auto"/>
            <w:bottom w:val="none" w:sz="0" w:space="0" w:color="auto"/>
            <w:right w:val="none" w:sz="0" w:space="0" w:color="auto"/>
          </w:divBdr>
        </w:div>
      </w:divsChild>
    </w:div>
    <w:div w:id="2103451145">
      <w:bodyDiv w:val="1"/>
      <w:marLeft w:val="0"/>
      <w:marRight w:val="0"/>
      <w:marTop w:val="0"/>
      <w:marBottom w:val="0"/>
      <w:divBdr>
        <w:top w:val="none" w:sz="0" w:space="0" w:color="auto"/>
        <w:left w:val="none" w:sz="0" w:space="0" w:color="auto"/>
        <w:bottom w:val="none" w:sz="0" w:space="0" w:color="auto"/>
        <w:right w:val="none" w:sz="0" w:space="0" w:color="auto"/>
      </w:divBdr>
      <w:divsChild>
        <w:div w:id="1496022475">
          <w:marLeft w:val="720"/>
          <w:marRight w:val="0"/>
          <w:marTop w:val="0"/>
          <w:marBottom w:val="0"/>
          <w:divBdr>
            <w:top w:val="none" w:sz="0" w:space="0" w:color="auto"/>
            <w:left w:val="none" w:sz="0" w:space="0" w:color="auto"/>
            <w:bottom w:val="none" w:sz="0" w:space="0" w:color="auto"/>
            <w:right w:val="none" w:sz="0" w:space="0" w:color="auto"/>
          </w:divBdr>
        </w:div>
      </w:divsChild>
    </w:div>
    <w:div w:id="2104258635">
      <w:bodyDiv w:val="1"/>
      <w:marLeft w:val="0"/>
      <w:marRight w:val="0"/>
      <w:marTop w:val="0"/>
      <w:marBottom w:val="0"/>
      <w:divBdr>
        <w:top w:val="none" w:sz="0" w:space="0" w:color="auto"/>
        <w:left w:val="none" w:sz="0" w:space="0" w:color="auto"/>
        <w:bottom w:val="none" w:sz="0" w:space="0" w:color="auto"/>
        <w:right w:val="none" w:sz="0" w:space="0" w:color="auto"/>
      </w:divBdr>
    </w:div>
    <w:div w:id="2107267300">
      <w:bodyDiv w:val="1"/>
      <w:marLeft w:val="0"/>
      <w:marRight w:val="0"/>
      <w:marTop w:val="0"/>
      <w:marBottom w:val="0"/>
      <w:divBdr>
        <w:top w:val="none" w:sz="0" w:space="0" w:color="auto"/>
        <w:left w:val="none" w:sz="0" w:space="0" w:color="auto"/>
        <w:bottom w:val="none" w:sz="0" w:space="0" w:color="auto"/>
        <w:right w:val="none" w:sz="0" w:space="0" w:color="auto"/>
      </w:divBdr>
    </w:div>
    <w:div w:id="2107581370">
      <w:bodyDiv w:val="1"/>
      <w:marLeft w:val="0"/>
      <w:marRight w:val="0"/>
      <w:marTop w:val="0"/>
      <w:marBottom w:val="0"/>
      <w:divBdr>
        <w:top w:val="none" w:sz="0" w:space="0" w:color="auto"/>
        <w:left w:val="none" w:sz="0" w:space="0" w:color="auto"/>
        <w:bottom w:val="none" w:sz="0" w:space="0" w:color="auto"/>
        <w:right w:val="none" w:sz="0" w:space="0" w:color="auto"/>
      </w:divBdr>
    </w:div>
    <w:div w:id="2113234898">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ission.europa.eu/business-economy-euro/doing-business-eu/intellectual-property-rights_en" TargetMode="External"/><Relationship Id="rId299" Type="http://schemas.openxmlformats.org/officeDocument/2006/relationships/hyperlink" Target="https://www.investopedia.com/terms/s/swot.asp" TargetMode="External"/><Relationship Id="rId21" Type="http://schemas.openxmlformats.org/officeDocument/2006/relationships/hyperlink" Target="https://www.restartproject.eu/ficha.php?id_ficha=9" TargetMode="External"/><Relationship Id="rId63" Type="http://schemas.openxmlformats.org/officeDocument/2006/relationships/hyperlink" Target="https://fullscale.io/blog/business-model-vs-business-plan/" TargetMode="External"/><Relationship Id="rId159" Type="http://schemas.openxmlformats.org/officeDocument/2006/relationships/hyperlink" Target="https://www.restartproject.eu/ficha.php?id_ficha=10" TargetMode="External"/><Relationship Id="rId324" Type="http://schemas.openxmlformats.org/officeDocument/2006/relationships/hyperlink" Target="https://www.researchgate.net/publication/340823562_What_Do_Platforms_Do_Understanding_the_Gig_Economy" TargetMode="External"/><Relationship Id="rId170" Type="http://schemas.openxmlformats.org/officeDocument/2006/relationships/hyperlink" Target="https://www.restartproject.eu/ficha.php?id_ficha=10" TargetMode="External"/><Relationship Id="rId226" Type="http://schemas.openxmlformats.org/officeDocument/2006/relationships/image" Target="media/image14.png"/><Relationship Id="rId268" Type="http://schemas.openxmlformats.org/officeDocument/2006/relationships/hyperlink" Target="https://single-market-economy.ec.europa.eu/access-finance/policy-areas/venture-capital_en" TargetMode="External"/><Relationship Id="rId32" Type="http://schemas.openxmlformats.org/officeDocument/2006/relationships/hyperlink" Target="https://articles.bplans.com/estimating-realistic-start-up-costs/" TargetMode="External"/><Relationship Id="rId74" Type="http://schemas.openxmlformats.org/officeDocument/2006/relationships/hyperlink" Target="https://een.ec.europa.eu/local-contact-points" TargetMode="External"/><Relationship Id="rId128" Type="http://schemas.openxmlformats.org/officeDocument/2006/relationships/hyperlink" Target="https://commission.europa.eu/publications/european-commission-digital-strategy_en" TargetMode="External"/><Relationship Id="rId335" Type="http://schemas.openxmlformats.org/officeDocument/2006/relationships/hyperlink" Target="https://www.eurofound.europa.eu/topic/employment-and-labour-markets" TargetMode="External"/><Relationship Id="rId5" Type="http://schemas.openxmlformats.org/officeDocument/2006/relationships/webSettings" Target="webSettings.xml"/><Relationship Id="rId181" Type="http://schemas.openxmlformats.org/officeDocument/2006/relationships/hyperlink" Target="https://www.trade.gov/international-market-research" TargetMode="External"/><Relationship Id="rId237" Type="http://schemas.openxmlformats.org/officeDocument/2006/relationships/hyperlink" Target="https://european-digital-innovation-hubs.ec.europa.eu/home" TargetMode="External"/><Relationship Id="rId279" Type="http://schemas.openxmlformats.org/officeDocument/2006/relationships/hyperlink" Target="https://www.researchgate.net/publication/299874833_Business_Models_and_Business_Model_Innovation" TargetMode="External"/><Relationship Id="rId43" Type="http://schemas.openxmlformats.org/officeDocument/2006/relationships/hyperlink" Target="https://blog.hubspot.com/marketing/market-research-buyers-journey-guide" TargetMode="External"/><Relationship Id="rId139" Type="http://schemas.openxmlformats.org/officeDocument/2006/relationships/hyperlink" Target="https://european-union.europa.eu/priorities-and-actions/actions-topic/research-and-innovation_en" TargetMode="External"/><Relationship Id="rId290" Type="http://schemas.openxmlformats.org/officeDocument/2006/relationships/hyperlink" Target="https://online.hbs.edu/blog/post/pros-and-cons-of-globalization" TargetMode="External"/><Relationship Id="rId304" Type="http://schemas.openxmlformats.org/officeDocument/2006/relationships/hyperlink" Target="https://www.businesswithlisa.com/blog/cost-vs-investment" TargetMode="External"/><Relationship Id="rId346" Type="http://schemas.openxmlformats.org/officeDocument/2006/relationships/theme" Target="theme/theme1.xml"/><Relationship Id="rId85" Type="http://schemas.openxmlformats.org/officeDocument/2006/relationships/hyperlink" Target="https://www.investopedia.com/terms/s/sweatequity.asp" TargetMode="External"/><Relationship Id="rId150" Type="http://schemas.openxmlformats.org/officeDocument/2006/relationships/hyperlink" Target="https://www.restartproject.eu/ficha.php?id_ficha=10" TargetMode="External"/><Relationship Id="rId192" Type="http://schemas.openxmlformats.org/officeDocument/2006/relationships/hyperlink" Target="https://www.restartproject.eu/ficha.php?id_ficha=6" TargetMode="External"/><Relationship Id="rId206" Type="http://schemas.openxmlformats.org/officeDocument/2006/relationships/hyperlink" Target="https://venngage.com/blog/swot-analysis-templates/" TargetMode="External"/><Relationship Id="rId248" Type="http://schemas.openxmlformats.org/officeDocument/2006/relationships/hyperlink" Target="https://www.bplans.com/business-calculators/" TargetMode="External"/><Relationship Id="rId12" Type="http://schemas.openxmlformats.org/officeDocument/2006/relationships/hyperlink" Target="https://www.restartproject.eu/ficha.php?id_ficha=9" TargetMode="External"/><Relationship Id="rId108" Type="http://schemas.openxmlformats.org/officeDocument/2006/relationships/hyperlink" Target="https://franchisebusinessreview.com/post/franchise-business-model/" TargetMode="External"/><Relationship Id="rId315" Type="http://schemas.openxmlformats.org/officeDocument/2006/relationships/hyperlink" Target="https://open.spotify.com/" TargetMode="External"/><Relationship Id="rId54" Type="http://schemas.openxmlformats.org/officeDocument/2006/relationships/hyperlink" Target="https://www.growthink.com/businessplan/help-center/business-model-vs-business-plan" TargetMode="External"/><Relationship Id="rId96" Type="http://schemas.openxmlformats.org/officeDocument/2006/relationships/hyperlink" Target="https://commission.europa.eu/funding-tenders/find-funding/eu-funding-programmes_en" TargetMode="External"/><Relationship Id="rId161" Type="http://schemas.openxmlformats.org/officeDocument/2006/relationships/hyperlink" Target="https://www.restartproject.eu/ficha.php?id_ficha=10" TargetMode="External"/><Relationship Id="rId217" Type="http://schemas.openxmlformats.org/officeDocument/2006/relationships/image" Target="media/image9.png"/><Relationship Id="rId259" Type="http://schemas.openxmlformats.org/officeDocument/2006/relationships/hyperlink" Target="https://een.ec.europa.eu/local-contact-points" TargetMode="External"/><Relationship Id="rId23" Type="http://schemas.openxmlformats.org/officeDocument/2006/relationships/hyperlink" Target="https://www.restartproject.eu/ficha.php?id_ficha=9" TargetMode="External"/><Relationship Id="rId119" Type="http://schemas.openxmlformats.org/officeDocument/2006/relationships/hyperlink" Target="https://commission.europa.eu/business-economy-euro/doing-business-eu/intellectual-property-rights_en" TargetMode="External"/><Relationship Id="rId270" Type="http://schemas.openxmlformats.org/officeDocument/2006/relationships/hyperlink" Target="https://single-market-economy.ec.europa.eu/sectors/tourism/eu-funding-and-businesses/business-portal/internationalisation-tourism-businesses/international-market-selection_en" TargetMode="External"/><Relationship Id="rId326" Type="http://schemas.openxmlformats.org/officeDocument/2006/relationships/hyperlink" Target="https://www.visual-paradigm.com/guide/strategic-analysis/what-is-swot-analysis/" TargetMode="External"/><Relationship Id="rId65" Type="http://schemas.openxmlformats.org/officeDocument/2006/relationships/hyperlink" Target="https://www.bplans.com/business-calculators/" TargetMode="External"/><Relationship Id="rId130" Type="http://schemas.openxmlformats.org/officeDocument/2006/relationships/hyperlink" Target="https://www.worldbank.org/en/topic/global-value-chains" TargetMode="External"/><Relationship Id="rId172" Type="http://schemas.openxmlformats.org/officeDocument/2006/relationships/hyperlink" Target="https://www.restartproject.eu/ficha.php?id_ficha=10" TargetMode="External"/><Relationship Id="rId228" Type="http://schemas.openxmlformats.org/officeDocument/2006/relationships/hyperlink" Target="https://www.eurochambres.eu/" TargetMode="External"/><Relationship Id="rId281" Type="http://schemas.openxmlformats.org/officeDocument/2006/relationships/hyperlink" Target="https://www.freepik.com/free-vector/franchise-small-business-branch-expansion-banner_8188895.htm" TargetMode="External"/><Relationship Id="rId337" Type="http://schemas.openxmlformats.org/officeDocument/2006/relationships/hyperlink" Target="https://www.eurofound.europa.eu/topic/employment-and-labour-markets" TargetMode="External"/><Relationship Id="rId34" Type="http://schemas.openxmlformats.org/officeDocument/2006/relationships/hyperlink" Target="https://www.smartsheet.com/content/small-business-budget-templates" TargetMode="External"/><Relationship Id="rId76" Type="http://schemas.openxmlformats.org/officeDocument/2006/relationships/hyperlink" Target="https://smeloan.sg/blog/12-hidden-costs-of-running-business/" TargetMode="External"/><Relationship Id="rId141" Type="http://schemas.openxmlformats.org/officeDocument/2006/relationships/hyperlink" Target="https://european-union.europa.eu/priorities-and-actions/actions-topic/research-and-innovation_en" TargetMode="External"/><Relationship Id="rId7" Type="http://schemas.openxmlformats.org/officeDocument/2006/relationships/endnotes" Target="endnotes.xml"/><Relationship Id="rId183" Type="http://schemas.openxmlformats.org/officeDocument/2006/relationships/diagramData" Target="diagrams/data1.xml"/><Relationship Id="rId239" Type="http://schemas.openxmlformats.org/officeDocument/2006/relationships/hyperlink" Target="https://ebn.eu/" TargetMode="External"/><Relationship Id="rId250" Type="http://schemas.openxmlformats.org/officeDocument/2006/relationships/hyperlink" Target="https://www.britannica.com/event/Industrial-Revolution/The-first-Industrial-Revolution" TargetMode="External"/><Relationship Id="rId292" Type="http://schemas.openxmlformats.org/officeDocument/2006/relationships/hyperlink" Target="https://www.indeed.com/career-advice/career-development/expenditures-vs-expenses" TargetMode="External"/><Relationship Id="rId306" Type="http://schemas.openxmlformats.org/officeDocument/2006/relationships/hyperlink" Target="https://www.merchantmaverick.com/entrepreneurs-financing/" TargetMode="External"/><Relationship Id="rId45" Type="http://schemas.openxmlformats.org/officeDocument/2006/relationships/hyperlink" Target="https://www.indeed.com/career-advice/career-development/business-model-vs-business-plan" TargetMode="External"/><Relationship Id="rId87" Type="http://schemas.openxmlformats.org/officeDocument/2006/relationships/hyperlink" Target="https://commission.europa.eu/funding-tenders/find-funding/eu-funding-programmes_en" TargetMode="External"/><Relationship Id="rId110" Type="http://schemas.openxmlformats.org/officeDocument/2006/relationships/image" Target="media/image4.jpeg"/><Relationship Id="rId152" Type="http://schemas.openxmlformats.org/officeDocument/2006/relationships/hyperlink" Target="https://www.restartproject.eu/ficha.php?id_ficha=10" TargetMode="External"/><Relationship Id="rId194" Type="http://schemas.openxmlformats.org/officeDocument/2006/relationships/hyperlink" Target="https://www.restartproject.eu/ficha.php?id_ficha=6" TargetMode="External"/><Relationship Id="rId208" Type="http://schemas.openxmlformats.org/officeDocument/2006/relationships/hyperlink" Target="https://diib.com/learn/how-to-do-a-swot-analysis/" TargetMode="External"/><Relationship Id="rId261" Type="http://schemas.openxmlformats.org/officeDocument/2006/relationships/hyperlink" Target="https://www.entrepreneur.com/business-news/6-great-business-models-to-consider-for-a-startup/233451" TargetMode="External"/><Relationship Id="rId14" Type="http://schemas.openxmlformats.org/officeDocument/2006/relationships/hyperlink" Target="https://www.restartproject.eu/ficha.php?id_ficha=9" TargetMode="External"/><Relationship Id="rId35" Type="http://schemas.openxmlformats.org/officeDocument/2006/relationships/hyperlink" Target="https://www.smartsheet.com/content/small-business-budget-templates" TargetMode="External"/><Relationship Id="rId56" Type="http://schemas.openxmlformats.org/officeDocument/2006/relationships/hyperlink" Target="https://www.growthink.com/businessplan/help-center/business-model-vs-business-plan" TargetMode="External"/><Relationship Id="rId77" Type="http://schemas.openxmlformats.org/officeDocument/2006/relationships/hyperlink" Target="https://smeloan.sg/blog/12-hidden-costs-of-running-business/" TargetMode="External"/><Relationship Id="rId100" Type="http://schemas.openxmlformats.org/officeDocument/2006/relationships/hyperlink" Target="https://www.britannica.com/event/Industrial-Revolution/The-first-Industrial-Revolution" TargetMode="External"/><Relationship Id="rId282" Type="http://schemas.openxmlformats.org/officeDocument/2006/relationships/hyperlink" Target="https://fullscale.io/blog/business-model-vs-business-plan/" TargetMode="External"/><Relationship Id="rId317" Type="http://schemas.openxmlformats.org/officeDocument/2006/relationships/hyperlink" Target="https://www.brookings.edu/wp-content/uploads/2016/06/10-business-models-kubzansky.pdf" TargetMode="External"/><Relationship Id="rId338" Type="http://schemas.openxmlformats.org/officeDocument/2006/relationships/hyperlink" Target="https://www.eurofound.europa.eu/topic/employment-and-labour-markets" TargetMode="External"/><Relationship Id="rId8" Type="http://schemas.openxmlformats.org/officeDocument/2006/relationships/hyperlink" Target="https://upmetrics.co/blog/business-model-vs-business-plan" TargetMode="External"/><Relationship Id="rId98" Type="http://schemas.openxmlformats.org/officeDocument/2006/relationships/hyperlink" Target="https://www.sciencedirect.com/science/article/pii/S0022435922000288" TargetMode="External"/><Relationship Id="rId121" Type="http://schemas.openxmlformats.org/officeDocument/2006/relationships/hyperlink" Target="https://ec.europa.eu/regional_policy/policy/themes/ict_en" TargetMode="External"/><Relationship Id="rId142" Type="http://schemas.openxmlformats.org/officeDocument/2006/relationships/hyperlink" Target="https://european-union.europa.eu/priorities-and-actions/actions-topic/research-and-innovation_en" TargetMode="External"/><Relationship Id="rId163" Type="http://schemas.openxmlformats.org/officeDocument/2006/relationships/hyperlink" Target="https://www.restartproject.eu/ficha.php?id_ficha=10" TargetMode="External"/><Relationship Id="rId184" Type="http://schemas.openxmlformats.org/officeDocument/2006/relationships/diagramLayout" Target="diagrams/layout1.xml"/><Relationship Id="rId219" Type="http://schemas.openxmlformats.org/officeDocument/2006/relationships/image" Target="media/image10.png"/><Relationship Id="rId230" Type="http://schemas.openxmlformats.org/officeDocument/2006/relationships/hyperlink" Target="https://www.businesseurope.eu/alliance-competitive-european-industry" TargetMode="External"/><Relationship Id="rId251" Type="http://schemas.openxmlformats.org/officeDocument/2006/relationships/hyperlink" Target="https://www.businesseurope.eu/alliance-competitive-european-industry" TargetMode="External"/><Relationship Id="rId25" Type="http://schemas.openxmlformats.org/officeDocument/2006/relationships/hyperlink" Target="https://www.thebalancemoney.com/types-of-small-business-revenue-5204328" TargetMode="External"/><Relationship Id="rId46" Type="http://schemas.openxmlformats.org/officeDocument/2006/relationships/hyperlink" Target="https://www.indeed.com/career-advice/career-development/business-model-vs-business-plan" TargetMode="External"/><Relationship Id="rId67" Type="http://schemas.openxmlformats.org/officeDocument/2006/relationships/hyperlink" Target="https://geekflare.com/business-plan-software/" TargetMode="External"/><Relationship Id="rId272" Type="http://schemas.openxmlformats.org/officeDocument/2006/relationships/hyperlink" Target="https://ec.europa.eu/regional_policy/policy/themes/ict_en" TargetMode="External"/><Relationship Id="rId293" Type="http://schemas.openxmlformats.org/officeDocument/2006/relationships/hyperlink" Target="https://www.indeed.com/career-advice/career-development/business-model-vs-business-plan" TargetMode="External"/><Relationship Id="rId307" Type="http://schemas.openxmlformats.org/officeDocument/2006/relationships/hyperlink" Target="https://www.researchgate.net/publication/273634452_An_Introduction_to_Business_Models" TargetMode="External"/><Relationship Id="rId328" Type="http://schemas.openxmlformats.org/officeDocument/2006/relationships/hyperlink" Target="https://www.weforum.org/agenda/2016/07/platform-economy-boon-or-doom" TargetMode="External"/><Relationship Id="rId88" Type="http://schemas.openxmlformats.org/officeDocument/2006/relationships/hyperlink" Target="https://commission.europa.eu/funding-tenders/find-funding/eu-funding-programmes_en" TargetMode="External"/><Relationship Id="rId111" Type="http://schemas.openxmlformats.org/officeDocument/2006/relationships/hyperlink" Target="https://single-market-economy.ec.europa.eu/single-market_en" TargetMode="External"/><Relationship Id="rId132" Type="http://schemas.openxmlformats.org/officeDocument/2006/relationships/hyperlink" Target="https://online.hbs.edu/blog/post/pros-and-cons-of-globalization" TargetMode="External"/><Relationship Id="rId153" Type="http://schemas.openxmlformats.org/officeDocument/2006/relationships/hyperlink" Target="https://www.restartproject.eu/ficha.php?id_ficha=10" TargetMode="External"/><Relationship Id="rId174" Type="http://schemas.openxmlformats.org/officeDocument/2006/relationships/hyperlink" Target="https://www.restartproject.eu/ficha.php?id_ficha=10" TargetMode="External"/><Relationship Id="rId195" Type="http://schemas.openxmlformats.org/officeDocument/2006/relationships/hyperlink" Target="https://www.restartproject.eu/ficha.php?id_ficha=6" TargetMode="External"/><Relationship Id="rId209" Type="http://schemas.openxmlformats.org/officeDocument/2006/relationships/hyperlink" Target="https://diib.com/learn/how-to-do-a-swot-analysis/" TargetMode="External"/><Relationship Id="rId220" Type="http://schemas.openxmlformats.org/officeDocument/2006/relationships/hyperlink" Target="https://www.strategyzer.com/canvas/business-model-canvas" TargetMode="External"/><Relationship Id="rId241" Type="http://schemas.openxmlformats.org/officeDocument/2006/relationships/hyperlink" Target="https://ebn.eu/" TargetMode="External"/><Relationship Id="rId15" Type="http://schemas.openxmlformats.org/officeDocument/2006/relationships/hyperlink" Target="https://www.restartproject.eu/ficha.php?id_ficha=9" TargetMode="External"/><Relationship Id="rId36" Type="http://schemas.openxmlformats.org/officeDocument/2006/relationships/hyperlink" Target="https://www.runn.io/blog/how-to-improve-cost-efficiency" TargetMode="External"/><Relationship Id="rId57" Type="http://schemas.openxmlformats.org/officeDocument/2006/relationships/hyperlink" Target="https://fullscale.io/blog/business-model-vs-business-plan/" TargetMode="External"/><Relationship Id="rId262" Type="http://schemas.openxmlformats.org/officeDocument/2006/relationships/hyperlink" Target="https://ebn.eu/" TargetMode="External"/><Relationship Id="rId283" Type="http://schemas.openxmlformats.org/officeDocument/2006/relationships/hyperlink" Target="https://geekflare.com/business-plan-software/" TargetMode="External"/><Relationship Id="rId318" Type="http://schemas.openxmlformats.org/officeDocument/2006/relationships/hyperlink" Target="https://www.thebalancemoney.com/business-plan-writing-tools-2951568" TargetMode="External"/><Relationship Id="rId339" Type="http://schemas.openxmlformats.org/officeDocument/2006/relationships/hyperlink" Target="https://www.eurofound.europa.eu/topic/employment-and-labour-markets" TargetMode="External"/><Relationship Id="rId78" Type="http://schemas.openxmlformats.org/officeDocument/2006/relationships/hyperlink" Target="https://www.businesswithlisa.com/blog/cost-vs-investment" TargetMode="External"/><Relationship Id="rId99" Type="http://schemas.openxmlformats.org/officeDocument/2006/relationships/hyperlink" Target="https://www.sciencedirect.com/science/article/pii/S0022435922000288" TargetMode="External"/><Relationship Id="rId101" Type="http://schemas.openxmlformats.org/officeDocument/2006/relationships/hyperlink" Target="https://www.britannica.com/event/Industrial-Revolution/The-first-Industrial-Revolution" TargetMode="External"/><Relationship Id="rId122" Type="http://schemas.openxmlformats.org/officeDocument/2006/relationships/hyperlink" Target="https://ec.europa.eu/regional_policy/policy/themes/ict_en" TargetMode="External"/><Relationship Id="rId143" Type="http://schemas.openxmlformats.org/officeDocument/2006/relationships/hyperlink" Target="https://european-union.europa.eu/priorities-and-actions/actions-topic/research-and-innovation_en" TargetMode="External"/><Relationship Id="rId164" Type="http://schemas.openxmlformats.org/officeDocument/2006/relationships/hyperlink" Target="https://www.restartproject.eu/ficha.php?id_ficha=10" TargetMode="External"/><Relationship Id="rId185" Type="http://schemas.openxmlformats.org/officeDocument/2006/relationships/diagramQuickStyle" Target="diagrams/quickStyle1.xml"/><Relationship Id="rId9" Type="http://schemas.openxmlformats.org/officeDocument/2006/relationships/image" Target="media/image1.jpeg"/><Relationship Id="rId210" Type="http://schemas.openxmlformats.org/officeDocument/2006/relationships/hyperlink" Target="https://diib.com/learn/how-to-do-a-swot-analysis/" TargetMode="External"/><Relationship Id="rId26" Type="http://schemas.openxmlformats.org/officeDocument/2006/relationships/hyperlink" Target="https://corporatefinanceinstitute.com/resources/accounting/variable-costs/" TargetMode="External"/><Relationship Id="rId231" Type="http://schemas.openxmlformats.org/officeDocument/2006/relationships/hyperlink" Target="https://www.businesseurope.eu/alliance-competitive-european-industry" TargetMode="External"/><Relationship Id="rId252" Type="http://schemas.openxmlformats.org/officeDocument/2006/relationships/hyperlink" Target="https://corporatefinanceinstitute.com/resources/management/scalability/" TargetMode="External"/><Relationship Id="rId273" Type="http://schemas.openxmlformats.org/officeDocument/2006/relationships/hyperlink" Target="https://commission.europa.eu/business-economy-euro/doing-business-eu/intellectual-property-rights_en" TargetMode="External"/><Relationship Id="rId294" Type="http://schemas.openxmlformats.org/officeDocument/2006/relationships/hyperlink" Target="https://ied.eu/project-updates/the-4-industrial-revolutions/" TargetMode="External"/><Relationship Id="rId308" Type="http://schemas.openxmlformats.org/officeDocument/2006/relationships/hyperlink" Target="https://www.sciencedirect.com/science/article/pii/S0022435922000288" TargetMode="External"/><Relationship Id="rId329" Type="http://schemas.openxmlformats.org/officeDocument/2006/relationships/hyperlink" Target="https://www.weforum.org/agenda/2019/04/an-economist-explains-the-pros-and-cons-of-globalization-b2f0f4ae76/" TargetMode="External"/><Relationship Id="rId47" Type="http://schemas.openxmlformats.org/officeDocument/2006/relationships/hyperlink" Target="https://www.indeed.com/career-advice/career-development/business-model-vs-business-plan" TargetMode="External"/><Relationship Id="rId68" Type="http://schemas.openxmlformats.org/officeDocument/2006/relationships/hyperlink" Target="https://www.thebalancemoney.com/business-plan-writing-tools-2951568" TargetMode="External"/><Relationship Id="rId89" Type="http://schemas.openxmlformats.org/officeDocument/2006/relationships/hyperlink" Target="https://www.eban.org/angel-investing-explained/" TargetMode="External"/><Relationship Id="rId112" Type="http://schemas.openxmlformats.org/officeDocument/2006/relationships/hyperlink" Target="https://single-market-economy.ec.europa.eu/single-market_en" TargetMode="External"/><Relationship Id="rId133" Type="http://schemas.openxmlformats.org/officeDocument/2006/relationships/hyperlink" Target="https://online.hbs.edu/blog/post/pros-and-cons-of-globalization" TargetMode="External"/><Relationship Id="rId154" Type="http://schemas.openxmlformats.org/officeDocument/2006/relationships/hyperlink" Target="https://www.restartproject.eu/ficha.php?id_ficha=10" TargetMode="External"/><Relationship Id="rId175" Type="http://schemas.openxmlformats.org/officeDocument/2006/relationships/hyperlink" Target="https://www.restartproject.eu/ficha.php?id_ficha=10" TargetMode="External"/><Relationship Id="rId340" Type="http://schemas.openxmlformats.org/officeDocument/2006/relationships/hyperlink" Target="https://www.oecd.org/cfe/smes/sme-entrepreneurship-financing.htm" TargetMode="External"/><Relationship Id="rId196" Type="http://schemas.openxmlformats.org/officeDocument/2006/relationships/hyperlink" Target="https://www.restartproject.eu/ficha.php?id_ficha=6" TargetMode="External"/><Relationship Id="rId200" Type="http://schemas.openxmlformats.org/officeDocument/2006/relationships/hyperlink" Target="https://open.spotify.com/" TargetMode="External"/><Relationship Id="rId16" Type="http://schemas.openxmlformats.org/officeDocument/2006/relationships/hyperlink" Target="https://www.restartproject.eu/ficha.php?id_ficha=9" TargetMode="External"/><Relationship Id="rId221" Type="http://schemas.openxmlformats.org/officeDocument/2006/relationships/image" Target="media/image11.png"/><Relationship Id="rId242" Type="http://schemas.openxmlformats.org/officeDocument/2006/relationships/hyperlink" Target="https://www.failory.com/blog/accelerators-incubators-europe" TargetMode="External"/><Relationship Id="rId263" Type="http://schemas.openxmlformats.org/officeDocument/2006/relationships/hyperlink" Target="https://www.eurochambres.eu/about/who-we-are/" TargetMode="External"/><Relationship Id="rId284" Type="http://schemas.openxmlformats.org/officeDocument/2006/relationships/hyperlink" Target="https://www.researchgate.net/publication/343810965_Circular_business_models_A_review" TargetMode="External"/><Relationship Id="rId319" Type="http://schemas.openxmlformats.org/officeDocument/2006/relationships/hyperlink" Target="https://www.theceomagazine.com/business/innovation-technology/fifth-industrial-revolution/" TargetMode="External"/><Relationship Id="rId37" Type="http://schemas.openxmlformats.org/officeDocument/2006/relationships/hyperlink" Target="https://www.sba.gov/business-guide/plan-your-business/market-research-competitive-analysis" TargetMode="External"/><Relationship Id="rId58" Type="http://schemas.openxmlformats.org/officeDocument/2006/relationships/hyperlink" Target="https://fullscale.io/blog/business-model-vs-business-plan/" TargetMode="External"/><Relationship Id="rId79" Type="http://schemas.openxmlformats.org/officeDocument/2006/relationships/hyperlink" Target="https://www.businesswithlisa.com/blog/cost-vs-investment" TargetMode="External"/><Relationship Id="rId102" Type="http://schemas.openxmlformats.org/officeDocument/2006/relationships/hyperlink" Target="https://ied.eu/project-updates/the-4-industrial-revolutions/" TargetMode="External"/><Relationship Id="rId123" Type="http://schemas.openxmlformats.org/officeDocument/2006/relationships/hyperlink" Target="https://ec.europa.eu/regional_policy/policy/themes/ict_en" TargetMode="External"/><Relationship Id="rId144" Type="http://schemas.openxmlformats.org/officeDocument/2006/relationships/hyperlink" Target="https://www.restartproject.eu/ficha.php?id_ficha=10" TargetMode="External"/><Relationship Id="rId330" Type="http://schemas.openxmlformats.org/officeDocument/2006/relationships/hyperlink" Target="https://europa.eu/youreurope/business/taxation/vat/check-vat-number-vies/index_en.htm" TargetMode="External"/><Relationship Id="rId90" Type="http://schemas.openxmlformats.org/officeDocument/2006/relationships/hyperlink" Target="https://www.eban.org/angel-investing-explained/" TargetMode="External"/><Relationship Id="rId165" Type="http://schemas.openxmlformats.org/officeDocument/2006/relationships/hyperlink" Target="https://www.restartproject.eu/ficha.php?id_ficha=10" TargetMode="External"/><Relationship Id="rId186" Type="http://schemas.openxmlformats.org/officeDocument/2006/relationships/diagramColors" Target="diagrams/colors1.xml"/><Relationship Id="rId211" Type="http://schemas.openxmlformats.org/officeDocument/2006/relationships/hyperlink" Target="https://diib.com/learn/how-to-do-a-swot-analysis/" TargetMode="External"/><Relationship Id="rId232" Type="http://schemas.openxmlformats.org/officeDocument/2006/relationships/hyperlink" Target="https://www.businesseurope.eu/alliance-competitive-european-industry" TargetMode="External"/><Relationship Id="rId253" Type="http://schemas.openxmlformats.org/officeDocument/2006/relationships/hyperlink" Target="https://corporatefinanceinstitute.com/resources/accounting/variable-costs/" TargetMode="External"/><Relationship Id="rId274" Type="http://schemas.openxmlformats.org/officeDocument/2006/relationships/hyperlink" Target="https://single-market-economy.ec.europa.eu/single-market_en" TargetMode="External"/><Relationship Id="rId295" Type="http://schemas.openxmlformats.org/officeDocument/2006/relationships/hyperlink" Target="https://www.trade.gov/international-market-research" TargetMode="External"/><Relationship Id="rId309" Type="http://schemas.openxmlformats.org/officeDocument/2006/relationships/hyperlink" Target="https://www.oecd.org/digital/" TargetMode="External"/><Relationship Id="rId27" Type="http://schemas.openxmlformats.org/officeDocument/2006/relationships/hyperlink" Target="https://corporatefinanceinstitute.com/resources/accounting/variable-costs/" TargetMode="External"/><Relationship Id="rId48" Type="http://schemas.openxmlformats.org/officeDocument/2006/relationships/hyperlink" Target="https://www.indeed.com/career-advice/career-development/business-model-vs-business-plan" TargetMode="External"/><Relationship Id="rId69" Type="http://schemas.openxmlformats.org/officeDocument/2006/relationships/hyperlink" Target="https://www.eurochambres.eu/about/who-we-are/" TargetMode="External"/><Relationship Id="rId113" Type="http://schemas.openxmlformats.org/officeDocument/2006/relationships/hyperlink" Target="https://single-market-economy.ec.europa.eu/single-market_en" TargetMode="External"/><Relationship Id="rId134" Type="http://schemas.openxmlformats.org/officeDocument/2006/relationships/hyperlink" Target="https://online.hbs.edu/blog/post/pros-and-cons-of-globalization" TargetMode="External"/><Relationship Id="rId320" Type="http://schemas.openxmlformats.org/officeDocument/2006/relationships/hyperlink" Target="https://www.telegraph.co.uk/business/sme-home/hidden-costs-for-smes/" TargetMode="External"/><Relationship Id="rId80" Type="http://schemas.openxmlformats.org/officeDocument/2006/relationships/hyperlink" Target="https://www.indeed.com/career-advice/career-development/expenditures-vs-expenses" TargetMode="External"/><Relationship Id="rId155" Type="http://schemas.openxmlformats.org/officeDocument/2006/relationships/hyperlink" Target="https://www.restartproject.eu/ficha.php?id_ficha=10" TargetMode="External"/><Relationship Id="rId176" Type="http://schemas.openxmlformats.org/officeDocument/2006/relationships/hyperlink" Target="https://single-market-economy.ec.europa.eu/single-market_en" TargetMode="External"/><Relationship Id="rId197" Type="http://schemas.openxmlformats.org/officeDocument/2006/relationships/hyperlink" Target="https://www.restartproject.eu/ficha.php?id_ficha=6" TargetMode="External"/><Relationship Id="rId341" Type="http://schemas.openxmlformats.org/officeDocument/2006/relationships/hyperlink" Target="https://gobookmart.com/8-books-to-read-if-you-are-thinking-of-starting-a-company/" TargetMode="External"/><Relationship Id="rId201" Type="http://schemas.openxmlformats.org/officeDocument/2006/relationships/hyperlink" Target="https://www.linkedin.com/" TargetMode="External"/><Relationship Id="rId222" Type="http://schemas.openxmlformats.org/officeDocument/2006/relationships/hyperlink" Target="https://businesssorter.com/" TargetMode="External"/><Relationship Id="rId243" Type="http://schemas.openxmlformats.org/officeDocument/2006/relationships/hyperlink" Target="https://www.coworker.com/mag/what-is-coworking" TargetMode="External"/><Relationship Id="rId264" Type="http://schemas.openxmlformats.org/officeDocument/2006/relationships/hyperlink" Target="https://www.eurofound.europa.eu/topic/employment-and-labour-markets" TargetMode="External"/><Relationship Id="rId285" Type="http://schemas.openxmlformats.org/officeDocument/2006/relationships/hyperlink" Target="https://gobookmart.com/8-books-to-read-if-you-are-thinking-of-starting-a-company/" TargetMode="External"/><Relationship Id="rId17" Type="http://schemas.openxmlformats.org/officeDocument/2006/relationships/hyperlink" Target="https://www.restartproject.eu/ficha.php?id_ficha=9" TargetMode="External"/><Relationship Id="rId38" Type="http://schemas.openxmlformats.org/officeDocument/2006/relationships/hyperlink" Target="https://www.sba.gov/business-guide/plan-your-business/market-research-competitive-analysis" TargetMode="External"/><Relationship Id="rId59" Type="http://schemas.openxmlformats.org/officeDocument/2006/relationships/hyperlink" Target="https://fullscale.io/blog/business-model-vs-business-plan/" TargetMode="External"/><Relationship Id="rId103" Type="http://schemas.openxmlformats.org/officeDocument/2006/relationships/hyperlink" Target="https://www.theceomagazine.com/business/innovation-technology/fifth-industrial-revolution/" TargetMode="External"/><Relationship Id="rId124" Type="http://schemas.openxmlformats.org/officeDocument/2006/relationships/hyperlink" Target="https://www.oecd.org/digital/" TargetMode="External"/><Relationship Id="rId310" Type="http://schemas.openxmlformats.org/officeDocument/2006/relationships/hyperlink" Target="https://www.oecd.org/cfe/smes/sme-entrepreneurship-financing.htm" TargetMode="External"/><Relationship Id="rId70" Type="http://schemas.openxmlformats.org/officeDocument/2006/relationships/hyperlink" Target="https://www.eurochambres.eu/about/who-we-are/" TargetMode="External"/><Relationship Id="rId91" Type="http://schemas.openxmlformats.org/officeDocument/2006/relationships/hyperlink" Target="https://single-market-economy.ec.europa.eu/access-finance/policy-areas/venture-capital_en" TargetMode="External"/><Relationship Id="rId145" Type="http://schemas.openxmlformats.org/officeDocument/2006/relationships/hyperlink" Target="https://www.restartproject.eu/ficha.php?id_ficha=10" TargetMode="External"/><Relationship Id="rId166" Type="http://schemas.openxmlformats.org/officeDocument/2006/relationships/hyperlink" Target="https://www.restartproject.eu/ficha.php?id_ficha=10" TargetMode="External"/><Relationship Id="rId187" Type="http://schemas.microsoft.com/office/2007/relationships/diagramDrawing" Target="diagrams/drawing1.xml"/><Relationship Id="rId331" Type="http://schemas.openxmlformats.org/officeDocument/2006/relationships/hyperlink" Target="https://hbr.org/2015/01/what-is-a-business-model" TargetMode="External"/><Relationship Id="rId1" Type="http://schemas.openxmlformats.org/officeDocument/2006/relationships/customXml" Target="../customXml/item1.xml"/><Relationship Id="rId212" Type="http://schemas.openxmlformats.org/officeDocument/2006/relationships/hyperlink" Target="https://gosmallbiz.com/" TargetMode="External"/><Relationship Id="rId233" Type="http://schemas.openxmlformats.org/officeDocument/2006/relationships/hyperlink" Target="https://een.ec.europa.eu/" TargetMode="External"/><Relationship Id="rId254" Type="http://schemas.openxmlformats.org/officeDocument/2006/relationships/hyperlink" Target="https://www.code-brew.com/understanding-the-on-demand-business-model/" TargetMode="External"/><Relationship Id="rId28" Type="http://schemas.openxmlformats.org/officeDocument/2006/relationships/hyperlink" Target="https://corporatefinanceinstitute.com/resources/accounting/variable-costs/" TargetMode="External"/><Relationship Id="rId49" Type="http://schemas.openxmlformats.org/officeDocument/2006/relationships/hyperlink" Target="https://www.indeed.com/career-advice/career-development/business-model-vs-business-plan" TargetMode="External"/><Relationship Id="rId114" Type="http://schemas.openxmlformats.org/officeDocument/2006/relationships/hyperlink" Target="https://single-market-economy.ec.europa.eu/single-market_en" TargetMode="External"/><Relationship Id="rId275" Type="http://schemas.openxmlformats.org/officeDocument/2006/relationships/hyperlink" Target="https://single-market-economy.ec.europa.eu/sectors/proximity-and-social-economy/social-economy-eu/social-enterprises_en" TargetMode="External"/><Relationship Id="rId296" Type="http://schemas.openxmlformats.org/officeDocument/2006/relationships/hyperlink" Target="https://www.intotheminds.com/blog/en/market-research-eu-10-data-sources/" TargetMode="External"/><Relationship Id="rId300" Type="http://schemas.openxmlformats.org/officeDocument/2006/relationships/hyperlink" Target="https://diib.com/learn/how-to-do-a-swot-analysis/" TargetMode="External"/><Relationship Id="rId60" Type="http://schemas.openxmlformats.org/officeDocument/2006/relationships/hyperlink" Target="https://fullscale.io/blog/business-model-vs-business-plan/" TargetMode="External"/><Relationship Id="rId81" Type="http://schemas.openxmlformats.org/officeDocument/2006/relationships/hyperlink" Target="https://www.indeed.com/career-advice/career-development/expenditures-vs-expenses" TargetMode="External"/><Relationship Id="rId135" Type="http://schemas.openxmlformats.org/officeDocument/2006/relationships/hyperlink" Target="https://www.weforum.org/agenda/2019/04/an-economist-explains-the-pros-and-cons-of-globalization-b2f0f4ae76/" TargetMode="External"/><Relationship Id="rId156" Type="http://schemas.openxmlformats.org/officeDocument/2006/relationships/hyperlink" Target="https://www.restartproject.eu/ficha.php?id_ficha=10" TargetMode="External"/><Relationship Id="rId177" Type="http://schemas.openxmlformats.org/officeDocument/2006/relationships/hyperlink" Target="https://single-market-economy.ec.europa.eu/single-market_en" TargetMode="External"/><Relationship Id="rId198" Type="http://schemas.openxmlformats.org/officeDocument/2006/relationships/hyperlink" Target="https://www.restartproject.eu/ficha.php?id_ficha=6" TargetMode="External"/><Relationship Id="rId321" Type="http://schemas.openxmlformats.org/officeDocument/2006/relationships/hyperlink" Target="https://www.worldbank.org/en/topic/global-value-chains" TargetMode="External"/><Relationship Id="rId342" Type="http://schemas.openxmlformats.org/officeDocument/2006/relationships/hyperlink" Target="https://gobookmart.com/8-books-to-read-if-you-are-thinking-of-starting-a-company/" TargetMode="External"/><Relationship Id="rId202" Type="http://schemas.openxmlformats.org/officeDocument/2006/relationships/hyperlink" Target="https://evernote.com/" TargetMode="External"/><Relationship Id="rId223" Type="http://schemas.openxmlformats.org/officeDocument/2006/relationships/image" Target="media/image12.png"/><Relationship Id="rId244" Type="http://schemas.openxmlformats.org/officeDocument/2006/relationships/hyperlink" Target="https://www.coworker.com/mag/what-is-coworking" TargetMode="External"/><Relationship Id="rId18" Type="http://schemas.openxmlformats.org/officeDocument/2006/relationships/hyperlink" Target="https://www.restartproject.eu/ficha.php?id_ficha=9" TargetMode="External"/><Relationship Id="rId39" Type="http://schemas.openxmlformats.org/officeDocument/2006/relationships/hyperlink" Target="https://gustdebacker.com/market-research/" TargetMode="External"/><Relationship Id="rId265" Type="http://schemas.openxmlformats.org/officeDocument/2006/relationships/hyperlink" Target="https://www.eurchamber.com/" TargetMode="External"/><Relationship Id="rId286" Type="http://schemas.openxmlformats.org/officeDocument/2006/relationships/hyperlink" Target="https://www.growthink.com/businessplan/help-center/business-model-vs-business-plan" TargetMode="External"/><Relationship Id="rId50" Type="http://schemas.openxmlformats.org/officeDocument/2006/relationships/hyperlink" Target="https://www.indeed.com/career-advice/career-development/business-model-vs-business-plan" TargetMode="External"/><Relationship Id="rId104" Type="http://schemas.openxmlformats.org/officeDocument/2006/relationships/hyperlink" Target="https://www.theceomagazine.com/business/innovation-technology/fifth-industrial-revolution/" TargetMode="External"/><Relationship Id="rId125" Type="http://schemas.openxmlformats.org/officeDocument/2006/relationships/hyperlink" Target="https://www.oecd.org/digital/" TargetMode="External"/><Relationship Id="rId146" Type="http://schemas.openxmlformats.org/officeDocument/2006/relationships/hyperlink" Target="https://www.restartproject.eu/ficha.php?id_ficha=10" TargetMode="External"/><Relationship Id="rId167" Type="http://schemas.openxmlformats.org/officeDocument/2006/relationships/hyperlink" Target="https://www.restartproject.eu/ficha.php?id_ficha=10" TargetMode="External"/><Relationship Id="rId188" Type="http://schemas.openxmlformats.org/officeDocument/2006/relationships/hyperlink" Target="https://www.weforum.org/agenda/2016/07/platform-economy-boon-or-doom" TargetMode="External"/><Relationship Id="rId311" Type="http://schemas.openxmlformats.org/officeDocument/2006/relationships/hyperlink" Target="https://www.restartproject.eu/ficha.php?id_ficha=10" TargetMode="External"/><Relationship Id="rId332" Type="http://schemas.openxmlformats.org/officeDocument/2006/relationships/hyperlink" Target="https://www.entrepreneur.com/business-news/6-great-business-models-to-consider-for-a-startup/233451" TargetMode="External"/><Relationship Id="rId71" Type="http://schemas.openxmlformats.org/officeDocument/2006/relationships/hyperlink" Target="https://www.eurochambres.eu/about/who-we-are/" TargetMode="External"/><Relationship Id="rId92" Type="http://schemas.openxmlformats.org/officeDocument/2006/relationships/hyperlink" Target="https://single-market-economy.ec.europa.eu/access-finance/policy-areas/venture-capital_en" TargetMode="External"/><Relationship Id="rId213" Type="http://schemas.openxmlformats.org/officeDocument/2006/relationships/image" Target="media/image7.png"/><Relationship Id="rId234" Type="http://schemas.openxmlformats.org/officeDocument/2006/relationships/hyperlink" Target="https://een.ec.europa.eu/" TargetMode="External"/><Relationship Id="rId2" Type="http://schemas.openxmlformats.org/officeDocument/2006/relationships/numbering" Target="numbering.xml"/><Relationship Id="rId29" Type="http://schemas.openxmlformats.org/officeDocument/2006/relationships/hyperlink" Target="https://corporatefinanceinstitute.com/resources/accounting/variable-costs/" TargetMode="External"/><Relationship Id="rId255" Type="http://schemas.openxmlformats.org/officeDocument/2006/relationships/hyperlink" Target="https://www.coworker.com/mag/what-is-coworking" TargetMode="External"/><Relationship Id="rId276" Type="http://schemas.openxmlformats.org/officeDocument/2006/relationships/hyperlink" Target="https://evernote.com/" TargetMode="External"/><Relationship Id="rId297" Type="http://schemas.openxmlformats.org/officeDocument/2006/relationships/hyperlink" Target="https://www.investopedia.com/ask/answers/06/amortizationvsdepreciation.asp" TargetMode="External"/><Relationship Id="rId40" Type="http://schemas.openxmlformats.org/officeDocument/2006/relationships/hyperlink" Target="https://www.forbes.com/sites/forbesbusinessdevelopmentcouncil/2021/01/29/researching-a-new-market-follow-these-15-expert-strategies/" TargetMode="External"/><Relationship Id="rId115" Type="http://schemas.openxmlformats.org/officeDocument/2006/relationships/hyperlink" Target="https://single-market-economy.ec.europa.eu/single-market_en" TargetMode="External"/><Relationship Id="rId136" Type="http://schemas.openxmlformats.org/officeDocument/2006/relationships/hyperlink" Target="https://european-union.europa.eu/priorities-and-actions/actions-topic/research-and-innovation_en" TargetMode="External"/><Relationship Id="rId157" Type="http://schemas.openxmlformats.org/officeDocument/2006/relationships/hyperlink" Target="https://www.restartproject.eu/ficha.php?id_ficha=10" TargetMode="External"/><Relationship Id="rId178" Type="http://schemas.openxmlformats.org/officeDocument/2006/relationships/hyperlink" Target="https://single-market-economy.ec.europa.eu/single-market_en" TargetMode="External"/><Relationship Id="rId301" Type="http://schemas.openxmlformats.org/officeDocument/2006/relationships/hyperlink" Target="https://www.linkedin.com" TargetMode="External"/><Relationship Id="rId322" Type="http://schemas.openxmlformats.org/officeDocument/2006/relationships/hyperlink" Target="https://www.sba.gov/business-guide/plan-your-business/market-research-competitive-analysis" TargetMode="External"/><Relationship Id="rId343" Type="http://schemas.openxmlformats.org/officeDocument/2006/relationships/header" Target="header1.xml"/><Relationship Id="rId61" Type="http://schemas.openxmlformats.org/officeDocument/2006/relationships/hyperlink" Target="https://fullscale.io/blog/business-model-vs-business-plan/" TargetMode="External"/><Relationship Id="rId82" Type="http://schemas.openxmlformats.org/officeDocument/2006/relationships/hyperlink" Target="https://www.indeed.com/career-advice/career-development/expenditures-vs-expenses" TargetMode="External"/><Relationship Id="rId199" Type="http://schemas.openxmlformats.org/officeDocument/2006/relationships/hyperlink" Target="https://www.restartproject.eu/ficha.php?id_ficha=6" TargetMode="External"/><Relationship Id="rId203" Type="http://schemas.openxmlformats.org/officeDocument/2006/relationships/image" Target="media/image6.jpeg"/><Relationship Id="rId19" Type="http://schemas.openxmlformats.org/officeDocument/2006/relationships/hyperlink" Target="https://www.restartproject.eu/ficha.php?id_ficha=9" TargetMode="External"/><Relationship Id="rId224" Type="http://schemas.openxmlformats.org/officeDocument/2006/relationships/image" Target="media/image13.png"/><Relationship Id="rId245" Type="http://schemas.openxmlformats.org/officeDocument/2006/relationships/hyperlink" Target="https://research.aimultiple.com/innovation-procurement/" TargetMode="External"/><Relationship Id="rId266" Type="http://schemas.openxmlformats.org/officeDocument/2006/relationships/hyperlink" Target="https://commission.europa.eu/funding-tenders/find-funding/eu-funding-programmes_en" TargetMode="External"/><Relationship Id="rId287" Type="http://schemas.openxmlformats.org/officeDocument/2006/relationships/hyperlink" Target="https://gustdebacker.com/market-research/" TargetMode="External"/><Relationship Id="rId30" Type="http://schemas.openxmlformats.org/officeDocument/2006/relationships/hyperlink" Target="https://corporatefinanceinstitute.com/resources/accounting/variable-costs/" TargetMode="External"/><Relationship Id="rId105" Type="http://schemas.openxmlformats.org/officeDocument/2006/relationships/image" Target="media/image2.jpeg"/><Relationship Id="rId126" Type="http://schemas.openxmlformats.org/officeDocument/2006/relationships/hyperlink" Target="https://www.devry.edu/blog/impact-of-technology-on-business-infographic.html" TargetMode="External"/><Relationship Id="rId147" Type="http://schemas.openxmlformats.org/officeDocument/2006/relationships/hyperlink" Target="https://www.restartproject.eu/ficha.php?id_ficha=10" TargetMode="External"/><Relationship Id="rId168" Type="http://schemas.openxmlformats.org/officeDocument/2006/relationships/hyperlink" Target="https://www.restartproject.eu/ficha.php?id_ficha=10" TargetMode="External"/><Relationship Id="rId312" Type="http://schemas.openxmlformats.org/officeDocument/2006/relationships/hyperlink" Target="https://www.restartproject.eu/ficha.php?id_ficha=6" TargetMode="External"/><Relationship Id="rId333" Type="http://schemas.openxmlformats.org/officeDocument/2006/relationships/hyperlink" Target="https://www.brookings.edu/wp-content/uploads/2016/06/10-business-models-kubzansky.pdf" TargetMode="External"/><Relationship Id="rId51" Type="http://schemas.openxmlformats.org/officeDocument/2006/relationships/hyperlink" Target="https://www.growthink.com/businessplan/help-center/business-model-vs-business-plan" TargetMode="External"/><Relationship Id="rId72" Type="http://schemas.openxmlformats.org/officeDocument/2006/relationships/hyperlink" Target="https://www.eurochambres.eu/about/who-we-are/" TargetMode="External"/><Relationship Id="rId93" Type="http://schemas.openxmlformats.org/officeDocument/2006/relationships/hyperlink" Target="https://corporatefinanceinstitute.com/resources/management/scalability/" TargetMode="External"/><Relationship Id="rId189" Type="http://schemas.openxmlformats.org/officeDocument/2006/relationships/hyperlink" Target="https://www2.deloitte.com/content/dam/Deloitte/nl/Documents/humancapital/deloitte-nl-hc-the-rise-of-the-platform-economy-report.pdf" TargetMode="External"/><Relationship Id="rId3" Type="http://schemas.openxmlformats.org/officeDocument/2006/relationships/styles" Target="styles.xml"/><Relationship Id="rId214" Type="http://schemas.openxmlformats.org/officeDocument/2006/relationships/hyperlink" Target="https://creately.com/home/" TargetMode="External"/><Relationship Id="rId235" Type="http://schemas.openxmlformats.org/officeDocument/2006/relationships/hyperlink" Target="https://een.ec.europa.eu/" TargetMode="External"/><Relationship Id="rId256" Type="http://schemas.openxmlformats.org/officeDocument/2006/relationships/hyperlink" Target="https://www2.deloitte.com/content/dam/Deloitte/nl/Documents/humancapital/deloitte-nl-hc-the-rise-of-the-platform-economy-report.pdf" TargetMode="External"/><Relationship Id="rId277" Type="http://schemas.openxmlformats.org/officeDocument/2006/relationships/hyperlink" Target="https://www.failory.com/blog/accelerators-incubators-europe" TargetMode="External"/><Relationship Id="rId298" Type="http://schemas.openxmlformats.org/officeDocument/2006/relationships/hyperlink" Target="https://www.investopedia.com/terms/s/sweatequity.asp" TargetMode="External"/><Relationship Id="rId116" Type="http://schemas.openxmlformats.org/officeDocument/2006/relationships/hyperlink" Target="https://commission.europa.eu/business-economy-euro/doing-business-eu/intellectual-property-rights_en" TargetMode="External"/><Relationship Id="rId137" Type="http://schemas.openxmlformats.org/officeDocument/2006/relationships/hyperlink" Target="https://european-union.europa.eu/priorities-and-actions/actions-topic/research-and-innovation_en" TargetMode="External"/><Relationship Id="rId158" Type="http://schemas.openxmlformats.org/officeDocument/2006/relationships/hyperlink" Target="https://www.restartproject.eu/ficha.php?id_ficha=10" TargetMode="External"/><Relationship Id="rId302" Type="http://schemas.openxmlformats.org/officeDocument/2006/relationships/hyperlink" Target="https://www.researchgate.net/publication/356529590_Platform_Economy_and_Internet_Platform_Monopoly" TargetMode="External"/><Relationship Id="rId323" Type="http://schemas.openxmlformats.org/officeDocument/2006/relationships/hyperlink" Target="https://upmetrics.co/blog/business-model-vs-business-plan" TargetMode="External"/><Relationship Id="rId344" Type="http://schemas.openxmlformats.org/officeDocument/2006/relationships/footer" Target="footer1.xml"/><Relationship Id="rId20" Type="http://schemas.openxmlformats.org/officeDocument/2006/relationships/hyperlink" Target="https://www.restartproject.eu/ficha.php?id_ficha=9" TargetMode="External"/><Relationship Id="rId41" Type="http://schemas.openxmlformats.org/officeDocument/2006/relationships/hyperlink" Target="https://www.forbes.com/sites/forbesbusinessdevelopmentcouncil/2021/01/29/researching-a-new-market-follow-these-15-expert-strategies/" TargetMode="External"/><Relationship Id="rId62" Type="http://schemas.openxmlformats.org/officeDocument/2006/relationships/hyperlink" Target="https://fullscale.io/blog/business-model-vs-business-plan/" TargetMode="External"/><Relationship Id="rId83" Type="http://schemas.openxmlformats.org/officeDocument/2006/relationships/hyperlink" Target="https://www.merchantmaverick.com/entrepreneurs-financing/" TargetMode="External"/><Relationship Id="rId179" Type="http://schemas.openxmlformats.org/officeDocument/2006/relationships/hyperlink" Target="https://single-market-economy.ec.europa.eu/single-market_en" TargetMode="External"/><Relationship Id="rId190" Type="http://schemas.openxmlformats.org/officeDocument/2006/relationships/hyperlink" Target="https://www.code-brew.com/understanding-the-on-demand-business-model/" TargetMode="External"/><Relationship Id="rId204" Type="http://schemas.openxmlformats.org/officeDocument/2006/relationships/hyperlink" Target="https://www.investopedia.com/terms/s/swot.asp" TargetMode="External"/><Relationship Id="rId225" Type="http://schemas.openxmlformats.org/officeDocument/2006/relationships/hyperlink" Target="https://www.liveplan.com/" TargetMode="External"/><Relationship Id="rId246" Type="http://schemas.openxmlformats.org/officeDocument/2006/relationships/hyperlink" Target="https://www.researchgate.net/publication/301675127_Business_Model_Canvas_Google_Report" TargetMode="External"/><Relationship Id="rId267" Type="http://schemas.openxmlformats.org/officeDocument/2006/relationships/hyperlink" Target="https://european-digital-innovation-hubs.ec.europa.eu/home" TargetMode="External"/><Relationship Id="rId288" Type="http://schemas.openxmlformats.org/officeDocument/2006/relationships/hyperlink" Target="https://hbr.org/2007/06/the-innovation-value-chain" TargetMode="External"/><Relationship Id="rId106" Type="http://schemas.openxmlformats.org/officeDocument/2006/relationships/image" Target="media/image3.jpeg"/><Relationship Id="rId127" Type="http://schemas.openxmlformats.org/officeDocument/2006/relationships/hyperlink" Target="https://commission.europa.eu/publications/european-commission-digital-strategy_en" TargetMode="External"/><Relationship Id="rId313" Type="http://schemas.openxmlformats.org/officeDocument/2006/relationships/hyperlink" Target="https://www.runn.io/blog/how-to-improve-cost-efficiency" TargetMode="External"/><Relationship Id="rId10" Type="http://schemas.openxmlformats.org/officeDocument/2006/relationships/hyperlink" Target="https://single-market-economy.ec.europa.eu/sectors/proximity-and-social-economy/social-economy-eu/social-enterprises_en" TargetMode="External"/><Relationship Id="rId31" Type="http://schemas.openxmlformats.org/officeDocument/2006/relationships/hyperlink" Target="https://www.investopedia.com/ask/answers/06/amortizationvsdepreciation.asp" TargetMode="External"/><Relationship Id="rId52" Type="http://schemas.openxmlformats.org/officeDocument/2006/relationships/hyperlink" Target="https://www.growthink.com/businessplan/help-center/business-model-vs-business-plan" TargetMode="External"/><Relationship Id="rId73" Type="http://schemas.openxmlformats.org/officeDocument/2006/relationships/hyperlink" Target="https://een.ec.europa.eu/local-contact-points" TargetMode="External"/><Relationship Id="rId94" Type="http://schemas.openxmlformats.org/officeDocument/2006/relationships/hyperlink" Target="https://corporatefinanceinstitute.com/resources/management/scalability/" TargetMode="External"/><Relationship Id="rId148" Type="http://schemas.openxmlformats.org/officeDocument/2006/relationships/hyperlink" Target="https://www.restartproject.eu/ficha.php?id_ficha=10" TargetMode="External"/><Relationship Id="rId169" Type="http://schemas.openxmlformats.org/officeDocument/2006/relationships/hyperlink" Target="https://www.restartproject.eu/ficha.php?id_ficha=10" TargetMode="External"/><Relationship Id="rId334" Type="http://schemas.openxmlformats.org/officeDocument/2006/relationships/hyperlink" Target="https://www.researchgate.net/publication/273634452_An_Introduction_to_Business_Models" TargetMode="External"/><Relationship Id="rId4" Type="http://schemas.openxmlformats.org/officeDocument/2006/relationships/settings" Target="settings.xml"/><Relationship Id="rId180" Type="http://schemas.openxmlformats.org/officeDocument/2006/relationships/hyperlink" Target="https://europa.eu/youreurope/business/taxation/vat/check-vat-number-vies/index_en.htm" TargetMode="External"/><Relationship Id="rId215" Type="http://schemas.openxmlformats.org/officeDocument/2006/relationships/image" Target="media/image8.png"/><Relationship Id="rId236" Type="http://schemas.openxmlformats.org/officeDocument/2006/relationships/hyperlink" Target="https://european-digital-innovation-hubs.ec.europa.eu/home" TargetMode="External"/><Relationship Id="rId257" Type="http://schemas.openxmlformats.org/officeDocument/2006/relationships/hyperlink" Target="https://www.devry.edu/blog/impact-of-technology-on-business-infographic.html" TargetMode="External"/><Relationship Id="rId278" Type="http://schemas.openxmlformats.org/officeDocument/2006/relationships/hyperlink" Target="https://www.forbes.com/sites/forbesbusinessdevelopmentcouncil/2021/01/29/researching-a-new-market-follow-these-15-expert-strategies/?sh=70b17eb8dabc" TargetMode="External"/><Relationship Id="rId303" Type="http://schemas.openxmlformats.org/officeDocument/2006/relationships/hyperlink" Target="https://smeloan.sg/blog/12-hidden-costs-of-running-business/" TargetMode="External"/><Relationship Id="rId42" Type="http://schemas.openxmlformats.org/officeDocument/2006/relationships/hyperlink" Target="https://blog.hubspot.com/marketing/market-research-buyers-journey-guide" TargetMode="External"/><Relationship Id="rId84" Type="http://schemas.openxmlformats.org/officeDocument/2006/relationships/hyperlink" Target="https://www.wework.com/ideas/professional-development/what-is-bootstrapping-in-business" TargetMode="External"/><Relationship Id="rId138" Type="http://schemas.openxmlformats.org/officeDocument/2006/relationships/hyperlink" Target="https://european-union.europa.eu/priorities-and-actions/actions-topic/research-and-innovation_en" TargetMode="External"/><Relationship Id="rId345" Type="http://schemas.openxmlformats.org/officeDocument/2006/relationships/fontTable" Target="fontTable.xml"/><Relationship Id="rId191" Type="http://schemas.openxmlformats.org/officeDocument/2006/relationships/hyperlink" Target="https://www.restartproject.eu/ficha.php?id_ficha=6" TargetMode="External"/><Relationship Id="rId205" Type="http://schemas.openxmlformats.org/officeDocument/2006/relationships/hyperlink" Target="https://www.visual-paradigm.com/guide/strategic-analysis/what-is-swot-analysis/" TargetMode="External"/><Relationship Id="rId247" Type="http://schemas.openxmlformats.org/officeDocument/2006/relationships/hyperlink" Target="https://articles.bplans.com/estimating-realistic-start-up-costs/" TargetMode="External"/><Relationship Id="rId107" Type="http://schemas.openxmlformats.org/officeDocument/2006/relationships/hyperlink" Target="https://franchisebusinessreview.com/post/franchise-business-model/" TargetMode="External"/><Relationship Id="rId289" Type="http://schemas.openxmlformats.org/officeDocument/2006/relationships/hyperlink" Target="https://hbr.org/2015/01/what-is-a-business-model" TargetMode="External"/><Relationship Id="rId11" Type="http://schemas.openxmlformats.org/officeDocument/2006/relationships/hyperlink" Target="https://single-market-economy.ec.europa.eu/sectors/proximity-and-social-economy/social-economy-eu/social-enterprises_en" TargetMode="External"/><Relationship Id="rId53" Type="http://schemas.openxmlformats.org/officeDocument/2006/relationships/hyperlink" Target="https://www.growthink.com/businessplan/help-center/business-model-vs-business-plan" TargetMode="External"/><Relationship Id="rId149" Type="http://schemas.openxmlformats.org/officeDocument/2006/relationships/hyperlink" Target="https://www.restartproject.eu/ficha.php?id_ficha=10" TargetMode="External"/><Relationship Id="rId314" Type="http://schemas.openxmlformats.org/officeDocument/2006/relationships/hyperlink" Target="https://www.smartsheet.com/content/small-business-budget-templates" TargetMode="External"/><Relationship Id="rId95" Type="http://schemas.openxmlformats.org/officeDocument/2006/relationships/hyperlink" Target="https://research.aimultiple.com/innovation-procurement/" TargetMode="External"/><Relationship Id="rId160" Type="http://schemas.openxmlformats.org/officeDocument/2006/relationships/hyperlink" Target="https://www.restartproject.eu/ficha.php?id_ficha=10" TargetMode="External"/><Relationship Id="rId216" Type="http://schemas.openxmlformats.org/officeDocument/2006/relationships/hyperlink" Target="https://www.bizplan.com/" TargetMode="External"/><Relationship Id="rId258" Type="http://schemas.openxmlformats.org/officeDocument/2006/relationships/hyperlink" Target="https://www.eban.org/angel-investing-explained/" TargetMode="External"/><Relationship Id="rId22" Type="http://schemas.openxmlformats.org/officeDocument/2006/relationships/hyperlink" Target="https://www.restartproject.eu/ficha.php?id_ficha=9" TargetMode="External"/><Relationship Id="rId64" Type="http://schemas.openxmlformats.org/officeDocument/2006/relationships/hyperlink" Target="https://fullscale.io/blog/business-model-vs-business-plan/" TargetMode="External"/><Relationship Id="rId118" Type="http://schemas.openxmlformats.org/officeDocument/2006/relationships/hyperlink" Target="https://commission.europa.eu/business-economy-euro/doing-business-eu/intellectual-property-rights_en" TargetMode="External"/><Relationship Id="rId325" Type="http://schemas.openxmlformats.org/officeDocument/2006/relationships/hyperlink" Target="https://venngage.com/blog/swot-analysis-templates/" TargetMode="External"/><Relationship Id="rId171" Type="http://schemas.openxmlformats.org/officeDocument/2006/relationships/hyperlink" Target="https://www.restartproject.eu/ficha.php?id_ficha=10" TargetMode="External"/><Relationship Id="rId227" Type="http://schemas.openxmlformats.org/officeDocument/2006/relationships/hyperlink" Target="https://www.eurochambres.eu/" TargetMode="External"/><Relationship Id="rId269" Type="http://schemas.openxmlformats.org/officeDocument/2006/relationships/hyperlink" Target="https://commission.europa.eu/publications/european-commission-digital-strategy_en" TargetMode="External"/><Relationship Id="rId33" Type="http://schemas.openxmlformats.org/officeDocument/2006/relationships/hyperlink" Target="https://articles.bplans.com/estimating-realistic-start-up-costs/" TargetMode="External"/><Relationship Id="rId129" Type="http://schemas.openxmlformats.org/officeDocument/2006/relationships/image" Target="media/image5.jpeg"/><Relationship Id="rId280" Type="http://schemas.openxmlformats.org/officeDocument/2006/relationships/hyperlink" Target="https://franchisebusinessreview.com/post/franchise-business-model/" TargetMode="External"/><Relationship Id="rId336" Type="http://schemas.openxmlformats.org/officeDocument/2006/relationships/hyperlink" Target="https://www.eurofound.europa.eu/topic/employment-and-labour-markets" TargetMode="External"/><Relationship Id="rId75" Type="http://schemas.openxmlformats.org/officeDocument/2006/relationships/hyperlink" Target="https://www.telegraph.co.uk/business/sme-home/hidden-costs-for-smes/" TargetMode="External"/><Relationship Id="rId140" Type="http://schemas.openxmlformats.org/officeDocument/2006/relationships/hyperlink" Target="https://european-union.europa.eu/priorities-and-actions/actions-topic/research-and-innovation_en" TargetMode="External"/><Relationship Id="rId182" Type="http://schemas.openxmlformats.org/officeDocument/2006/relationships/hyperlink" Target="https://single-market-economy.ec.europa.eu/sectors/tourism/eu-funding-and-businesses/business-portal/internationalisation-tourism-businesses/international-market-selection_en" TargetMode="External"/><Relationship Id="rId6" Type="http://schemas.openxmlformats.org/officeDocument/2006/relationships/footnotes" Target="footnotes.xml"/><Relationship Id="rId238" Type="http://schemas.openxmlformats.org/officeDocument/2006/relationships/hyperlink" Target="https://european-digital-innovation-hubs.ec.europa.eu/home" TargetMode="External"/><Relationship Id="rId291" Type="http://schemas.openxmlformats.org/officeDocument/2006/relationships/hyperlink" Target="https://blog.hubspot.com/marketing/market-research-buyers-journey-guide" TargetMode="External"/><Relationship Id="rId305" Type="http://schemas.openxmlformats.org/officeDocument/2006/relationships/hyperlink" Target="https://online.maryville.edu/business-degrees/traditional-types-business-models/" TargetMode="External"/><Relationship Id="rId44" Type="http://schemas.openxmlformats.org/officeDocument/2006/relationships/hyperlink" Target="https://www.intotheminds.com/blog/en/market-research-eu-10-data-sources/" TargetMode="External"/><Relationship Id="rId86" Type="http://schemas.openxmlformats.org/officeDocument/2006/relationships/hyperlink" Target="https://stutalks.com/3f-s-friends-families-fools/" TargetMode="External"/><Relationship Id="rId151" Type="http://schemas.openxmlformats.org/officeDocument/2006/relationships/hyperlink" Target="https://www.restartproject.eu/ficha.php?id_ficha=10" TargetMode="External"/><Relationship Id="rId193" Type="http://schemas.openxmlformats.org/officeDocument/2006/relationships/hyperlink" Target="https://www.restartproject.eu/ficha.php?id_ficha=6" TargetMode="External"/><Relationship Id="rId207" Type="http://schemas.openxmlformats.org/officeDocument/2006/relationships/hyperlink" Target="https://venngage.com/blog/swot-analysis-templates/" TargetMode="External"/><Relationship Id="rId249" Type="http://schemas.openxmlformats.org/officeDocument/2006/relationships/hyperlink" Target="https://www.researchgate.net/publication/347355881_Business_Model_Validation_-_How_B2B_Startups_can_use_Business_Experiments" TargetMode="External"/><Relationship Id="rId13" Type="http://schemas.openxmlformats.org/officeDocument/2006/relationships/hyperlink" Target="https://www.restartproject.eu/ficha.php?id_ficha=9" TargetMode="External"/><Relationship Id="rId109" Type="http://schemas.openxmlformats.org/officeDocument/2006/relationships/hyperlink" Target="https://franchisebusinessreview.com/post/franchise-business-model/" TargetMode="External"/><Relationship Id="rId260" Type="http://schemas.openxmlformats.org/officeDocument/2006/relationships/hyperlink" Target="https://een.ec.europa.eu/" TargetMode="External"/><Relationship Id="rId316" Type="http://schemas.openxmlformats.org/officeDocument/2006/relationships/hyperlink" Target="https://stutalks.com/3f-s-friends-families-fools/" TargetMode="External"/><Relationship Id="rId55" Type="http://schemas.openxmlformats.org/officeDocument/2006/relationships/hyperlink" Target="https://www.growthink.com/businessplan/help-center/business-model-vs-business-plan" TargetMode="External"/><Relationship Id="rId97" Type="http://schemas.openxmlformats.org/officeDocument/2006/relationships/hyperlink" Target="https://commission.europa.eu/funding-tenders/find-funding/eu-funding-programmes_en" TargetMode="External"/><Relationship Id="rId120" Type="http://schemas.openxmlformats.org/officeDocument/2006/relationships/hyperlink" Target="https://ec.europa.eu/regional_policy/policy/themes/ict_en" TargetMode="External"/><Relationship Id="rId162" Type="http://schemas.openxmlformats.org/officeDocument/2006/relationships/hyperlink" Target="https://www.restartproject.eu/ficha.php?id_ficha=10" TargetMode="External"/><Relationship Id="rId218" Type="http://schemas.openxmlformats.org/officeDocument/2006/relationships/hyperlink" Target="https://wisebusinessplans.com/" TargetMode="External"/><Relationship Id="rId271" Type="http://schemas.openxmlformats.org/officeDocument/2006/relationships/hyperlink" Target="https://european-union.europa.eu/priorities-and-actions/actions-topic/research-and-innovation_en" TargetMode="External"/><Relationship Id="rId24" Type="http://schemas.openxmlformats.org/officeDocument/2006/relationships/hyperlink" Target="https://www.netsuite.com/portal/resource/articles/financial-management/small-business-expense-categories-list.shtml" TargetMode="External"/><Relationship Id="rId66" Type="http://schemas.openxmlformats.org/officeDocument/2006/relationships/hyperlink" Target="https://www.bplans.com/business-calculators/" TargetMode="External"/><Relationship Id="rId131" Type="http://schemas.openxmlformats.org/officeDocument/2006/relationships/hyperlink" Target="https://hbr.org/2007/06/the-innovation-value-chain" TargetMode="External"/><Relationship Id="rId327" Type="http://schemas.openxmlformats.org/officeDocument/2006/relationships/hyperlink" Target="https://www.wework.com/ideas/professional-development/what-is-bootstrapping-in-business" TargetMode="External"/><Relationship Id="rId173" Type="http://schemas.openxmlformats.org/officeDocument/2006/relationships/hyperlink" Target="https://www.restartproject.eu/ficha.php?id_ficha=10" TargetMode="External"/><Relationship Id="rId229" Type="http://schemas.openxmlformats.org/officeDocument/2006/relationships/hyperlink" Target="https://www.eurchamber.com/" TargetMode="External"/><Relationship Id="rId240" Type="http://schemas.openxmlformats.org/officeDocument/2006/relationships/hyperlink" Target="https://ebn.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605F4F-1280-4377-9876-D3CEAC476B4E}" type="doc">
      <dgm:prSet loTypeId="urn:microsoft.com/office/officeart/2005/8/layout/process1" loCatId="process" qsTypeId="urn:microsoft.com/office/officeart/2005/8/quickstyle/simple1" qsCatId="simple" csTypeId="urn:microsoft.com/office/officeart/2005/8/colors/accent1_2" csCatId="accent1" phldr="1"/>
      <dgm:spPr/>
    </dgm:pt>
    <dgm:pt modelId="{53F59806-0B94-422D-9A4F-78EFDD52C7E7}">
      <dgm:prSet phldrT="[Text]"/>
      <dgm:spPr/>
      <dgm:t>
        <a:bodyPr/>
        <a:lstStyle/>
        <a:p>
          <a:pPr algn="ctr"/>
          <a:r>
            <a:rPr lang="en-US" dirty="0" err="1"/>
            <a:t>Vlastiti</a:t>
          </a:r>
          <a:r>
            <a:rPr lang="en-US" dirty="0"/>
            <a:t> </a:t>
          </a:r>
          <a:r>
            <a:rPr lang="en-US" dirty="0" err="1"/>
            <a:t>kapital</a:t>
          </a:r>
          <a:r>
            <a:rPr lang="en-US" dirty="0"/>
            <a:t>, 3F</a:t>
          </a:r>
          <a:endParaRPr lang="en-GB" dirty="0"/>
        </a:p>
      </dgm:t>
    </dgm:pt>
    <dgm:pt modelId="{6CAEF544-15B4-420D-AB77-F7D8F4B05EB4}" type="parTrans" cxnId="{2B19E25B-58A5-419E-A9C9-8D70167192EC}">
      <dgm:prSet/>
      <dgm:spPr/>
      <dgm:t>
        <a:bodyPr/>
        <a:lstStyle/>
        <a:p>
          <a:pPr algn="ctr"/>
          <a:endParaRPr lang="en-GB"/>
        </a:p>
      </dgm:t>
    </dgm:pt>
    <dgm:pt modelId="{8679E36E-AC9E-4DDF-AC63-038DB495D20E}" type="sibTrans" cxnId="{2B19E25B-58A5-419E-A9C9-8D70167192EC}">
      <dgm:prSet/>
      <dgm:spPr/>
      <dgm:t>
        <a:bodyPr/>
        <a:lstStyle/>
        <a:p>
          <a:pPr algn="ctr"/>
          <a:endParaRPr lang="en-GB"/>
        </a:p>
      </dgm:t>
    </dgm:pt>
    <dgm:pt modelId="{68F0844A-5D1C-4AD1-A052-9C8DB0C53E38}">
      <dgm:prSet phldrT="[Text]"/>
      <dgm:spPr/>
      <dgm:t>
        <a:bodyPr/>
        <a:lstStyle/>
        <a:p>
          <a:pPr algn="ctr"/>
          <a:r>
            <a:rPr lang="en-US" dirty="0" err="1"/>
            <a:t>Investicija</a:t>
          </a:r>
          <a:r>
            <a:rPr lang="en-US" dirty="0"/>
            <a:t> </a:t>
          </a:r>
          <a:r>
            <a:rPr lang="en-US" dirty="0" err="1"/>
            <a:t>poslovnog</a:t>
          </a:r>
          <a:r>
            <a:rPr lang="en-US" dirty="0"/>
            <a:t> </a:t>
          </a:r>
          <a:r>
            <a:rPr lang="en-US" dirty="0" err="1"/>
            <a:t>anđela</a:t>
          </a:r>
          <a:r>
            <a:rPr lang="en-US" dirty="0"/>
            <a:t> </a:t>
          </a:r>
          <a:r>
            <a:rPr lang="en-US" dirty="0" err="1"/>
            <a:t>ili</a:t>
          </a:r>
          <a:r>
            <a:rPr lang="en-US" dirty="0"/>
            <a:t> </a:t>
          </a:r>
          <a:r>
            <a:rPr lang="en-US" i="1" dirty="0"/>
            <a:t>crowdfunding</a:t>
          </a:r>
          <a:endParaRPr lang="en-GB" i="1" dirty="0"/>
        </a:p>
      </dgm:t>
    </dgm:pt>
    <dgm:pt modelId="{84B9B2FB-DEC2-4AC0-B308-20CC3DDA2737}" type="parTrans" cxnId="{85449A64-578B-47AF-9EFF-35DCD9FAF66A}">
      <dgm:prSet/>
      <dgm:spPr/>
      <dgm:t>
        <a:bodyPr/>
        <a:lstStyle/>
        <a:p>
          <a:pPr algn="ctr"/>
          <a:endParaRPr lang="en-GB"/>
        </a:p>
      </dgm:t>
    </dgm:pt>
    <dgm:pt modelId="{C722B01A-EC67-4BA4-AC3F-B03DC8EC1F08}" type="sibTrans" cxnId="{85449A64-578B-47AF-9EFF-35DCD9FAF66A}">
      <dgm:prSet/>
      <dgm:spPr/>
      <dgm:t>
        <a:bodyPr/>
        <a:lstStyle/>
        <a:p>
          <a:pPr algn="ctr"/>
          <a:endParaRPr lang="en-GB"/>
        </a:p>
      </dgm:t>
    </dgm:pt>
    <dgm:pt modelId="{DCD1084D-BB20-4BA5-8514-F667FA217FC0}">
      <dgm:prSet phldrT="[Text]"/>
      <dgm:spPr/>
      <dgm:t>
        <a:bodyPr/>
        <a:lstStyle/>
        <a:p>
          <a:pPr algn="ctr"/>
          <a:r>
            <a:rPr lang="en-US" i="1" dirty="0"/>
            <a:t>Venture capital</a:t>
          </a:r>
          <a:endParaRPr lang="en-GB" i="1" dirty="0"/>
        </a:p>
      </dgm:t>
    </dgm:pt>
    <dgm:pt modelId="{E7641485-AD57-4EDC-ABBE-DD2D174BDDF5}" type="parTrans" cxnId="{FD7A551F-16BA-4FE1-A259-39C2329B0567}">
      <dgm:prSet/>
      <dgm:spPr/>
      <dgm:t>
        <a:bodyPr/>
        <a:lstStyle/>
        <a:p>
          <a:pPr algn="ctr"/>
          <a:endParaRPr lang="en-GB"/>
        </a:p>
      </dgm:t>
    </dgm:pt>
    <dgm:pt modelId="{F8CFF717-9D4D-4A01-97B6-492111E7A32A}" type="sibTrans" cxnId="{FD7A551F-16BA-4FE1-A259-39C2329B0567}">
      <dgm:prSet/>
      <dgm:spPr/>
      <dgm:t>
        <a:bodyPr/>
        <a:lstStyle/>
        <a:p>
          <a:pPr algn="ctr"/>
          <a:endParaRPr lang="en-GB"/>
        </a:p>
      </dgm:t>
    </dgm:pt>
    <dgm:pt modelId="{8AC78AB5-1B1D-45A1-8438-770EE7A00DE2}">
      <dgm:prSet phldrT="[Text]"/>
      <dgm:spPr/>
      <dgm:t>
        <a:bodyPr/>
        <a:lstStyle/>
        <a:p>
          <a:pPr algn="ctr"/>
          <a:r>
            <a:rPr lang="en-GB" dirty="0" err="1"/>
            <a:t>Spajanje</a:t>
          </a:r>
          <a:r>
            <a:rPr lang="en-GB" dirty="0"/>
            <a:t> </a:t>
          </a:r>
          <a:r>
            <a:rPr lang="en-GB" dirty="0" err="1"/>
            <a:t>i</a:t>
          </a:r>
          <a:r>
            <a:rPr lang="en-GB" dirty="0"/>
            <a:t> </a:t>
          </a:r>
          <a:r>
            <a:rPr lang="en-GB" dirty="0" err="1"/>
            <a:t>akvizicija</a:t>
          </a:r>
          <a:endParaRPr lang="en-GB" dirty="0"/>
        </a:p>
      </dgm:t>
    </dgm:pt>
    <dgm:pt modelId="{1A437863-A96A-4C80-B3AA-A42B7B6E9F6E}" type="parTrans" cxnId="{FA911F14-6977-4443-8EBD-E8E9528B1883}">
      <dgm:prSet/>
      <dgm:spPr/>
      <dgm:t>
        <a:bodyPr/>
        <a:lstStyle/>
        <a:p>
          <a:pPr algn="ctr"/>
          <a:endParaRPr lang="en-GB"/>
        </a:p>
      </dgm:t>
    </dgm:pt>
    <dgm:pt modelId="{60434861-62AA-4734-B063-2C5AF6F45CE1}" type="sibTrans" cxnId="{FA911F14-6977-4443-8EBD-E8E9528B1883}">
      <dgm:prSet/>
      <dgm:spPr/>
      <dgm:t>
        <a:bodyPr/>
        <a:lstStyle/>
        <a:p>
          <a:pPr algn="ctr"/>
          <a:endParaRPr lang="en-GB"/>
        </a:p>
      </dgm:t>
    </dgm:pt>
    <dgm:pt modelId="{22186666-4C04-4C82-A5D3-C5845A7CA84B}">
      <dgm:prSet phldrT="[Text]"/>
      <dgm:spPr/>
      <dgm:t>
        <a:bodyPr/>
        <a:lstStyle/>
        <a:p>
          <a:pPr algn="ctr"/>
          <a:r>
            <a:rPr lang="en-US" dirty="0" err="1"/>
            <a:t>Tržište</a:t>
          </a:r>
          <a:r>
            <a:rPr lang="en-US" dirty="0"/>
            <a:t> </a:t>
          </a:r>
          <a:r>
            <a:rPr lang="en-US" dirty="0" err="1"/>
            <a:t>dionica</a:t>
          </a:r>
          <a:endParaRPr lang="en-GB" dirty="0"/>
        </a:p>
      </dgm:t>
    </dgm:pt>
    <dgm:pt modelId="{7A45E63D-5C33-4C46-8ACE-F02374699479}" type="parTrans" cxnId="{2418BB25-C347-467D-9ECD-7063FDA2F065}">
      <dgm:prSet/>
      <dgm:spPr/>
      <dgm:t>
        <a:bodyPr/>
        <a:lstStyle/>
        <a:p>
          <a:pPr algn="ctr"/>
          <a:endParaRPr lang="en-GB"/>
        </a:p>
      </dgm:t>
    </dgm:pt>
    <dgm:pt modelId="{FC6DE49C-E458-4F35-B84F-7A89835511E6}" type="sibTrans" cxnId="{2418BB25-C347-467D-9ECD-7063FDA2F065}">
      <dgm:prSet/>
      <dgm:spPr/>
      <dgm:t>
        <a:bodyPr/>
        <a:lstStyle/>
        <a:p>
          <a:pPr algn="ctr"/>
          <a:endParaRPr lang="en-GB"/>
        </a:p>
      </dgm:t>
    </dgm:pt>
    <dgm:pt modelId="{A0835E82-3E42-4CB7-9819-022D1AACF54F}" type="pres">
      <dgm:prSet presAssocID="{95605F4F-1280-4377-9876-D3CEAC476B4E}" presName="Name0" presStyleCnt="0">
        <dgm:presLayoutVars>
          <dgm:dir/>
          <dgm:resizeHandles val="exact"/>
        </dgm:presLayoutVars>
      </dgm:prSet>
      <dgm:spPr/>
    </dgm:pt>
    <dgm:pt modelId="{7EFF947A-3BE7-45FE-B9E5-40052CA834C7}" type="pres">
      <dgm:prSet presAssocID="{53F59806-0B94-422D-9A4F-78EFDD52C7E7}" presName="node" presStyleLbl="node1" presStyleIdx="0" presStyleCnt="5">
        <dgm:presLayoutVars>
          <dgm:bulletEnabled val="1"/>
        </dgm:presLayoutVars>
      </dgm:prSet>
      <dgm:spPr/>
    </dgm:pt>
    <dgm:pt modelId="{1FC86265-041B-46BF-AC28-633DCA3FBFEC}" type="pres">
      <dgm:prSet presAssocID="{8679E36E-AC9E-4DDF-AC63-038DB495D20E}" presName="sibTrans" presStyleLbl="sibTrans2D1" presStyleIdx="0" presStyleCnt="4"/>
      <dgm:spPr/>
    </dgm:pt>
    <dgm:pt modelId="{30260A33-911F-452B-BEE3-952A5D88EB8D}" type="pres">
      <dgm:prSet presAssocID="{8679E36E-AC9E-4DDF-AC63-038DB495D20E}" presName="connectorText" presStyleLbl="sibTrans2D1" presStyleIdx="0" presStyleCnt="4"/>
      <dgm:spPr/>
    </dgm:pt>
    <dgm:pt modelId="{A6AFE2D3-B027-492C-BE24-15F407F378C1}" type="pres">
      <dgm:prSet presAssocID="{68F0844A-5D1C-4AD1-A052-9C8DB0C53E38}" presName="node" presStyleLbl="node1" presStyleIdx="1" presStyleCnt="5">
        <dgm:presLayoutVars>
          <dgm:bulletEnabled val="1"/>
        </dgm:presLayoutVars>
      </dgm:prSet>
      <dgm:spPr/>
    </dgm:pt>
    <dgm:pt modelId="{FDE3B199-7785-494D-B1A6-656A66B28E15}" type="pres">
      <dgm:prSet presAssocID="{C722B01A-EC67-4BA4-AC3F-B03DC8EC1F08}" presName="sibTrans" presStyleLbl="sibTrans2D1" presStyleIdx="1" presStyleCnt="4"/>
      <dgm:spPr/>
    </dgm:pt>
    <dgm:pt modelId="{3419C0FD-5A37-499B-A601-9C24F0342FDA}" type="pres">
      <dgm:prSet presAssocID="{C722B01A-EC67-4BA4-AC3F-B03DC8EC1F08}" presName="connectorText" presStyleLbl="sibTrans2D1" presStyleIdx="1" presStyleCnt="4"/>
      <dgm:spPr/>
    </dgm:pt>
    <dgm:pt modelId="{C6B92D48-452B-4B2E-B0AD-21F92AA94041}" type="pres">
      <dgm:prSet presAssocID="{DCD1084D-BB20-4BA5-8514-F667FA217FC0}" presName="node" presStyleLbl="node1" presStyleIdx="2" presStyleCnt="5">
        <dgm:presLayoutVars>
          <dgm:bulletEnabled val="1"/>
        </dgm:presLayoutVars>
      </dgm:prSet>
      <dgm:spPr/>
    </dgm:pt>
    <dgm:pt modelId="{88A1532E-BD9F-4A7C-BA88-0BF98EDFEF45}" type="pres">
      <dgm:prSet presAssocID="{F8CFF717-9D4D-4A01-97B6-492111E7A32A}" presName="sibTrans" presStyleLbl="sibTrans2D1" presStyleIdx="2" presStyleCnt="4"/>
      <dgm:spPr/>
    </dgm:pt>
    <dgm:pt modelId="{94ABBD92-9F70-4C25-A3F3-6C4C6D31BCAB}" type="pres">
      <dgm:prSet presAssocID="{F8CFF717-9D4D-4A01-97B6-492111E7A32A}" presName="connectorText" presStyleLbl="sibTrans2D1" presStyleIdx="2" presStyleCnt="4"/>
      <dgm:spPr/>
    </dgm:pt>
    <dgm:pt modelId="{CCDE7C1F-B80A-4C25-B3DA-6FB72A657987}" type="pres">
      <dgm:prSet presAssocID="{8AC78AB5-1B1D-45A1-8438-770EE7A00DE2}" presName="node" presStyleLbl="node1" presStyleIdx="3" presStyleCnt="5">
        <dgm:presLayoutVars>
          <dgm:bulletEnabled val="1"/>
        </dgm:presLayoutVars>
      </dgm:prSet>
      <dgm:spPr/>
    </dgm:pt>
    <dgm:pt modelId="{0BBA00A0-A6F7-4794-AAF9-4400C98348DB}" type="pres">
      <dgm:prSet presAssocID="{60434861-62AA-4734-B063-2C5AF6F45CE1}" presName="sibTrans" presStyleLbl="sibTrans2D1" presStyleIdx="3" presStyleCnt="4"/>
      <dgm:spPr/>
    </dgm:pt>
    <dgm:pt modelId="{A0A46FD2-ABFE-4D9D-915A-9C2F27CC8F76}" type="pres">
      <dgm:prSet presAssocID="{60434861-62AA-4734-B063-2C5AF6F45CE1}" presName="connectorText" presStyleLbl="sibTrans2D1" presStyleIdx="3" presStyleCnt="4"/>
      <dgm:spPr/>
    </dgm:pt>
    <dgm:pt modelId="{537005B7-A47E-450A-A943-257667C41BDD}" type="pres">
      <dgm:prSet presAssocID="{22186666-4C04-4C82-A5D3-C5845A7CA84B}" presName="node" presStyleLbl="node1" presStyleIdx="4" presStyleCnt="5">
        <dgm:presLayoutVars>
          <dgm:bulletEnabled val="1"/>
        </dgm:presLayoutVars>
      </dgm:prSet>
      <dgm:spPr/>
    </dgm:pt>
  </dgm:ptLst>
  <dgm:cxnLst>
    <dgm:cxn modelId="{FA911F14-6977-4443-8EBD-E8E9528B1883}" srcId="{95605F4F-1280-4377-9876-D3CEAC476B4E}" destId="{8AC78AB5-1B1D-45A1-8438-770EE7A00DE2}" srcOrd="3" destOrd="0" parTransId="{1A437863-A96A-4C80-B3AA-A42B7B6E9F6E}" sibTransId="{60434861-62AA-4734-B063-2C5AF6F45CE1}"/>
    <dgm:cxn modelId="{1F17A41B-8952-45FC-BCCB-848459B67D1E}" type="presOf" srcId="{C722B01A-EC67-4BA4-AC3F-B03DC8EC1F08}" destId="{FDE3B199-7785-494D-B1A6-656A66B28E15}" srcOrd="0" destOrd="0" presId="urn:microsoft.com/office/officeart/2005/8/layout/process1"/>
    <dgm:cxn modelId="{FD7A551F-16BA-4FE1-A259-39C2329B0567}" srcId="{95605F4F-1280-4377-9876-D3CEAC476B4E}" destId="{DCD1084D-BB20-4BA5-8514-F667FA217FC0}" srcOrd="2" destOrd="0" parTransId="{E7641485-AD57-4EDC-ABBE-DD2D174BDDF5}" sibTransId="{F8CFF717-9D4D-4A01-97B6-492111E7A32A}"/>
    <dgm:cxn modelId="{2418BB25-C347-467D-9ECD-7063FDA2F065}" srcId="{95605F4F-1280-4377-9876-D3CEAC476B4E}" destId="{22186666-4C04-4C82-A5D3-C5845A7CA84B}" srcOrd="4" destOrd="0" parTransId="{7A45E63D-5C33-4C46-8ACE-F02374699479}" sibTransId="{FC6DE49C-E458-4F35-B84F-7A89835511E6}"/>
    <dgm:cxn modelId="{2B19E25B-58A5-419E-A9C9-8D70167192EC}" srcId="{95605F4F-1280-4377-9876-D3CEAC476B4E}" destId="{53F59806-0B94-422D-9A4F-78EFDD52C7E7}" srcOrd="0" destOrd="0" parTransId="{6CAEF544-15B4-420D-AB77-F7D8F4B05EB4}" sibTransId="{8679E36E-AC9E-4DDF-AC63-038DB495D20E}"/>
    <dgm:cxn modelId="{85449A64-578B-47AF-9EFF-35DCD9FAF66A}" srcId="{95605F4F-1280-4377-9876-D3CEAC476B4E}" destId="{68F0844A-5D1C-4AD1-A052-9C8DB0C53E38}" srcOrd="1" destOrd="0" parTransId="{84B9B2FB-DEC2-4AC0-B308-20CC3DDA2737}" sibTransId="{C722B01A-EC67-4BA4-AC3F-B03DC8EC1F08}"/>
    <dgm:cxn modelId="{F1ECE86B-DF24-4C95-A053-22957D208364}" type="presOf" srcId="{8AC78AB5-1B1D-45A1-8438-770EE7A00DE2}" destId="{CCDE7C1F-B80A-4C25-B3DA-6FB72A657987}" srcOrd="0" destOrd="0" presId="urn:microsoft.com/office/officeart/2005/8/layout/process1"/>
    <dgm:cxn modelId="{74966E71-B946-4D31-BE89-F03546EE0F39}" type="presOf" srcId="{F8CFF717-9D4D-4A01-97B6-492111E7A32A}" destId="{88A1532E-BD9F-4A7C-BA88-0BF98EDFEF45}" srcOrd="0" destOrd="0" presId="urn:microsoft.com/office/officeart/2005/8/layout/process1"/>
    <dgm:cxn modelId="{95DECC79-06FB-4A4D-8959-5F7A2B5CC77B}" type="presOf" srcId="{8679E36E-AC9E-4DDF-AC63-038DB495D20E}" destId="{1FC86265-041B-46BF-AC28-633DCA3FBFEC}" srcOrd="0" destOrd="0" presId="urn:microsoft.com/office/officeart/2005/8/layout/process1"/>
    <dgm:cxn modelId="{C0BF5280-14EA-45EE-AD50-B99E995A23D0}" type="presOf" srcId="{95605F4F-1280-4377-9876-D3CEAC476B4E}" destId="{A0835E82-3E42-4CB7-9819-022D1AACF54F}" srcOrd="0" destOrd="0" presId="urn:microsoft.com/office/officeart/2005/8/layout/process1"/>
    <dgm:cxn modelId="{9530F485-02C1-49C2-B04B-55D2B9CE5382}" type="presOf" srcId="{68F0844A-5D1C-4AD1-A052-9C8DB0C53E38}" destId="{A6AFE2D3-B027-492C-BE24-15F407F378C1}" srcOrd="0" destOrd="0" presId="urn:microsoft.com/office/officeart/2005/8/layout/process1"/>
    <dgm:cxn modelId="{759B2787-8F7F-46E0-B942-FC14CF71B770}" type="presOf" srcId="{53F59806-0B94-422D-9A4F-78EFDD52C7E7}" destId="{7EFF947A-3BE7-45FE-B9E5-40052CA834C7}" srcOrd="0" destOrd="0" presId="urn:microsoft.com/office/officeart/2005/8/layout/process1"/>
    <dgm:cxn modelId="{28C7C487-C5AC-4F71-805A-E498BDABFFC4}" type="presOf" srcId="{DCD1084D-BB20-4BA5-8514-F667FA217FC0}" destId="{C6B92D48-452B-4B2E-B0AD-21F92AA94041}" srcOrd="0" destOrd="0" presId="urn:microsoft.com/office/officeart/2005/8/layout/process1"/>
    <dgm:cxn modelId="{318E4C89-B70C-48E9-AB75-5FE3E97D4330}" type="presOf" srcId="{C722B01A-EC67-4BA4-AC3F-B03DC8EC1F08}" destId="{3419C0FD-5A37-499B-A601-9C24F0342FDA}" srcOrd="1" destOrd="0" presId="urn:microsoft.com/office/officeart/2005/8/layout/process1"/>
    <dgm:cxn modelId="{238A7799-7445-43A7-A1A7-144A822E1B35}" type="presOf" srcId="{8679E36E-AC9E-4DDF-AC63-038DB495D20E}" destId="{30260A33-911F-452B-BEE3-952A5D88EB8D}" srcOrd="1" destOrd="0" presId="urn:microsoft.com/office/officeart/2005/8/layout/process1"/>
    <dgm:cxn modelId="{77907DC7-4AC3-4B4D-B18B-CC62A52424B8}" type="presOf" srcId="{F8CFF717-9D4D-4A01-97B6-492111E7A32A}" destId="{94ABBD92-9F70-4C25-A3F3-6C4C6D31BCAB}" srcOrd="1" destOrd="0" presId="urn:microsoft.com/office/officeart/2005/8/layout/process1"/>
    <dgm:cxn modelId="{F05201CB-CD0E-4ECA-B70C-A7AA906B81EC}" type="presOf" srcId="{60434861-62AA-4734-B063-2C5AF6F45CE1}" destId="{0BBA00A0-A6F7-4794-AAF9-4400C98348DB}" srcOrd="0" destOrd="0" presId="urn:microsoft.com/office/officeart/2005/8/layout/process1"/>
    <dgm:cxn modelId="{E20575D1-93D3-41A7-9654-1D4AC5F0EBF2}" type="presOf" srcId="{60434861-62AA-4734-B063-2C5AF6F45CE1}" destId="{A0A46FD2-ABFE-4D9D-915A-9C2F27CC8F76}" srcOrd="1" destOrd="0" presId="urn:microsoft.com/office/officeart/2005/8/layout/process1"/>
    <dgm:cxn modelId="{955E12FD-72F9-40D2-9983-578F04A324DB}" type="presOf" srcId="{22186666-4C04-4C82-A5D3-C5845A7CA84B}" destId="{537005B7-A47E-450A-A943-257667C41BDD}" srcOrd="0" destOrd="0" presId="urn:microsoft.com/office/officeart/2005/8/layout/process1"/>
    <dgm:cxn modelId="{D9BEE049-7A07-4202-80A4-9DD02D242E6D}" type="presParOf" srcId="{A0835E82-3E42-4CB7-9819-022D1AACF54F}" destId="{7EFF947A-3BE7-45FE-B9E5-40052CA834C7}" srcOrd="0" destOrd="0" presId="urn:microsoft.com/office/officeart/2005/8/layout/process1"/>
    <dgm:cxn modelId="{A4BE6676-5988-4833-9F0A-0CA84982144F}" type="presParOf" srcId="{A0835E82-3E42-4CB7-9819-022D1AACF54F}" destId="{1FC86265-041B-46BF-AC28-633DCA3FBFEC}" srcOrd="1" destOrd="0" presId="urn:microsoft.com/office/officeart/2005/8/layout/process1"/>
    <dgm:cxn modelId="{D7F901EB-2D52-485F-8A8D-65FC2478E9BB}" type="presParOf" srcId="{1FC86265-041B-46BF-AC28-633DCA3FBFEC}" destId="{30260A33-911F-452B-BEE3-952A5D88EB8D}" srcOrd="0" destOrd="0" presId="urn:microsoft.com/office/officeart/2005/8/layout/process1"/>
    <dgm:cxn modelId="{C427E311-AF48-412D-B008-3C87ECE724D7}" type="presParOf" srcId="{A0835E82-3E42-4CB7-9819-022D1AACF54F}" destId="{A6AFE2D3-B027-492C-BE24-15F407F378C1}" srcOrd="2" destOrd="0" presId="urn:microsoft.com/office/officeart/2005/8/layout/process1"/>
    <dgm:cxn modelId="{FF87963D-4FA8-415E-A565-F7D8407E2E0E}" type="presParOf" srcId="{A0835E82-3E42-4CB7-9819-022D1AACF54F}" destId="{FDE3B199-7785-494D-B1A6-656A66B28E15}" srcOrd="3" destOrd="0" presId="urn:microsoft.com/office/officeart/2005/8/layout/process1"/>
    <dgm:cxn modelId="{8F2BFA82-8FE1-4B54-9A73-4616C428D8F7}" type="presParOf" srcId="{FDE3B199-7785-494D-B1A6-656A66B28E15}" destId="{3419C0FD-5A37-499B-A601-9C24F0342FDA}" srcOrd="0" destOrd="0" presId="urn:microsoft.com/office/officeart/2005/8/layout/process1"/>
    <dgm:cxn modelId="{8EDA58F9-1BA7-44E8-8218-AF8BB5D0B8E1}" type="presParOf" srcId="{A0835E82-3E42-4CB7-9819-022D1AACF54F}" destId="{C6B92D48-452B-4B2E-B0AD-21F92AA94041}" srcOrd="4" destOrd="0" presId="urn:microsoft.com/office/officeart/2005/8/layout/process1"/>
    <dgm:cxn modelId="{247EEDEA-2D80-408A-BAC3-C0482419B74E}" type="presParOf" srcId="{A0835E82-3E42-4CB7-9819-022D1AACF54F}" destId="{88A1532E-BD9F-4A7C-BA88-0BF98EDFEF45}" srcOrd="5" destOrd="0" presId="urn:microsoft.com/office/officeart/2005/8/layout/process1"/>
    <dgm:cxn modelId="{64B820C4-E0BE-4079-93D6-58C7D6A2F1D3}" type="presParOf" srcId="{88A1532E-BD9F-4A7C-BA88-0BF98EDFEF45}" destId="{94ABBD92-9F70-4C25-A3F3-6C4C6D31BCAB}" srcOrd="0" destOrd="0" presId="urn:microsoft.com/office/officeart/2005/8/layout/process1"/>
    <dgm:cxn modelId="{3FFCE4F6-2513-4E70-B6D9-87959439A584}" type="presParOf" srcId="{A0835E82-3E42-4CB7-9819-022D1AACF54F}" destId="{CCDE7C1F-B80A-4C25-B3DA-6FB72A657987}" srcOrd="6" destOrd="0" presId="urn:microsoft.com/office/officeart/2005/8/layout/process1"/>
    <dgm:cxn modelId="{ED58E449-2F9A-4ACD-B9E3-196C273FA7E0}" type="presParOf" srcId="{A0835E82-3E42-4CB7-9819-022D1AACF54F}" destId="{0BBA00A0-A6F7-4794-AAF9-4400C98348DB}" srcOrd="7" destOrd="0" presId="urn:microsoft.com/office/officeart/2005/8/layout/process1"/>
    <dgm:cxn modelId="{68086475-B237-4F57-8CFF-E74089544316}" type="presParOf" srcId="{0BBA00A0-A6F7-4794-AAF9-4400C98348DB}" destId="{A0A46FD2-ABFE-4D9D-915A-9C2F27CC8F76}" srcOrd="0" destOrd="0" presId="urn:microsoft.com/office/officeart/2005/8/layout/process1"/>
    <dgm:cxn modelId="{D575A605-E9C0-4941-A5D4-FD4BADBF4E03}" type="presParOf" srcId="{A0835E82-3E42-4CB7-9819-022D1AACF54F}" destId="{537005B7-A47E-450A-A943-257667C41BDD}" srcOrd="8" destOrd="0" presId="urn:microsoft.com/office/officeart/2005/8/layout/process1"/>
  </dgm:cxnLst>
  <dgm:bg/>
  <dgm:whole/>
  <dgm:extLst>
    <a:ext uri="http://schemas.microsoft.com/office/drawing/2008/diagram">
      <dsp:dataModelExt xmlns:dsp="http://schemas.microsoft.com/office/drawing/2008/diagram" relId="rId18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FF947A-3BE7-45FE-B9E5-40052CA834C7}">
      <dsp:nvSpPr>
        <dsp:cNvPr id="0" name=""/>
        <dsp:cNvSpPr/>
      </dsp:nvSpPr>
      <dsp:spPr>
        <a:xfrm>
          <a:off x="2790" y="24589"/>
          <a:ext cx="865144" cy="519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Vlastiti</a:t>
          </a:r>
          <a:r>
            <a:rPr lang="en-US" sz="800" kern="1200" dirty="0"/>
            <a:t> </a:t>
          </a:r>
          <a:r>
            <a:rPr lang="en-US" sz="800" kern="1200" dirty="0" err="1"/>
            <a:t>kapital</a:t>
          </a:r>
          <a:r>
            <a:rPr lang="en-US" sz="800" kern="1200" dirty="0"/>
            <a:t>, 3F</a:t>
          </a:r>
          <a:endParaRPr lang="en-GB" sz="800" kern="1200" dirty="0"/>
        </a:p>
      </dsp:txBody>
      <dsp:txXfrm>
        <a:off x="17994" y="39793"/>
        <a:ext cx="834736" cy="488678"/>
      </dsp:txXfrm>
    </dsp:sp>
    <dsp:sp modelId="{1FC86265-041B-46BF-AC28-633DCA3FBFEC}">
      <dsp:nvSpPr>
        <dsp:cNvPr id="0" name=""/>
        <dsp:cNvSpPr/>
      </dsp:nvSpPr>
      <dsp:spPr>
        <a:xfrm>
          <a:off x="954450" y="176854"/>
          <a:ext cx="183410" cy="2145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954450" y="219765"/>
        <a:ext cx="128387" cy="128733"/>
      </dsp:txXfrm>
    </dsp:sp>
    <dsp:sp modelId="{A6AFE2D3-B027-492C-BE24-15F407F378C1}">
      <dsp:nvSpPr>
        <dsp:cNvPr id="0" name=""/>
        <dsp:cNvSpPr/>
      </dsp:nvSpPr>
      <dsp:spPr>
        <a:xfrm>
          <a:off x="1213993" y="24589"/>
          <a:ext cx="865144" cy="519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Investicija</a:t>
          </a:r>
          <a:r>
            <a:rPr lang="en-US" sz="800" kern="1200" dirty="0"/>
            <a:t> </a:t>
          </a:r>
          <a:r>
            <a:rPr lang="en-US" sz="800" kern="1200" dirty="0" err="1"/>
            <a:t>poslovnog</a:t>
          </a:r>
          <a:r>
            <a:rPr lang="en-US" sz="800" kern="1200" dirty="0"/>
            <a:t> </a:t>
          </a:r>
          <a:r>
            <a:rPr lang="en-US" sz="800" kern="1200" dirty="0" err="1"/>
            <a:t>anđela</a:t>
          </a:r>
          <a:r>
            <a:rPr lang="en-US" sz="800" kern="1200" dirty="0"/>
            <a:t> </a:t>
          </a:r>
          <a:r>
            <a:rPr lang="en-US" sz="800" kern="1200" dirty="0" err="1"/>
            <a:t>ili</a:t>
          </a:r>
          <a:r>
            <a:rPr lang="en-US" sz="800" kern="1200" dirty="0"/>
            <a:t> </a:t>
          </a:r>
          <a:r>
            <a:rPr lang="en-US" sz="800" i="1" kern="1200" dirty="0"/>
            <a:t>crowdfunding</a:t>
          </a:r>
          <a:endParaRPr lang="en-GB" sz="800" i="1" kern="1200" dirty="0"/>
        </a:p>
      </dsp:txBody>
      <dsp:txXfrm>
        <a:off x="1229197" y="39793"/>
        <a:ext cx="834736" cy="488678"/>
      </dsp:txXfrm>
    </dsp:sp>
    <dsp:sp modelId="{FDE3B199-7785-494D-B1A6-656A66B28E15}">
      <dsp:nvSpPr>
        <dsp:cNvPr id="0" name=""/>
        <dsp:cNvSpPr/>
      </dsp:nvSpPr>
      <dsp:spPr>
        <a:xfrm>
          <a:off x="2165653" y="176854"/>
          <a:ext cx="183410" cy="2145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165653" y="219765"/>
        <a:ext cx="128387" cy="128733"/>
      </dsp:txXfrm>
    </dsp:sp>
    <dsp:sp modelId="{C6B92D48-452B-4B2E-B0AD-21F92AA94041}">
      <dsp:nvSpPr>
        <dsp:cNvPr id="0" name=""/>
        <dsp:cNvSpPr/>
      </dsp:nvSpPr>
      <dsp:spPr>
        <a:xfrm>
          <a:off x="2425196" y="24589"/>
          <a:ext cx="865144" cy="519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i="1" kern="1200" dirty="0"/>
            <a:t>Venture capital</a:t>
          </a:r>
          <a:endParaRPr lang="en-GB" sz="800" i="1" kern="1200" dirty="0"/>
        </a:p>
      </dsp:txBody>
      <dsp:txXfrm>
        <a:off x="2440400" y="39793"/>
        <a:ext cx="834736" cy="488678"/>
      </dsp:txXfrm>
    </dsp:sp>
    <dsp:sp modelId="{88A1532E-BD9F-4A7C-BA88-0BF98EDFEF45}">
      <dsp:nvSpPr>
        <dsp:cNvPr id="0" name=""/>
        <dsp:cNvSpPr/>
      </dsp:nvSpPr>
      <dsp:spPr>
        <a:xfrm>
          <a:off x="3376855" y="176854"/>
          <a:ext cx="183410" cy="2145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376855" y="219765"/>
        <a:ext cx="128387" cy="128733"/>
      </dsp:txXfrm>
    </dsp:sp>
    <dsp:sp modelId="{CCDE7C1F-B80A-4C25-B3DA-6FB72A657987}">
      <dsp:nvSpPr>
        <dsp:cNvPr id="0" name=""/>
        <dsp:cNvSpPr/>
      </dsp:nvSpPr>
      <dsp:spPr>
        <a:xfrm>
          <a:off x="3636399" y="24589"/>
          <a:ext cx="865144" cy="519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err="1"/>
            <a:t>Spajanje</a:t>
          </a:r>
          <a:r>
            <a:rPr lang="en-GB" sz="800" kern="1200" dirty="0"/>
            <a:t> </a:t>
          </a:r>
          <a:r>
            <a:rPr lang="en-GB" sz="800" kern="1200" dirty="0" err="1"/>
            <a:t>i</a:t>
          </a:r>
          <a:r>
            <a:rPr lang="en-GB" sz="800" kern="1200" dirty="0"/>
            <a:t> </a:t>
          </a:r>
          <a:r>
            <a:rPr lang="en-GB" sz="800" kern="1200" dirty="0" err="1"/>
            <a:t>akvizicija</a:t>
          </a:r>
          <a:endParaRPr lang="en-GB" sz="800" kern="1200" dirty="0"/>
        </a:p>
      </dsp:txBody>
      <dsp:txXfrm>
        <a:off x="3651603" y="39793"/>
        <a:ext cx="834736" cy="488678"/>
      </dsp:txXfrm>
    </dsp:sp>
    <dsp:sp modelId="{0BBA00A0-A6F7-4794-AAF9-4400C98348DB}">
      <dsp:nvSpPr>
        <dsp:cNvPr id="0" name=""/>
        <dsp:cNvSpPr/>
      </dsp:nvSpPr>
      <dsp:spPr>
        <a:xfrm>
          <a:off x="4588058" y="176854"/>
          <a:ext cx="183410" cy="2145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588058" y="219765"/>
        <a:ext cx="128387" cy="128733"/>
      </dsp:txXfrm>
    </dsp:sp>
    <dsp:sp modelId="{537005B7-A47E-450A-A943-257667C41BDD}">
      <dsp:nvSpPr>
        <dsp:cNvPr id="0" name=""/>
        <dsp:cNvSpPr/>
      </dsp:nvSpPr>
      <dsp:spPr>
        <a:xfrm>
          <a:off x="4847602" y="24589"/>
          <a:ext cx="865144" cy="519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Tržište</a:t>
          </a:r>
          <a:r>
            <a:rPr lang="en-US" sz="800" kern="1200" dirty="0"/>
            <a:t> </a:t>
          </a:r>
          <a:r>
            <a:rPr lang="en-US" sz="800" kern="1200" dirty="0" err="1"/>
            <a:t>dionica</a:t>
          </a:r>
          <a:endParaRPr lang="en-GB" sz="800" kern="1200" dirty="0"/>
        </a:p>
      </dsp:txBody>
      <dsp:txXfrm>
        <a:off x="4862806" y="39793"/>
        <a:ext cx="834736" cy="4886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F9AC-CF2E-45A1-B91C-0F4D1C55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20</Pages>
  <Words>10056</Words>
  <Characters>57320</Characters>
  <Application>Microsoft Office Word</Application>
  <DocSecurity>0</DocSecurity>
  <Lines>477</Lines>
  <Paragraphs>134</Paragraphs>
  <ScaleCrop>false</ScaleCrop>
  <HeadingPairs>
    <vt:vector size="6" baseType="variant">
      <vt:variant>
        <vt:lpstr>Title</vt:lpstr>
      </vt:variant>
      <vt:variant>
        <vt:i4>1</vt:i4>
      </vt:variant>
      <vt:variant>
        <vt:lpstr>Cím</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67242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 Tikel</cp:lastModifiedBy>
  <cp:revision>82</cp:revision>
  <dcterms:created xsi:type="dcterms:W3CDTF">2023-04-13T07:29:00Z</dcterms:created>
  <dcterms:modified xsi:type="dcterms:W3CDTF">2023-04-28T11:11:00Z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56ad6329ac12596628062cd620d3c3f80f16553cc7191e14ab7dc2e503ad2592</vt:lpwstr>
  </property>
</Properties>
</file>